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D9" w:rsidRDefault="00371EFF" w:rsidP="00371EFF">
      <w:pPr>
        <w:jc w:val="right"/>
      </w:pPr>
      <w:r>
        <w:t>Andrew Tauskey</w:t>
      </w:r>
    </w:p>
    <w:p w:rsidR="00371EFF" w:rsidRDefault="00371EFF" w:rsidP="00371EFF">
      <w:r>
        <w:t xml:space="preserve">Neglecting the value of </w:t>
      </w:r>
      <w:r w:rsidR="00FD3CD0">
        <w:t xml:space="preserve">implementing </w:t>
      </w:r>
      <w:r>
        <w:t xml:space="preserve">a liquid cooling system for our data center will put the continued growth and </w:t>
      </w:r>
      <w:r w:rsidR="00FD3CD0">
        <w:t>wellbeing of our organization at risk</w:t>
      </w:r>
      <w:r>
        <w:t>.</w:t>
      </w:r>
      <w:r w:rsidR="00FD3CD0">
        <w:t xml:space="preserve"> </w:t>
      </w:r>
      <w:r>
        <w:t>As our organization grows in size and market share each year, so does our demand for data center ex</w:t>
      </w:r>
      <w:r w:rsidR="00FD3CD0">
        <w:t>pansion and development. As the c</w:t>
      </w:r>
      <w:r>
        <w:t>apacity of our existing data center</w:t>
      </w:r>
      <w:r w:rsidR="00FD3CD0">
        <w:t xml:space="preserve"> remains fixed, the</w:t>
      </w:r>
      <w:r>
        <w:t xml:space="preserve"> equipment density </w:t>
      </w:r>
      <w:r w:rsidR="00FD3CD0">
        <w:t xml:space="preserve">within our data center </w:t>
      </w:r>
      <w:r>
        <w:t xml:space="preserve">continues to rise </w:t>
      </w:r>
      <w:r w:rsidR="00FD3CD0">
        <w:t>in conjunction with the cost of cooling this equipment</w:t>
      </w:r>
      <w:r>
        <w:t xml:space="preserve">. </w:t>
      </w:r>
      <w:r w:rsidR="00FD3CD0">
        <w:t>The i</w:t>
      </w:r>
      <w:r>
        <w:t xml:space="preserve">nstallation of a liquid cooling system </w:t>
      </w:r>
      <w:r w:rsidR="00FD3CD0">
        <w:t xml:space="preserve">will reduce our power costs by up 90% while reducing the environmental footprint of our data center by almost 80%. This implementation would also </w:t>
      </w:r>
      <w:r w:rsidR="004E3899">
        <w:t xml:space="preserve">substantially reduce the pure risk associated with the raised floor set up in our current data center. </w:t>
      </w:r>
      <w:bookmarkStart w:id="0" w:name="_GoBack"/>
      <w:bookmarkEnd w:id="0"/>
    </w:p>
    <w:p w:rsidR="00FD3CD0" w:rsidRDefault="004E3899" w:rsidP="00371EFF">
      <w:r>
        <w:t>As our operations continue to expand, so does the demand for data center efficiency. Through the investment in a liquid cooling system, our organization would save up to 90% on cooling costs. The highly conducive liquid</w:t>
      </w:r>
      <w:r w:rsidR="00E06595">
        <w:t xml:space="preserve"> that we would employ</w:t>
      </w:r>
      <w:r>
        <w:t xml:space="preserve"> is comparatively superior to the use of air based cooling systems because of the limitations of air based c</w:t>
      </w:r>
      <w:r w:rsidR="00E06595">
        <w:t xml:space="preserve">ooling systems. The fan based cooling method has become severely outdated; fans can only spin so fast and are not able to meet the standards of today’s high density data center environment. </w:t>
      </w:r>
      <w:r w:rsidR="00E06595">
        <w:t xml:space="preserve">The liquid cooling system is comprised of interconnected plumbing throughout the data center that runs within close proximity to high density areas of our </w:t>
      </w:r>
      <w:r w:rsidR="008E0026">
        <w:t>site</w:t>
      </w:r>
      <w:r w:rsidR="00E06595">
        <w:t xml:space="preserve">, reaching </w:t>
      </w:r>
      <w:r w:rsidR="000333FB">
        <w:t>equipment more</w:t>
      </w:r>
      <w:r w:rsidR="00E06595">
        <w:t xml:space="preserve"> efficiently from a cost and operational perspective. </w:t>
      </w:r>
      <w:r w:rsidR="009073CC">
        <w:t>The savings from reduced cooling expenditure can be reinvested into the data center to further enhance this asset. In addition to yielding financial gain, investing in a liquid cooling system will also reduce the environmental footprint of our data center and enhance the integrity of our organization</w:t>
      </w:r>
      <w:r w:rsidR="005561B4">
        <w:t xml:space="preserve"> by promoting an ecofriendly image. </w:t>
      </w:r>
      <w:r w:rsidR="008E0026">
        <w:t xml:space="preserve">The investment in this system would also allow us to remove the raised flooring of our data center, reducing the potential negative impact of an earthquake or related disaster. </w:t>
      </w:r>
    </w:p>
    <w:p w:rsidR="005561B4" w:rsidRDefault="005561B4" w:rsidP="00371EFF">
      <w:r>
        <w:t>An investment in a liquid cooling system would incr</w:t>
      </w:r>
      <w:r w:rsidR="008E0026">
        <w:t xml:space="preserve">ease operational efficiency and would help minimize cooling costs associated with the data center. The ability of this system to efficiently cool equipment through integrated plumbing will yield savings of up to 90% of our current cooling costs. The proposed system would also allow for us to increase the density of our equipment, allowing for more capacity and performance without sacrificing cost efficiency. The continuous </w:t>
      </w:r>
      <w:r w:rsidR="009F0188">
        <w:t xml:space="preserve">increase in demand for data center equipment has been accompanied with the costly challenge of cooling this equipment. Investing in a liquid cooling system would be an inclusive solution to the challenges of cooling a data center and would enhance the capacity of this asset. </w:t>
      </w:r>
    </w:p>
    <w:sectPr w:rsidR="0055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6F"/>
    <w:rsid w:val="000333FB"/>
    <w:rsid w:val="00371EFF"/>
    <w:rsid w:val="004E3899"/>
    <w:rsid w:val="005561B4"/>
    <w:rsid w:val="008E0026"/>
    <w:rsid w:val="009073CC"/>
    <w:rsid w:val="009F0188"/>
    <w:rsid w:val="00CF3FD9"/>
    <w:rsid w:val="00E06595"/>
    <w:rsid w:val="00F7586F"/>
    <w:rsid w:val="00FD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Tauskey</dc:creator>
  <cp:lastModifiedBy>Andrew Tauskey</cp:lastModifiedBy>
  <cp:revision>3</cp:revision>
  <dcterms:created xsi:type="dcterms:W3CDTF">2013-09-19T03:46:00Z</dcterms:created>
  <dcterms:modified xsi:type="dcterms:W3CDTF">2013-09-19T05:05:00Z</dcterms:modified>
</cp:coreProperties>
</file>