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12D0" w14:textId="5FE33438" w:rsidR="00B914F5" w:rsidRPr="00687F8C" w:rsidRDefault="00B914F5" w:rsidP="00B914F5">
      <w:pPr>
        <w:pBdr>
          <w:bottom w:val="single" w:sz="18" w:space="1" w:color="auto"/>
        </w:pBdr>
        <w:rPr>
          <w:i/>
          <w:iCs/>
        </w:rPr>
      </w:pPr>
      <w:proofErr w:type="spellStart"/>
      <w:r w:rsidRPr="00687F8C">
        <w:rPr>
          <w:b/>
          <w:sz w:val="30"/>
        </w:rPr>
        <w:t>Daekwon</w:t>
      </w:r>
      <w:proofErr w:type="spellEnd"/>
      <w:r w:rsidRPr="00687F8C">
        <w:rPr>
          <w:b/>
          <w:sz w:val="30"/>
        </w:rPr>
        <w:t xml:space="preserve"> Kwon</w:t>
      </w:r>
      <w:r w:rsidRPr="00687F8C">
        <w:tab/>
      </w:r>
      <w:r w:rsidRPr="00687F8C">
        <w:tab/>
      </w:r>
      <w:r w:rsidRPr="00687F8C">
        <w:rPr>
          <w:i/>
          <w:iCs/>
        </w:rPr>
        <w:tab/>
      </w:r>
      <w:r w:rsidRPr="00687F8C">
        <w:rPr>
          <w:i/>
          <w:iCs/>
        </w:rPr>
        <w:tab/>
      </w:r>
      <w:r w:rsidRPr="00687F8C">
        <w:rPr>
          <w:i/>
          <w:iCs/>
        </w:rPr>
        <w:tab/>
        <w:t xml:space="preserve">  </w:t>
      </w:r>
      <w:r w:rsidRPr="00687F8C">
        <w:rPr>
          <w:i/>
          <w:iCs/>
        </w:rPr>
        <w:tab/>
      </w:r>
      <w:r w:rsidRPr="00687F8C">
        <w:rPr>
          <w:i/>
          <w:iCs/>
        </w:rPr>
        <w:tab/>
      </w:r>
      <w:r w:rsidRPr="00687F8C">
        <w:rPr>
          <w:i/>
          <w:iCs/>
        </w:rPr>
        <w:tab/>
      </w:r>
      <w:r w:rsidR="00687F8C" w:rsidRPr="00687F8C">
        <w:rPr>
          <w:i/>
          <w:iCs/>
          <w:sz w:val="22"/>
        </w:rPr>
        <w:t>Dae.Kwon</w:t>
      </w:r>
      <w:r w:rsidRPr="00687F8C">
        <w:rPr>
          <w:rStyle w:val="Hyperlink"/>
          <w:iCs/>
          <w:color w:val="auto"/>
          <w:u w:val="none"/>
        </w:rPr>
        <w:t>@temple.edu</w:t>
      </w:r>
    </w:p>
    <w:p w14:paraId="05B37B8D" w14:textId="01ED6CCC" w:rsidR="00B914F5" w:rsidRPr="00687F8C" w:rsidRDefault="00763668" w:rsidP="00B914F5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1631 N. Willington</w:t>
      </w:r>
      <w:r w:rsidR="00B914F5" w:rsidRPr="00687F8C">
        <w:rPr>
          <w:rFonts w:ascii="Times New Roman" w:hAnsi="Times New Roman"/>
        </w:rPr>
        <w:t xml:space="preserve"> Street | Phi</w:t>
      </w:r>
      <w:r>
        <w:rPr>
          <w:rFonts w:ascii="Times New Roman" w:hAnsi="Times New Roman"/>
        </w:rPr>
        <w:t>ladelphia | PA | 19121 | 215.520.279</w:t>
      </w:r>
      <w:r w:rsidR="00B914F5" w:rsidRPr="00687F8C">
        <w:rPr>
          <w:rFonts w:ascii="Times New Roman" w:hAnsi="Times New Roman"/>
        </w:rPr>
        <w:t>0</w:t>
      </w:r>
    </w:p>
    <w:p w14:paraId="02376C1A" w14:textId="77777777" w:rsidR="009B588A" w:rsidRDefault="009B588A" w:rsidP="0013060F">
      <w:pPr>
        <w:rPr>
          <w:b/>
          <w:sz w:val="22"/>
        </w:rPr>
      </w:pPr>
    </w:p>
    <w:p w14:paraId="233AD8AB" w14:textId="77777777" w:rsidR="009B588A" w:rsidRPr="00687F8C" w:rsidRDefault="009B588A" w:rsidP="009B588A">
      <w:pPr>
        <w:ind w:left="1800" w:hanging="1800"/>
        <w:rPr>
          <w:b/>
          <w:sz w:val="22"/>
        </w:rPr>
      </w:pPr>
    </w:p>
    <w:p w14:paraId="4AE7D073" w14:textId="77777777" w:rsidR="00B914F5" w:rsidRPr="00687F8C" w:rsidRDefault="00B914F5" w:rsidP="00B914F5">
      <w:pPr>
        <w:tabs>
          <w:tab w:val="left" w:pos="1800"/>
        </w:tabs>
        <w:rPr>
          <w:sz w:val="22"/>
          <w:szCs w:val="24"/>
        </w:rPr>
      </w:pPr>
      <w:r w:rsidRPr="00687F8C">
        <w:rPr>
          <w:sz w:val="24"/>
        </w:rPr>
        <w:t>EDUCATION:</w:t>
      </w:r>
      <w:r w:rsidRPr="00687F8C">
        <w:rPr>
          <w:sz w:val="24"/>
        </w:rPr>
        <w:tab/>
      </w:r>
      <w:r w:rsidRPr="00687F8C">
        <w:rPr>
          <w:sz w:val="22"/>
        </w:rPr>
        <w:t xml:space="preserve">TEMPLE UNIVERSITY, Fox School of Business, </w:t>
      </w:r>
      <w:proofErr w:type="gramStart"/>
      <w:r w:rsidRPr="00687F8C">
        <w:rPr>
          <w:sz w:val="22"/>
        </w:rPr>
        <w:t>Philadelphia</w:t>
      </w:r>
      <w:proofErr w:type="gramEnd"/>
      <w:r w:rsidRPr="00687F8C">
        <w:rPr>
          <w:sz w:val="22"/>
        </w:rPr>
        <w:t>, PA</w:t>
      </w:r>
    </w:p>
    <w:p w14:paraId="3A34991B" w14:textId="48363289" w:rsidR="00B914F5" w:rsidRPr="00687F8C" w:rsidRDefault="00B914F5" w:rsidP="00B914F5">
      <w:pPr>
        <w:tabs>
          <w:tab w:val="left" w:pos="1800"/>
        </w:tabs>
        <w:rPr>
          <w:i/>
          <w:sz w:val="22"/>
        </w:rPr>
      </w:pPr>
      <w:r w:rsidRPr="00687F8C">
        <w:rPr>
          <w:sz w:val="22"/>
        </w:rPr>
        <w:tab/>
      </w:r>
      <w:r w:rsidRPr="00687F8C">
        <w:rPr>
          <w:i/>
          <w:sz w:val="22"/>
        </w:rPr>
        <w:t xml:space="preserve">Bachelor of Business Administration, Graduation: </w:t>
      </w:r>
      <w:r w:rsidR="00763668">
        <w:rPr>
          <w:i/>
          <w:sz w:val="22"/>
        </w:rPr>
        <w:t>May</w:t>
      </w:r>
      <w:r w:rsidRPr="00687F8C">
        <w:rPr>
          <w:i/>
          <w:sz w:val="22"/>
        </w:rPr>
        <w:t>. 2020</w:t>
      </w:r>
    </w:p>
    <w:p w14:paraId="0EE265AC" w14:textId="1B0122E1" w:rsidR="00B914F5" w:rsidRPr="00687F8C" w:rsidRDefault="00B914F5" w:rsidP="00B914F5">
      <w:pPr>
        <w:tabs>
          <w:tab w:val="left" w:pos="1800"/>
        </w:tabs>
        <w:rPr>
          <w:i/>
          <w:sz w:val="22"/>
        </w:rPr>
      </w:pPr>
      <w:r w:rsidRPr="00687F8C">
        <w:rPr>
          <w:i/>
          <w:sz w:val="22"/>
        </w:rPr>
        <w:tab/>
        <w:t>Major:   M</w:t>
      </w:r>
      <w:r w:rsidR="00A12D0C">
        <w:rPr>
          <w:i/>
          <w:sz w:val="22"/>
        </w:rPr>
        <w:t xml:space="preserve">anagement Information System </w:t>
      </w:r>
      <w:r w:rsidRPr="00687F8C">
        <w:rPr>
          <w:i/>
          <w:sz w:val="22"/>
        </w:rPr>
        <w:t xml:space="preserve"> </w:t>
      </w:r>
    </w:p>
    <w:p w14:paraId="1E632831" w14:textId="495583AF" w:rsidR="00B914F5" w:rsidRPr="00687F8C" w:rsidRDefault="00B914F5" w:rsidP="00B914F5">
      <w:pPr>
        <w:tabs>
          <w:tab w:val="left" w:pos="1800"/>
        </w:tabs>
        <w:rPr>
          <w:sz w:val="22"/>
        </w:rPr>
      </w:pPr>
      <w:r w:rsidRPr="00687F8C">
        <w:rPr>
          <w:smallCaps/>
          <w:sz w:val="22"/>
        </w:rPr>
        <w:tab/>
      </w:r>
      <w:r w:rsidR="00EC0A17">
        <w:rPr>
          <w:sz w:val="22"/>
        </w:rPr>
        <w:t>GPA: 3.2</w:t>
      </w:r>
      <w:r w:rsidR="00A12D0C">
        <w:rPr>
          <w:sz w:val="22"/>
        </w:rPr>
        <w:t>4</w:t>
      </w:r>
    </w:p>
    <w:p w14:paraId="5D0995D3" w14:textId="77777777" w:rsidR="00B914F5" w:rsidRDefault="00B914F5" w:rsidP="00B914F5">
      <w:pPr>
        <w:tabs>
          <w:tab w:val="left" w:pos="1800"/>
        </w:tabs>
        <w:rPr>
          <w:iCs/>
          <w:sz w:val="22"/>
        </w:rPr>
      </w:pPr>
      <w:r w:rsidRPr="00687F8C">
        <w:rPr>
          <w:sz w:val="22"/>
        </w:rPr>
        <w:tab/>
      </w:r>
      <w:r w:rsidRPr="00687F8C">
        <w:rPr>
          <w:iCs/>
          <w:sz w:val="22"/>
        </w:rPr>
        <w:t>Selected Courses:</w:t>
      </w:r>
    </w:p>
    <w:p w14:paraId="216B7525" w14:textId="327D69CD" w:rsidR="004C5F48" w:rsidRDefault="004C5F48" w:rsidP="004C5F48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>
        <w:rPr>
          <w:b w:val="0"/>
          <w:bCs/>
        </w:rPr>
        <w:t>Marketing Management</w:t>
      </w:r>
    </w:p>
    <w:p w14:paraId="59EAB192" w14:textId="471EAFB5" w:rsidR="004C5F48" w:rsidRPr="004C5F48" w:rsidRDefault="004C5F48" w:rsidP="004C5F48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>
        <w:rPr>
          <w:b w:val="0"/>
          <w:bCs/>
        </w:rPr>
        <w:t>Data Analytic</w:t>
      </w:r>
    </w:p>
    <w:p w14:paraId="1BAB0A21" w14:textId="78E35E20" w:rsidR="004C5F48" w:rsidRPr="004C5F48" w:rsidRDefault="004C5F48" w:rsidP="004C5F48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>
        <w:rPr>
          <w:b w:val="0"/>
          <w:bCs/>
        </w:rPr>
        <w:t>Financial Accounting</w:t>
      </w:r>
    </w:p>
    <w:p w14:paraId="4A143AE1" w14:textId="202D53AC" w:rsidR="00B914F5" w:rsidRPr="00EC0A17" w:rsidRDefault="00B914F5" w:rsidP="00B914F5">
      <w:pPr>
        <w:tabs>
          <w:tab w:val="left" w:pos="1800"/>
        </w:tabs>
        <w:rPr>
          <w:sz w:val="22"/>
          <w:szCs w:val="22"/>
        </w:rPr>
      </w:pPr>
    </w:p>
    <w:p w14:paraId="4638548E" w14:textId="721B9EF5" w:rsidR="00B914F5" w:rsidRPr="0013060F" w:rsidRDefault="00B914F5" w:rsidP="0013060F">
      <w:pPr>
        <w:tabs>
          <w:tab w:val="left" w:pos="1800"/>
        </w:tabs>
        <w:rPr>
          <w:b/>
          <w:bCs/>
          <w:sz w:val="22"/>
        </w:rPr>
      </w:pPr>
      <w:r w:rsidRPr="00687F8C">
        <w:rPr>
          <w:sz w:val="22"/>
        </w:rPr>
        <w:tab/>
      </w:r>
      <w:r w:rsidRPr="00687F8C">
        <w:rPr>
          <w:sz w:val="22"/>
        </w:rPr>
        <w:tab/>
      </w:r>
      <w:r w:rsidRPr="00687F8C">
        <w:rPr>
          <w:sz w:val="22"/>
        </w:rPr>
        <w:tab/>
      </w:r>
    </w:p>
    <w:p w14:paraId="7A109F6D" w14:textId="77777777" w:rsidR="00B914F5" w:rsidRPr="00687F8C" w:rsidRDefault="00B914F5" w:rsidP="00B914F5">
      <w:pPr>
        <w:pStyle w:val="Heading1"/>
        <w:rPr>
          <w:b w:val="0"/>
          <w:bCs/>
          <w:sz w:val="24"/>
        </w:rPr>
      </w:pPr>
      <w:r w:rsidRPr="00687F8C">
        <w:rPr>
          <w:b w:val="0"/>
          <w:bCs/>
          <w:sz w:val="24"/>
        </w:rPr>
        <w:t xml:space="preserve">ACTIVITIES:            </w:t>
      </w:r>
    </w:p>
    <w:p w14:paraId="6AC1229D" w14:textId="22C25050" w:rsidR="00B914F5" w:rsidRDefault="00B914F5" w:rsidP="00B914F5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 w:rsidRPr="00687F8C">
        <w:rPr>
          <w:b w:val="0"/>
          <w:bCs/>
        </w:rPr>
        <w:t xml:space="preserve">Member, American Marketing Association, Fall 2016 – </w:t>
      </w:r>
      <w:r w:rsidR="006C5708">
        <w:rPr>
          <w:b w:val="0"/>
          <w:bCs/>
        </w:rPr>
        <w:t>May 2017</w:t>
      </w:r>
    </w:p>
    <w:p w14:paraId="4DB4ECFA" w14:textId="437F3A8E" w:rsidR="004C5F48" w:rsidRPr="005476D1" w:rsidRDefault="00EC0A17" w:rsidP="00B914F5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 w:rsidRPr="00687F8C">
        <w:rPr>
          <w:b w:val="0"/>
          <w:bCs/>
        </w:rPr>
        <w:t xml:space="preserve">Member, </w:t>
      </w:r>
      <w:r>
        <w:rPr>
          <w:b w:val="0"/>
          <w:bCs/>
        </w:rPr>
        <w:t>Association fo</w:t>
      </w:r>
      <w:r w:rsidR="009B588A">
        <w:rPr>
          <w:b w:val="0"/>
          <w:bCs/>
        </w:rPr>
        <w:t>r Information Systems, Fall 2018</w:t>
      </w:r>
      <w:r w:rsidR="005476D1">
        <w:rPr>
          <w:b w:val="0"/>
          <w:bCs/>
        </w:rPr>
        <w:t xml:space="preserve"> – Present</w:t>
      </w:r>
    </w:p>
    <w:p w14:paraId="30F40C23" w14:textId="77777777" w:rsidR="004C5F48" w:rsidRPr="00687F8C" w:rsidRDefault="004C5F48" w:rsidP="00B914F5">
      <w:pPr>
        <w:tabs>
          <w:tab w:val="left" w:pos="1800"/>
        </w:tabs>
        <w:rPr>
          <w:b/>
          <w:sz w:val="22"/>
        </w:rPr>
      </w:pPr>
    </w:p>
    <w:p w14:paraId="26C14E40" w14:textId="77777777" w:rsidR="00B914F5" w:rsidRPr="00687F8C" w:rsidRDefault="00B914F5" w:rsidP="00B914F5">
      <w:pPr>
        <w:rPr>
          <w:b/>
          <w:sz w:val="22"/>
        </w:rPr>
      </w:pPr>
    </w:p>
    <w:p w14:paraId="12FD21DA" w14:textId="77777777" w:rsidR="00905993" w:rsidRDefault="00B914F5" w:rsidP="00B914F5">
      <w:pPr>
        <w:tabs>
          <w:tab w:val="left" w:pos="1800"/>
          <w:tab w:val="left" w:pos="6570"/>
        </w:tabs>
        <w:rPr>
          <w:sz w:val="22"/>
        </w:rPr>
      </w:pPr>
      <w:r w:rsidRPr="00687F8C">
        <w:rPr>
          <w:sz w:val="24"/>
        </w:rPr>
        <w:t>EXPERIENCE:</w:t>
      </w:r>
      <w:r w:rsidRPr="00687F8C">
        <w:rPr>
          <w:sz w:val="22"/>
        </w:rPr>
        <w:tab/>
      </w:r>
    </w:p>
    <w:p w14:paraId="60E3BDF2" w14:textId="237A5B93" w:rsidR="00B914F5" w:rsidRPr="00687F8C" w:rsidRDefault="00905993" w:rsidP="00B914F5">
      <w:pPr>
        <w:tabs>
          <w:tab w:val="left" w:pos="1800"/>
          <w:tab w:val="left" w:pos="6570"/>
        </w:tabs>
        <w:rPr>
          <w:sz w:val="22"/>
        </w:rPr>
      </w:pPr>
      <w:r>
        <w:rPr>
          <w:sz w:val="22"/>
        </w:rPr>
        <w:tab/>
      </w:r>
      <w:r w:rsidR="00687F8C" w:rsidRPr="00687F8C">
        <w:rPr>
          <w:sz w:val="22"/>
        </w:rPr>
        <w:t>OBANKSAEK</w:t>
      </w:r>
      <w:r w:rsidR="00B914F5" w:rsidRPr="00687F8C">
        <w:rPr>
          <w:sz w:val="22"/>
        </w:rPr>
        <w:t xml:space="preserve">, </w:t>
      </w:r>
      <w:proofErr w:type="spellStart"/>
      <w:r w:rsidR="00B914F5" w:rsidRPr="00687F8C">
        <w:rPr>
          <w:sz w:val="22"/>
        </w:rPr>
        <w:t>Youngchen</w:t>
      </w:r>
      <w:proofErr w:type="spellEnd"/>
      <w:r w:rsidR="00B914F5" w:rsidRPr="00687F8C">
        <w:rPr>
          <w:sz w:val="22"/>
        </w:rPr>
        <w:t>, Korea of Republic</w:t>
      </w:r>
      <w:r w:rsidR="00B914F5" w:rsidRPr="00687F8C">
        <w:rPr>
          <w:sz w:val="22"/>
        </w:rPr>
        <w:tab/>
        <w:t xml:space="preserve">      February 2014 – May 2014</w:t>
      </w:r>
    </w:p>
    <w:p w14:paraId="1BFADECF" w14:textId="69CE8018" w:rsidR="00B914F5" w:rsidRPr="005476D1" w:rsidRDefault="00687F8C" w:rsidP="00B914F5">
      <w:pPr>
        <w:pStyle w:val="Heading4"/>
      </w:pPr>
      <w:r w:rsidRPr="005476D1">
        <w:t>Sales Associate</w:t>
      </w:r>
    </w:p>
    <w:p w14:paraId="02426247" w14:textId="17B24CF8" w:rsidR="00B914F5" w:rsidRDefault="004C5F48" w:rsidP="00B914F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Interacted</w:t>
      </w:r>
      <w:r w:rsidR="00B914F5" w:rsidRPr="00687F8C">
        <w:rPr>
          <w:sz w:val="22"/>
          <w:szCs w:val="22"/>
        </w:rPr>
        <w:t xml:space="preserve"> with clients during portfolio performance reviews and new sales presentations; handled </w:t>
      </w:r>
      <w:r w:rsidR="00687F8C" w:rsidRPr="00687F8C">
        <w:rPr>
          <w:sz w:val="22"/>
          <w:szCs w:val="22"/>
        </w:rPr>
        <w:t xml:space="preserve">clients </w:t>
      </w:r>
      <w:r w:rsidR="00B914F5" w:rsidRPr="00687F8C">
        <w:rPr>
          <w:sz w:val="22"/>
          <w:szCs w:val="22"/>
        </w:rPr>
        <w:t xml:space="preserve">inquires regarding investment strategies and asset allocation, won </w:t>
      </w:r>
      <w:r w:rsidR="00A01D43">
        <w:rPr>
          <w:sz w:val="22"/>
          <w:szCs w:val="22"/>
        </w:rPr>
        <w:t>10</w:t>
      </w:r>
      <w:r w:rsidR="00B914F5" w:rsidRPr="00687F8C">
        <w:rPr>
          <w:sz w:val="22"/>
          <w:szCs w:val="22"/>
        </w:rPr>
        <w:t xml:space="preserve"> new clients in span of </w:t>
      </w:r>
      <w:r w:rsidR="00A01D43">
        <w:rPr>
          <w:sz w:val="22"/>
          <w:szCs w:val="22"/>
        </w:rPr>
        <w:t>15</w:t>
      </w:r>
      <w:r w:rsidR="00B914F5" w:rsidRPr="00687F8C">
        <w:rPr>
          <w:sz w:val="22"/>
          <w:szCs w:val="22"/>
        </w:rPr>
        <w:t xml:space="preserve"> months.</w:t>
      </w:r>
    </w:p>
    <w:p w14:paraId="23EAD978" w14:textId="7D6B5098" w:rsidR="00A01D43" w:rsidRPr="00687F8C" w:rsidRDefault="00A01D43" w:rsidP="00B914F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Created and conducted training program for 40+ incoming software developers, interns and new hires; boosted throughout by 30% and increased employee industry certifications from zero to 15+ in 4 months.</w:t>
      </w:r>
    </w:p>
    <w:p w14:paraId="4D1D7676" w14:textId="1ABF23B2" w:rsidR="00B914F5" w:rsidRDefault="00B914F5" w:rsidP="00B914F5">
      <w:pPr>
        <w:pStyle w:val="ListParagraph"/>
        <w:numPr>
          <w:ilvl w:val="0"/>
          <w:numId w:val="1"/>
        </w:numPr>
        <w:rPr>
          <w:rFonts w:eastAsia="바탕"/>
          <w:sz w:val="22"/>
          <w:szCs w:val="22"/>
        </w:rPr>
      </w:pPr>
      <w:r w:rsidRPr="00687F8C">
        <w:rPr>
          <w:rFonts w:eastAsia="바탕"/>
          <w:sz w:val="22"/>
          <w:szCs w:val="22"/>
        </w:rPr>
        <w:t xml:space="preserve">Created business plan, </w:t>
      </w:r>
      <w:r w:rsidR="00687F8C" w:rsidRPr="00687F8C">
        <w:rPr>
          <w:rFonts w:eastAsia="바탕"/>
          <w:sz w:val="22"/>
          <w:szCs w:val="22"/>
        </w:rPr>
        <w:t>analyzed</w:t>
      </w:r>
      <w:r w:rsidRPr="00687F8C">
        <w:rPr>
          <w:rFonts w:eastAsia="바탕"/>
          <w:sz w:val="22"/>
          <w:szCs w:val="22"/>
        </w:rPr>
        <w:t xml:space="preserve"> competitive environment an estimated start-up </w:t>
      </w:r>
      <w:r w:rsidR="00687F8C" w:rsidRPr="00687F8C">
        <w:rPr>
          <w:rFonts w:eastAsia="바탕"/>
          <w:sz w:val="22"/>
          <w:szCs w:val="22"/>
        </w:rPr>
        <w:t>requirements</w:t>
      </w:r>
      <w:r w:rsidRPr="00687F8C">
        <w:rPr>
          <w:rFonts w:eastAsia="바탕"/>
          <w:sz w:val="22"/>
          <w:szCs w:val="22"/>
        </w:rPr>
        <w:t xml:space="preserve"> for launching innovative </w:t>
      </w:r>
      <w:r w:rsidR="004C5F48">
        <w:rPr>
          <w:rFonts w:eastAsia="바탕"/>
          <w:sz w:val="22"/>
          <w:szCs w:val="22"/>
        </w:rPr>
        <w:t>Clothes.</w:t>
      </w:r>
      <w:r w:rsidR="00A01D43">
        <w:rPr>
          <w:rFonts w:eastAsia="바탕"/>
          <w:sz w:val="22"/>
          <w:szCs w:val="22"/>
        </w:rPr>
        <w:t xml:space="preserve"> </w:t>
      </w:r>
    </w:p>
    <w:p w14:paraId="52560EF2" w14:textId="77777777" w:rsidR="00B914F5" w:rsidRDefault="00B914F5" w:rsidP="00B914F5">
      <w:pPr>
        <w:numPr>
          <w:ilvl w:val="0"/>
          <w:numId w:val="1"/>
        </w:numPr>
        <w:tabs>
          <w:tab w:val="left" w:pos="1800"/>
        </w:tabs>
        <w:rPr>
          <w:sz w:val="22"/>
          <w:szCs w:val="22"/>
        </w:rPr>
      </w:pPr>
      <w:r w:rsidRPr="00687F8C">
        <w:rPr>
          <w:sz w:val="22"/>
          <w:szCs w:val="22"/>
        </w:rPr>
        <w:t>Performed duties with minimal supervision.</w:t>
      </w:r>
    </w:p>
    <w:p w14:paraId="02F6329B" w14:textId="77777777" w:rsidR="005476D1" w:rsidRDefault="005476D1" w:rsidP="005476D1">
      <w:pPr>
        <w:tabs>
          <w:tab w:val="left" w:pos="1800"/>
        </w:tabs>
        <w:rPr>
          <w:sz w:val="22"/>
          <w:szCs w:val="22"/>
        </w:rPr>
      </w:pPr>
    </w:p>
    <w:p w14:paraId="3A000FB1" w14:textId="77777777" w:rsidR="005476D1" w:rsidRDefault="005476D1" w:rsidP="005476D1">
      <w:pPr>
        <w:tabs>
          <w:tab w:val="left" w:pos="1800"/>
        </w:tabs>
        <w:rPr>
          <w:sz w:val="22"/>
          <w:szCs w:val="22"/>
        </w:rPr>
      </w:pPr>
    </w:p>
    <w:p w14:paraId="4DCBB9FB" w14:textId="77777777" w:rsidR="00EF5571" w:rsidRDefault="00EF5571" w:rsidP="00EF5571">
      <w:pPr>
        <w:tabs>
          <w:tab w:val="left" w:pos="1800"/>
        </w:tabs>
        <w:rPr>
          <w:sz w:val="22"/>
          <w:szCs w:val="22"/>
        </w:rPr>
      </w:pPr>
    </w:p>
    <w:p w14:paraId="7DD29122" w14:textId="06E43A1A" w:rsidR="00EF5571" w:rsidRPr="00687F8C" w:rsidRDefault="00EF5571" w:rsidP="00EF5571">
      <w:pPr>
        <w:tabs>
          <w:tab w:val="left" w:pos="1800"/>
          <w:tab w:val="left" w:pos="6570"/>
        </w:tabs>
        <w:rPr>
          <w:sz w:val="22"/>
        </w:rPr>
      </w:pPr>
      <w:r>
        <w:rPr>
          <w:sz w:val="22"/>
        </w:rPr>
        <w:tab/>
        <w:t>K.C.F</w:t>
      </w:r>
      <w:r w:rsidRPr="00687F8C">
        <w:rPr>
          <w:sz w:val="22"/>
        </w:rPr>
        <w:t xml:space="preserve">, </w:t>
      </w:r>
      <w:proofErr w:type="spellStart"/>
      <w:r>
        <w:rPr>
          <w:sz w:val="22"/>
        </w:rPr>
        <w:t>Daegu</w:t>
      </w:r>
      <w:proofErr w:type="spellEnd"/>
      <w:r w:rsidRPr="00687F8C">
        <w:rPr>
          <w:sz w:val="22"/>
        </w:rPr>
        <w:t>, Korea</w:t>
      </w:r>
      <w:r>
        <w:rPr>
          <w:sz w:val="22"/>
        </w:rPr>
        <w:t xml:space="preserve"> of Republic</w:t>
      </w:r>
      <w:r>
        <w:rPr>
          <w:sz w:val="22"/>
        </w:rPr>
        <w:tab/>
        <w:t xml:space="preserve">      May 2017 – July 2018</w:t>
      </w:r>
    </w:p>
    <w:p w14:paraId="0769BA0C" w14:textId="77777777" w:rsidR="005476D1" w:rsidRPr="005476D1" w:rsidRDefault="00EF5571" w:rsidP="00EF5571">
      <w:pPr>
        <w:pStyle w:val="Heading4"/>
      </w:pPr>
      <w:r w:rsidRPr="005476D1">
        <w:t>Off</w:t>
      </w:r>
      <w:r w:rsidR="005476D1" w:rsidRPr="005476D1">
        <w:t>ice Administrator</w:t>
      </w:r>
    </w:p>
    <w:p w14:paraId="6295D211" w14:textId="6121D4ED" w:rsidR="005476D1" w:rsidRDefault="005476D1" w:rsidP="005476D1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 w:rsidRPr="005476D1">
        <w:t xml:space="preserve">  </w:t>
      </w:r>
      <w:r>
        <w:rPr>
          <w:b w:val="0"/>
          <w:bCs/>
        </w:rPr>
        <w:t>Oversaw the producing and sales of t</w:t>
      </w:r>
      <w:r w:rsidR="00905993">
        <w:rPr>
          <w:b w:val="0"/>
          <w:bCs/>
        </w:rPr>
        <w:t xml:space="preserve">he various contracts for a mesh </w:t>
      </w:r>
      <w:r>
        <w:rPr>
          <w:b w:val="0"/>
          <w:bCs/>
        </w:rPr>
        <w:t>manufacturing company.</w:t>
      </w:r>
    </w:p>
    <w:p w14:paraId="3D75E350" w14:textId="706E4E3B" w:rsidR="005476D1" w:rsidRDefault="005476D1" w:rsidP="005476D1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 w:rsidRPr="005476D1">
        <w:t xml:space="preserve"> </w:t>
      </w:r>
      <w:r>
        <w:rPr>
          <w:b w:val="0"/>
          <w:bCs/>
        </w:rPr>
        <w:t xml:space="preserve">Connected and managed </w:t>
      </w:r>
      <w:r w:rsidR="007E5F42">
        <w:rPr>
          <w:b w:val="0"/>
          <w:bCs/>
        </w:rPr>
        <w:t xml:space="preserve">10 suppliers </w:t>
      </w:r>
      <w:r>
        <w:rPr>
          <w:b w:val="0"/>
          <w:bCs/>
        </w:rPr>
        <w:t>located in China</w:t>
      </w:r>
      <w:r w:rsidRPr="005476D1">
        <w:rPr>
          <w:b w:val="0"/>
          <w:bCs/>
        </w:rPr>
        <w:t>.</w:t>
      </w:r>
    </w:p>
    <w:p w14:paraId="149D1DE8" w14:textId="471C0B64" w:rsidR="005476D1" w:rsidRDefault="00D13645" w:rsidP="005476D1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>
        <w:rPr>
          <w:b w:val="0"/>
          <w:bCs/>
        </w:rPr>
        <w:t>Saved $10k annually by implementing standards on the project to avoid impediments</w:t>
      </w:r>
      <w:r w:rsidR="005476D1" w:rsidRPr="005476D1">
        <w:rPr>
          <w:b w:val="0"/>
          <w:bCs/>
        </w:rPr>
        <w:t>.</w:t>
      </w:r>
    </w:p>
    <w:p w14:paraId="272369C3" w14:textId="77777777" w:rsidR="005476D1" w:rsidRPr="005476D1" w:rsidRDefault="005476D1" w:rsidP="005476D1"/>
    <w:p w14:paraId="07C750DF" w14:textId="77777777" w:rsidR="005476D1" w:rsidRPr="005476D1" w:rsidRDefault="005476D1" w:rsidP="005476D1">
      <w:bookmarkStart w:id="0" w:name="_GoBack"/>
      <w:bookmarkEnd w:id="0"/>
    </w:p>
    <w:p w14:paraId="360F18E4" w14:textId="77777777" w:rsidR="00905993" w:rsidRPr="00D13645" w:rsidRDefault="00905993" w:rsidP="005476D1">
      <w:pPr>
        <w:rPr>
          <w:rFonts w:ascii="바탕" w:eastAsia="바탕" w:hAnsi="바탕" w:cs="바탕" w:hint="eastAsia"/>
          <w:lang w:eastAsia="ko-KR"/>
        </w:rPr>
      </w:pPr>
    </w:p>
    <w:p w14:paraId="7278DAF7" w14:textId="40D886B7" w:rsidR="00B914F5" w:rsidRPr="00687F8C" w:rsidRDefault="004C5F48" w:rsidP="00B914F5">
      <w:pPr>
        <w:pStyle w:val="Heading1"/>
        <w:rPr>
          <w:b w:val="0"/>
          <w:sz w:val="24"/>
        </w:rPr>
      </w:pPr>
      <w:r>
        <w:rPr>
          <w:b w:val="0"/>
          <w:sz w:val="24"/>
        </w:rPr>
        <w:t>SKILLS &amp; LANGUAGE</w:t>
      </w:r>
      <w:r w:rsidR="00B914F5" w:rsidRPr="00687F8C">
        <w:rPr>
          <w:b w:val="0"/>
          <w:sz w:val="24"/>
        </w:rPr>
        <w:t>:</w:t>
      </w:r>
    </w:p>
    <w:p w14:paraId="382EFA4B" w14:textId="06DA49F4" w:rsidR="00905993" w:rsidRDefault="00905993" w:rsidP="00905993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 w:rsidRPr="00905993">
        <w:rPr>
          <w:b w:val="0"/>
          <w:bCs/>
        </w:rPr>
        <w:t>Microsoft Word</w:t>
      </w:r>
      <w:r>
        <w:rPr>
          <w:b w:val="0"/>
          <w:bCs/>
        </w:rPr>
        <w:t xml:space="preserve"> </w:t>
      </w:r>
      <w:r w:rsidRPr="00905993">
        <w:rPr>
          <w:b w:val="0"/>
          <w:bCs/>
        </w:rPr>
        <w:t>(Proficient)</w:t>
      </w:r>
    </w:p>
    <w:p w14:paraId="488788C0" w14:textId="57A61FEF" w:rsidR="00905993" w:rsidRPr="00905993" w:rsidRDefault="00905993" w:rsidP="00905993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 w:rsidRPr="00905993">
        <w:rPr>
          <w:b w:val="0"/>
          <w:bCs/>
        </w:rPr>
        <w:t>Microsoft PowerPoint (Proficient)</w:t>
      </w:r>
    </w:p>
    <w:p w14:paraId="129613A8" w14:textId="73B8CA1C" w:rsidR="00905993" w:rsidRDefault="00905993" w:rsidP="00905993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 w:rsidRPr="00905993">
        <w:rPr>
          <w:b w:val="0"/>
          <w:bCs/>
        </w:rPr>
        <w:t>Microsoft Excel (Basic)</w:t>
      </w:r>
    </w:p>
    <w:p w14:paraId="6FD244D8" w14:textId="78ECF8BB" w:rsidR="00905993" w:rsidRDefault="00905993" w:rsidP="00905993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</w:rPr>
      </w:pPr>
      <w:r>
        <w:rPr>
          <w:b w:val="0"/>
          <w:bCs/>
        </w:rPr>
        <w:t>Fluent Korean</w:t>
      </w:r>
    </w:p>
    <w:p w14:paraId="536BF63C" w14:textId="77777777" w:rsidR="00905993" w:rsidRPr="00905993" w:rsidRDefault="00905993" w:rsidP="00905993"/>
    <w:p w14:paraId="132E9A99" w14:textId="77777777" w:rsidR="00905993" w:rsidRPr="00905993" w:rsidRDefault="00905993" w:rsidP="00905993"/>
    <w:p w14:paraId="4B6DA609" w14:textId="77777777" w:rsidR="00905993" w:rsidRPr="00905993" w:rsidRDefault="00905993" w:rsidP="00905993"/>
    <w:p w14:paraId="2946BC20" w14:textId="77777777" w:rsidR="00B914F5" w:rsidRPr="005476D1" w:rsidRDefault="00B914F5" w:rsidP="005476D1">
      <w:pPr>
        <w:ind w:left="2088"/>
        <w:rPr>
          <w:sz w:val="22"/>
        </w:rPr>
      </w:pPr>
    </w:p>
    <w:p w14:paraId="19ABEC4C" w14:textId="77777777" w:rsidR="00B914F5" w:rsidRPr="00687F8C" w:rsidRDefault="00B914F5" w:rsidP="00B914F5">
      <w:pPr>
        <w:rPr>
          <w:sz w:val="22"/>
        </w:rPr>
      </w:pPr>
    </w:p>
    <w:p w14:paraId="7394DCD3" w14:textId="77777777" w:rsidR="00B914F5" w:rsidRPr="00687F8C" w:rsidRDefault="00B914F5" w:rsidP="00B914F5"/>
    <w:p w14:paraId="30E873DA" w14:textId="77777777" w:rsidR="005035DB" w:rsidRPr="00687F8C" w:rsidRDefault="005035DB"/>
    <w:sectPr w:rsidR="005035DB" w:rsidRPr="00687F8C" w:rsidSect="00B914F5">
      <w:pgSz w:w="12240" w:h="15840"/>
      <w:pgMar w:top="1440" w:right="1440" w:bottom="12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DB5418"/>
    <w:multiLevelType w:val="hybridMultilevel"/>
    <w:tmpl w:val="E7486366"/>
    <w:lvl w:ilvl="0" w:tplc="FFCCC5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FBF4BC4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792553B6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F5"/>
    <w:rsid w:val="0013060F"/>
    <w:rsid w:val="004C5F48"/>
    <w:rsid w:val="005035DB"/>
    <w:rsid w:val="005476D1"/>
    <w:rsid w:val="00687F8C"/>
    <w:rsid w:val="006B0D3F"/>
    <w:rsid w:val="006C5708"/>
    <w:rsid w:val="00763668"/>
    <w:rsid w:val="007E5F42"/>
    <w:rsid w:val="00905993"/>
    <w:rsid w:val="009B588A"/>
    <w:rsid w:val="009C68E9"/>
    <w:rsid w:val="009E437D"/>
    <w:rsid w:val="00A01D43"/>
    <w:rsid w:val="00A12D0C"/>
    <w:rsid w:val="00A866BE"/>
    <w:rsid w:val="00AD3A88"/>
    <w:rsid w:val="00B914F5"/>
    <w:rsid w:val="00C7644E"/>
    <w:rsid w:val="00D13645"/>
    <w:rsid w:val="00EC0A17"/>
    <w:rsid w:val="00EF5571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14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F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14F5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914F5"/>
    <w:pPr>
      <w:keepNext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914F5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4F5"/>
    <w:rPr>
      <w:rFonts w:ascii="Times New Roman" w:eastAsia="Times New Roman" w:hAnsi="Times New Roman" w:cs="Times New Roman"/>
      <w:b/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914F5"/>
    <w:rPr>
      <w:rFonts w:ascii="CG Times" w:eastAsia="Times New Roman" w:hAnsi="CG Times" w:cs="Times New Roman"/>
      <w:i/>
      <w:sz w:val="2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914F5"/>
    <w:rPr>
      <w:rFonts w:ascii="Times New Roman" w:eastAsia="Times New Roman" w:hAnsi="Times New Roman" w:cs="Times New Roman"/>
      <w:b/>
      <w:sz w:val="22"/>
      <w:szCs w:val="20"/>
      <w:lang w:eastAsia="en-US"/>
    </w:rPr>
  </w:style>
  <w:style w:type="character" w:styleId="Hyperlink">
    <w:name w:val="Hyperlink"/>
    <w:rsid w:val="00B91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F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14F5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914F5"/>
    <w:pPr>
      <w:keepNext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914F5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4F5"/>
    <w:rPr>
      <w:rFonts w:ascii="Times New Roman" w:eastAsia="Times New Roman" w:hAnsi="Times New Roman" w:cs="Times New Roman"/>
      <w:b/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914F5"/>
    <w:rPr>
      <w:rFonts w:ascii="CG Times" w:eastAsia="Times New Roman" w:hAnsi="CG Times" w:cs="Times New Roman"/>
      <w:i/>
      <w:sz w:val="2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914F5"/>
    <w:rPr>
      <w:rFonts w:ascii="Times New Roman" w:eastAsia="Times New Roman" w:hAnsi="Times New Roman" w:cs="Times New Roman"/>
      <w:b/>
      <w:sz w:val="22"/>
      <w:szCs w:val="20"/>
      <w:lang w:eastAsia="en-US"/>
    </w:rPr>
  </w:style>
  <w:style w:type="character" w:styleId="Hyperlink">
    <w:name w:val="Hyperlink"/>
    <w:rsid w:val="00B91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대권 권</dc:creator>
  <cp:keywords/>
  <dc:description/>
  <cp:lastModifiedBy>대권 권</cp:lastModifiedBy>
  <cp:revision>6</cp:revision>
  <dcterms:created xsi:type="dcterms:W3CDTF">2017-01-30T20:02:00Z</dcterms:created>
  <dcterms:modified xsi:type="dcterms:W3CDTF">2018-09-12T15:02:00Z</dcterms:modified>
</cp:coreProperties>
</file>