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FD" w:rsidRDefault="0060145D" w:rsidP="0060145D">
      <w:pPr>
        <w:jc w:val="center"/>
      </w:pPr>
      <w:bookmarkStart w:id="0" w:name="_GoBack"/>
      <w:bookmarkEnd w:id="0"/>
      <w:r>
        <w:t>Digital Identity Score Decision Tree</w:t>
      </w:r>
    </w:p>
    <w:p w:rsidR="0060145D" w:rsidRDefault="0060145D" w:rsidP="0060145D">
      <w:pPr>
        <w:rPr>
          <w:b/>
        </w:rPr>
      </w:pPr>
      <w:r>
        <w:rPr>
          <w:b/>
        </w:rPr>
        <w:t>Digital Identity Score:</w:t>
      </w:r>
    </w:p>
    <w:p w:rsidR="0060145D" w:rsidRDefault="0060145D" w:rsidP="0060145D">
      <w:r>
        <w:t xml:space="preserve">The Digital Identity Score is a numerical representation of a user’s digital identity. A person may have a maximum of 850 Points. Points are deducted from the total score based on several red-flags that the application will use as a criterion when analyzing the posts and pictures of a user. Each red-flag has a weight attached to it based on research on what employers look for during their candidate research and </w:t>
      </w:r>
      <w:r w:rsidR="00A24F98">
        <w:t>which</w:t>
      </w:r>
      <w:r>
        <w:t xml:space="preserve"> type</w:t>
      </w:r>
      <w:r w:rsidR="00A24F98">
        <w:t>s</w:t>
      </w:r>
      <w:r>
        <w:t xml:space="preserve"> of content will most likely cause a candidate to be disqualified. Lastly, the score for each red-flag will take into account the user’s percentile rank in relation</w:t>
      </w:r>
      <w:r w:rsidR="00497D9C">
        <w:t xml:space="preserve"> to other users. Therefore, users who have more red-flag</w:t>
      </w:r>
      <w:r w:rsidR="00BF4B21">
        <w:t>ged</w:t>
      </w:r>
      <w:r w:rsidR="00497D9C">
        <w:t xml:space="preserve"> content </w:t>
      </w:r>
      <w:r w:rsidR="00BF4B21">
        <w:t>compared to other</w:t>
      </w:r>
      <w:r w:rsidR="00497D9C">
        <w:t xml:space="preserve"> users will be penalized more. </w:t>
      </w:r>
    </w:p>
    <w:p w:rsidR="00497D9C" w:rsidRDefault="00497D9C" w:rsidP="0060145D">
      <w:pPr>
        <w:rPr>
          <w:b/>
        </w:rPr>
      </w:pPr>
      <w:r>
        <w:rPr>
          <w:b/>
        </w:rPr>
        <w:t>Digital Identity Score Formula:</w:t>
      </w:r>
    </w:p>
    <w:p w:rsidR="00497D9C" w:rsidRPr="00497D9C" w:rsidRDefault="00937ACF" w:rsidP="0060145D">
      <w:r>
        <w:t xml:space="preserve">=Sum {850*(Red </w:t>
      </w:r>
      <w:r w:rsidR="00497D9C">
        <w:t>Flag Weight %</w:t>
      </w:r>
      <w:r w:rsidR="00497D9C" w:rsidRPr="00497D9C">
        <w:t>)*(Percentile Rank)</w:t>
      </w:r>
      <w:r>
        <w:t xml:space="preserve">} for </w:t>
      </w:r>
      <w:r w:rsidRPr="00A24F98">
        <w:rPr>
          <w:b/>
        </w:rPr>
        <w:t>each</w:t>
      </w:r>
      <w:r>
        <w:t xml:space="preserve"> red flag criteria</w:t>
      </w:r>
    </w:p>
    <w:p w:rsidR="0060145D" w:rsidRDefault="0060145D" w:rsidP="0060145D">
      <w:pPr>
        <w:rPr>
          <w:b/>
        </w:rPr>
      </w:pPr>
      <w:r>
        <w:rPr>
          <w:b/>
        </w:rPr>
        <w:t>Red-Flag Variables:</w:t>
      </w:r>
    </w:p>
    <w:p w:rsidR="0060145D" w:rsidRDefault="00497D9C" w:rsidP="00497D9C">
      <w:pPr>
        <w:pStyle w:val="ListParagraph"/>
        <w:numPr>
          <w:ilvl w:val="0"/>
          <w:numId w:val="1"/>
        </w:numPr>
      </w:pPr>
      <w:r>
        <w:t>Content about drugs (Weight: 40%)</w:t>
      </w:r>
    </w:p>
    <w:p w:rsidR="00497D9C" w:rsidRDefault="001623F3" w:rsidP="00497D9C">
      <w:pPr>
        <w:pStyle w:val="ListParagraph"/>
        <w:numPr>
          <w:ilvl w:val="1"/>
          <w:numId w:val="1"/>
        </w:numPr>
      </w:pPr>
      <w:r>
        <w:t>Posts and p</w:t>
      </w:r>
      <w:r w:rsidR="00497D9C">
        <w:t>ictures that refer to any major illegal drugs (cocaine, heroin). Most employers will disqualify a candidate for having such content in his/her social profile</w:t>
      </w:r>
      <w:r>
        <w:t>.</w:t>
      </w:r>
    </w:p>
    <w:p w:rsidR="0060145D" w:rsidRDefault="0060145D" w:rsidP="00497D9C">
      <w:pPr>
        <w:pStyle w:val="ListParagraph"/>
        <w:numPr>
          <w:ilvl w:val="0"/>
          <w:numId w:val="1"/>
        </w:numPr>
      </w:pPr>
      <w:r>
        <w:t xml:space="preserve">Content with </w:t>
      </w:r>
      <w:r w:rsidR="00497D9C">
        <w:t>Violence (Weight: 20%)</w:t>
      </w:r>
    </w:p>
    <w:p w:rsidR="00497D9C" w:rsidRDefault="001623F3" w:rsidP="00497D9C">
      <w:pPr>
        <w:pStyle w:val="ListParagraph"/>
        <w:numPr>
          <w:ilvl w:val="1"/>
          <w:numId w:val="1"/>
        </w:numPr>
      </w:pPr>
      <w:r>
        <w:t>Posts and p</w:t>
      </w:r>
      <w:r w:rsidR="00497D9C">
        <w:t xml:space="preserve">ictures that refer to acting violent </w:t>
      </w:r>
      <w:r>
        <w:t>or promoting violent behavior.</w:t>
      </w:r>
    </w:p>
    <w:p w:rsidR="0060145D" w:rsidRDefault="00497D9C" w:rsidP="00497D9C">
      <w:pPr>
        <w:pStyle w:val="ListParagraph"/>
        <w:numPr>
          <w:ilvl w:val="0"/>
          <w:numId w:val="1"/>
        </w:numPr>
      </w:pPr>
      <w:r>
        <w:t>Content with Alcohol (Weight: 20%)</w:t>
      </w:r>
    </w:p>
    <w:p w:rsidR="001623F3" w:rsidRDefault="001623F3" w:rsidP="001623F3">
      <w:pPr>
        <w:pStyle w:val="ListParagraph"/>
        <w:numPr>
          <w:ilvl w:val="1"/>
          <w:numId w:val="1"/>
        </w:numPr>
      </w:pPr>
      <w:r>
        <w:lastRenderedPageBreak/>
        <w:t xml:space="preserve">Posts and pictures that have </w:t>
      </w:r>
      <w:r w:rsidRPr="00BF4B21">
        <w:rPr>
          <w:noProof/>
        </w:rPr>
        <w:t>alcohol</w:t>
      </w:r>
      <w:r w:rsidR="00BF4B21">
        <w:rPr>
          <w:noProof/>
        </w:rPr>
        <w:t>-</w:t>
      </w:r>
      <w:r w:rsidRPr="00BF4B21">
        <w:rPr>
          <w:noProof/>
        </w:rPr>
        <w:t>related</w:t>
      </w:r>
      <w:r>
        <w:t xml:space="preserve"> content.</w:t>
      </w:r>
    </w:p>
    <w:p w:rsidR="0060145D" w:rsidRDefault="00497D9C" w:rsidP="00497D9C">
      <w:pPr>
        <w:pStyle w:val="ListParagraph"/>
        <w:numPr>
          <w:ilvl w:val="0"/>
          <w:numId w:val="1"/>
        </w:numPr>
      </w:pPr>
      <w:r>
        <w:t>Content with Profanity (Weight: 10%)</w:t>
      </w:r>
    </w:p>
    <w:p w:rsidR="001623F3" w:rsidRDefault="001623F3" w:rsidP="001623F3">
      <w:pPr>
        <w:pStyle w:val="ListParagraph"/>
        <w:numPr>
          <w:ilvl w:val="1"/>
          <w:numId w:val="1"/>
        </w:numPr>
      </w:pPr>
      <w:r>
        <w:t>Posts and pictures that use profanity.</w:t>
      </w:r>
    </w:p>
    <w:p w:rsidR="0060145D" w:rsidRDefault="00497D9C" w:rsidP="00497D9C">
      <w:pPr>
        <w:pStyle w:val="ListParagraph"/>
        <w:numPr>
          <w:ilvl w:val="0"/>
          <w:numId w:val="1"/>
        </w:numPr>
      </w:pPr>
      <w:r>
        <w:t>Aggressive Content (Weight: 10%)</w:t>
      </w:r>
    </w:p>
    <w:p w:rsidR="001623F3" w:rsidRDefault="001623F3" w:rsidP="001623F3">
      <w:pPr>
        <w:pStyle w:val="ListParagraph"/>
        <w:numPr>
          <w:ilvl w:val="1"/>
          <w:numId w:val="1"/>
        </w:numPr>
      </w:pPr>
      <w:r>
        <w:t>Posts that have an aggressive tone that employers may be put off by.</w:t>
      </w:r>
    </w:p>
    <w:p w:rsidR="00B819C4" w:rsidRDefault="00B819C4" w:rsidP="00B819C4"/>
    <w:p w:rsidR="00B819C4" w:rsidRPr="0060145D" w:rsidRDefault="00937ACF" w:rsidP="00B819C4">
      <w:r>
        <w:rPr>
          <w:noProof/>
        </w:rPr>
        <w:drawing>
          <wp:inline distT="0" distB="0" distL="0" distR="0" wp14:anchorId="48EC6A35" wp14:editId="1F51AF3F">
            <wp:extent cx="5943600" cy="4396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9C4" w:rsidRPr="00601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621"/>
    <w:multiLevelType w:val="hybridMultilevel"/>
    <w:tmpl w:val="BFA83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2MTSzMDc2NjQ0sTRX0lEKTi0uzszPAykwrAUAgjc3uSwAAAA="/>
  </w:docVars>
  <w:rsids>
    <w:rsidRoot w:val="0060145D"/>
    <w:rsid w:val="001623F3"/>
    <w:rsid w:val="00497D9C"/>
    <w:rsid w:val="0060145D"/>
    <w:rsid w:val="00937ACF"/>
    <w:rsid w:val="00A24F98"/>
    <w:rsid w:val="00B819C4"/>
    <w:rsid w:val="00BF4B21"/>
    <w:rsid w:val="00CF14AC"/>
    <w:rsid w:val="00DE0E46"/>
    <w:rsid w:val="00E020FD"/>
    <w:rsid w:val="00FC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6A0BD-4F9F-4488-AEAD-B75312D5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Kimberly Eastlake</cp:lastModifiedBy>
  <cp:revision>2</cp:revision>
  <dcterms:created xsi:type="dcterms:W3CDTF">2016-12-06T09:32:00Z</dcterms:created>
  <dcterms:modified xsi:type="dcterms:W3CDTF">2016-12-06T09:32:00Z</dcterms:modified>
</cp:coreProperties>
</file>