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0FD" w:rsidRDefault="00B63A95" w:rsidP="00B63A95">
      <w:pPr>
        <w:jc w:val="center"/>
      </w:pPr>
      <w:bookmarkStart w:id="0" w:name="_GoBack"/>
      <w:bookmarkEnd w:id="0"/>
      <w:r>
        <w:t>Enterprise Architecture Description</w:t>
      </w:r>
    </w:p>
    <w:p w:rsidR="00B63A95" w:rsidRDefault="00B63A95" w:rsidP="00B63A95">
      <w:pPr>
        <w:rPr>
          <w:b/>
        </w:rPr>
      </w:pPr>
      <w:r>
        <w:rPr>
          <w:b/>
        </w:rPr>
        <w:t>Overview:</w:t>
      </w:r>
    </w:p>
    <w:p w:rsidR="00D16995" w:rsidRPr="00D16995" w:rsidRDefault="00D16995" w:rsidP="00B63A95">
      <w:r>
        <w:t xml:space="preserve">The enterprise architecture of this solution consists of a user </w:t>
      </w:r>
      <w:r w:rsidR="008C5D4F">
        <w:t>utilizing</w:t>
      </w:r>
      <w:r>
        <w:t xml:space="preserve"> their iPhone to </w:t>
      </w:r>
      <w:r w:rsidR="008C5D4F">
        <w:t>access</w:t>
      </w:r>
      <w:r>
        <w:t xml:space="preserve"> all the features of the application. Certain inputs by the user will generate outputs such as </w:t>
      </w:r>
      <w:r w:rsidR="00D9415E">
        <w:t>a Digital Identity s</w:t>
      </w:r>
      <w:r>
        <w:t xml:space="preserve">core, grades, and percentile ranks. The application is hosted on Google’s Firebase platform to manage the server, database, authentication, and analytics. </w:t>
      </w:r>
    </w:p>
    <w:p w:rsidR="00B63A95" w:rsidRDefault="00B63A95" w:rsidP="00B63A95">
      <w:pPr>
        <w:rPr>
          <w:b/>
        </w:rPr>
      </w:pPr>
      <w:r>
        <w:rPr>
          <w:b/>
        </w:rPr>
        <w:t>Process:</w:t>
      </w:r>
    </w:p>
    <w:p w:rsidR="00D16995" w:rsidRDefault="00D16995" w:rsidP="00D16995">
      <w:pPr>
        <w:pStyle w:val="ListParagraph"/>
        <w:numPr>
          <w:ilvl w:val="0"/>
          <w:numId w:val="3"/>
        </w:numPr>
      </w:pPr>
      <w:r>
        <w:t>The user installs an application and opens it, which results in the application to go through the firewall and network backbone.</w:t>
      </w:r>
    </w:p>
    <w:p w:rsidR="00D16995" w:rsidRDefault="00D16995" w:rsidP="00D16995">
      <w:pPr>
        <w:pStyle w:val="ListParagraph"/>
        <w:numPr>
          <w:ilvl w:val="0"/>
          <w:numId w:val="3"/>
        </w:numPr>
      </w:pPr>
      <w:r>
        <w:t>The user logs into social media accounts in the cloud using Google Base’s Authentication capability</w:t>
      </w:r>
      <w:r w:rsidR="00D9415E">
        <w:t>.</w:t>
      </w:r>
    </w:p>
    <w:p w:rsidR="00D16995" w:rsidRDefault="00D16995" w:rsidP="00D16995">
      <w:pPr>
        <w:pStyle w:val="ListParagraph"/>
        <w:numPr>
          <w:ilvl w:val="0"/>
          <w:numId w:val="3"/>
        </w:numPr>
      </w:pPr>
      <w:r>
        <w:t>Certain data is collected and stored inside the NoSQL database</w:t>
      </w:r>
      <w:r w:rsidR="00D9415E">
        <w:t>.</w:t>
      </w:r>
    </w:p>
    <w:p w:rsidR="00D16995" w:rsidRDefault="00D16995" w:rsidP="00D16995">
      <w:pPr>
        <w:pStyle w:val="ListParagraph"/>
        <w:numPr>
          <w:ilvl w:val="0"/>
          <w:numId w:val="3"/>
        </w:numPr>
      </w:pPr>
      <w:r>
        <w:t xml:space="preserve">Firebase Server </w:t>
      </w:r>
      <w:r w:rsidR="00515019">
        <w:t>connects to IBM Watson in the cloud to analyze the content of a user’s social media accounts</w:t>
      </w:r>
      <w:r w:rsidR="00D9415E">
        <w:t>.</w:t>
      </w:r>
    </w:p>
    <w:p w:rsidR="00515019" w:rsidRDefault="00515019" w:rsidP="00D16995">
      <w:pPr>
        <w:pStyle w:val="ListParagraph"/>
        <w:numPr>
          <w:ilvl w:val="0"/>
          <w:numId w:val="3"/>
        </w:numPr>
      </w:pPr>
      <w:r>
        <w:t xml:space="preserve">Firebase Analytics is used to </w:t>
      </w:r>
      <w:r w:rsidR="00D9415E">
        <w:t>summarize</w:t>
      </w:r>
      <w:r>
        <w:t xml:space="preserve"> </w:t>
      </w:r>
      <w:r w:rsidR="00D9415E">
        <w:t xml:space="preserve">the analyzed </w:t>
      </w:r>
      <w:r>
        <w:t>data</w:t>
      </w:r>
      <w:r w:rsidR="00D9415E">
        <w:t>.</w:t>
      </w:r>
    </w:p>
    <w:p w:rsidR="00515019" w:rsidRPr="00D16995" w:rsidRDefault="00515019" w:rsidP="00D16995">
      <w:pPr>
        <w:pStyle w:val="ListParagraph"/>
        <w:numPr>
          <w:ilvl w:val="0"/>
          <w:numId w:val="3"/>
        </w:numPr>
      </w:pPr>
      <w:r>
        <w:t>Summaries and reports are sent to the user’s My.DI application</w:t>
      </w:r>
      <w:r w:rsidR="00D9415E">
        <w:t>.</w:t>
      </w:r>
    </w:p>
    <w:p w:rsidR="00B63A95" w:rsidRPr="00B63A95" w:rsidRDefault="00465261" w:rsidP="00B63A95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24798A58" wp14:editId="3EB4A478">
            <wp:extent cx="6568886" cy="36957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1171" cy="3696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3A95" w:rsidRPr="00B63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575DD"/>
    <w:multiLevelType w:val="hybridMultilevel"/>
    <w:tmpl w:val="C5F24D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016AC5"/>
    <w:multiLevelType w:val="hybridMultilevel"/>
    <w:tmpl w:val="AEAA4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804EC"/>
    <w:multiLevelType w:val="hybridMultilevel"/>
    <w:tmpl w:val="F2A0A0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U2MTc1NLGwMAeyTJV0lIJTi4sz8/NACoxqAUy1lC4sAAAA"/>
  </w:docVars>
  <w:rsids>
    <w:rsidRoot w:val="00FA091D"/>
    <w:rsid w:val="00465261"/>
    <w:rsid w:val="00515019"/>
    <w:rsid w:val="00553A45"/>
    <w:rsid w:val="008C5D4F"/>
    <w:rsid w:val="00B63A95"/>
    <w:rsid w:val="00C816B0"/>
    <w:rsid w:val="00D16995"/>
    <w:rsid w:val="00D9415E"/>
    <w:rsid w:val="00E020FD"/>
    <w:rsid w:val="00FA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F8F90-CA1D-440D-B9C7-CD915A38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Kimberly Eastlake</cp:lastModifiedBy>
  <cp:revision>2</cp:revision>
  <dcterms:created xsi:type="dcterms:W3CDTF">2016-12-06T09:33:00Z</dcterms:created>
  <dcterms:modified xsi:type="dcterms:W3CDTF">2016-12-06T09:33:00Z</dcterms:modified>
</cp:coreProperties>
</file>