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1CFD5" w14:textId="77777777" w:rsidR="00574509" w:rsidRPr="009B3605" w:rsidRDefault="00924A1E">
      <w:pPr>
        <w:rPr>
          <w:rFonts w:ascii="Times New Roman" w:hAnsi="Times New Roman" w:cs="Times New Roman"/>
        </w:rPr>
      </w:pPr>
      <w:r w:rsidRPr="009B3605">
        <w:rPr>
          <w:rFonts w:ascii="Times New Roman" w:hAnsi="Times New Roman" w:cs="Times New Roman"/>
        </w:rPr>
        <w:t>Shi Yu Dong</w:t>
      </w:r>
    </w:p>
    <w:p w14:paraId="0C8E5361" w14:textId="77777777" w:rsidR="00924A1E" w:rsidRPr="009B3605" w:rsidRDefault="00924A1E">
      <w:pPr>
        <w:rPr>
          <w:rFonts w:ascii="Times New Roman" w:hAnsi="Times New Roman" w:cs="Times New Roman"/>
        </w:rPr>
      </w:pPr>
      <w:r w:rsidRPr="009B3605">
        <w:rPr>
          <w:rFonts w:ascii="Times New Roman" w:hAnsi="Times New Roman" w:cs="Times New Roman"/>
        </w:rPr>
        <w:t>MIS 2501</w:t>
      </w:r>
    </w:p>
    <w:p w14:paraId="4B217313" w14:textId="77777777" w:rsidR="00924A1E" w:rsidRPr="009B3605" w:rsidRDefault="00924A1E" w:rsidP="0054146D">
      <w:pPr>
        <w:jc w:val="center"/>
        <w:rPr>
          <w:rFonts w:ascii="Times New Roman" w:hAnsi="Times New Roman" w:cs="Times New Roman"/>
        </w:rPr>
      </w:pPr>
      <w:r w:rsidRPr="009B3605">
        <w:rPr>
          <w:rFonts w:ascii="Times New Roman" w:hAnsi="Times New Roman" w:cs="Times New Roman"/>
          <w:b/>
        </w:rPr>
        <w:t>Flash Research Assignment:</w:t>
      </w:r>
      <w:r w:rsidRPr="009B3605">
        <w:rPr>
          <w:rFonts w:ascii="Times New Roman" w:hAnsi="Times New Roman" w:cs="Times New Roman"/>
        </w:rPr>
        <w:t xml:space="preserve"> Data Centers and Networking</w:t>
      </w:r>
    </w:p>
    <w:p w14:paraId="5D487AA4" w14:textId="77777777" w:rsidR="0054146D" w:rsidRPr="009B3605" w:rsidRDefault="0054146D" w:rsidP="0054146D">
      <w:pPr>
        <w:rPr>
          <w:rFonts w:ascii="Times New Roman" w:hAnsi="Times New Roman" w:cs="Times New Roman"/>
        </w:rPr>
      </w:pPr>
      <w:r w:rsidRPr="009B3605">
        <w:rPr>
          <w:rFonts w:ascii="Times New Roman" w:hAnsi="Times New Roman" w:cs="Times New Roman"/>
        </w:rPr>
        <w:tab/>
      </w:r>
    </w:p>
    <w:p w14:paraId="4095BE25" w14:textId="55A531CB" w:rsidR="0099347E" w:rsidRPr="009B3605" w:rsidRDefault="0054146D" w:rsidP="000B69EF">
      <w:pPr>
        <w:spacing w:line="480" w:lineRule="auto"/>
        <w:rPr>
          <w:rFonts w:ascii="Times New Roman" w:hAnsi="Times New Roman" w:cs="Times New Roman"/>
        </w:rPr>
      </w:pPr>
      <w:r w:rsidRPr="009B3605">
        <w:rPr>
          <w:rFonts w:ascii="Times New Roman" w:hAnsi="Times New Roman" w:cs="Times New Roman"/>
        </w:rPr>
        <w:tab/>
      </w:r>
      <w:r w:rsidR="0099347E" w:rsidRPr="009B3605">
        <w:rPr>
          <w:rFonts w:ascii="Times New Roman" w:hAnsi="Times New Roman" w:cs="Times New Roman"/>
        </w:rPr>
        <w:t>By implementing a Tier III dat</w:t>
      </w:r>
      <w:r w:rsidR="005D34DD">
        <w:rPr>
          <w:rFonts w:ascii="Times New Roman" w:hAnsi="Times New Roman" w:cs="Times New Roman"/>
        </w:rPr>
        <w:t xml:space="preserve">a center, our company can gain </w:t>
      </w:r>
      <w:r w:rsidR="0099347E" w:rsidRPr="009B3605">
        <w:rPr>
          <w:rFonts w:ascii="Times New Roman" w:hAnsi="Times New Roman" w:cs="Times New Roman"/>
        </w:rPr>
        <w:t>net benefit</w:t>
      </w:r>
      <w:r w:rsidR="00317FD2" w:rsidRPr="009B3605">
        <w:rPr>
          <w:rFonts w:ascii="Times New Roman" w:hAnsi="Times New Roman" w:cs="Times New Roman"/>
        </w:rPr>
        <w:t xml:space="preserve">s of </w:t>
      </w:r>
      <w:r w:rsidR="0099347E" w:rsidRPr="009B3605">
        <w:rPr>
          <w:rFonts w:ascii="Times New Roman" w:hAnsi="Times New Roman" w:cs="Times New Roman"/>
        </w:rPr>
        <w:t>ov</w:t>
      </w:r>
      <w:r w:rsidR="00800A9F" w:rsidRPr="009B3605">
        <w:rPr>
          <w:rFonts w:ascii="Times New Roman" w:hAnsi="Times New Roman" w:cs="Times New Roman"/>
        </w:rPr>
        <w:t>er $</w:t>
      </w:r>
      <w:r w:rsidR="000B69EF">
        <w:rPr>
          <w:rFonts w:ascii="Times New Roman" w:hAnsi="Times New Roman" w:cs="Times New Roman"/>
        </w:rPr>
        <w:t xml:space="preserve">13,229,056 </w:t>
      </w:r>
      <w:r w:rsidR="00A02BAA">
        <w:rPr>
          <w:rFonts w:ascii="Times New Roman" w:hAnsi="Times New Roman" w:cs="Times New Roman"/>
        </w:rPr>
        <w:t>in a three</w:t>
      </w:r>
      <w:r w:rsidR="00A02BAA" w:rsidRPr="009B3605">
        <w:rPr>
          <w:rFonts w:ascii="Times New Roman" w:hAnsi="Times New Roman" w:cs="Times New Roman"/>
        </w:rPr>
        <w:t>-year</w:t>
      </w:r>
      <w:r w:rsidR="0099347E" w:rsidRPr="009B3605">
        <w:rPr>
          <w:rFonts w:ascii="Times New Roman" w:hAnsi="Times New Roman" w:cs="Times New Roman"/>
        </w:rPr>
        <w:t xml:space="preserve"> period. Moreover, a Tier III data center also increase</w:t>
      </w:r>
      <w:r w:rsidR="00A02BAA">
        <w:rPr>
          <w:rFonts w:ascii="Times New Roman" w:hAnsi="Times New Roman" w:cs="Times New Roman"/>
        </w:rPr>
        <w:t>s</w:t>
      </w:r>
      <w:r w:rsidR="0099347E" w:rsidRPr="009B3605">
        <w:rPr>
          <w:rFonts w:ascii="Times New Roman" w:hAnsi="Times New Roman" w:cs="Times New Roman"/>
        </w:rPr>
        <w:t xml:space="preserve"> the availability</w:t>
      </w:r>
      <w:r w:rsidR="004A7DE5">
        <w:rPr>
          <w:rFonts w:ascii="Times New Roman" w:hAnsi="Times New Roman" w:cs="Times New Roman"/>
        </w:rPr>
        <w:t xml:space="preserve"> of the server</w:t>
      </w:r>
      <w:r w:rsidR="0099347E" w:rsidRPr="009B3605">
        <w:rPr>
          <w:rFonts w:ascii="Times New Roman" w:hAnsi="Times New Roman" w:cs="Times New Roman"/>
        </w:rPr>
        <w:t xml:space="preserve"> from 99.67% to 99.98%</w:t>
      </w:r>
      <w:r w:rsidR="00A02BAA">
        <w:rPr>
          <w:rFonts w:ascii="Times New Roman" w:hAnsi="Times New Roman" w:cs="Times New Roman"/>
        </w:rPr>
        <w:t>,</w:t>
      </w:r>
      <w:r w:rsidR="0099347E" w:rsidRPr="009B3605">
        <w:rPr>
          <w:rFonts w:ascii="Times New Roman" w:hAnsi="Times New Roman" w:cs="Times New Roman"/>
        </w:rPr>
        <w:t xml:space="preserve"> which </w:t>
      </w:r>
      <w:r w:rsidR="004A7DE5">
        <w:rPr>
          <w:rFonts w:ascii="Times New Roman" w:hAnsi="Times New Roman" w:cs="Times New Roman"/>
        </w:rPr>
        <w:t>will</w:t>
      </w:r>
      <w:r w:rsidR="00BA7DCC" w:rsidRPr="009B3605">
        <w:rPr>
          <w:rFonts w:ascii="Times New Roman" w:hAnsi="Times New Roman" w:cs="Times New Roman"/>
        </w:rPr>
        <w:t xml:space="preserve"> </w:t>
      </w:r>
      <w:r w:rsidR="00317FD2" w:rsidRPr="009B3605">
        <w:rPr>
          <w:rFonts w:ascii="Times New Roman" w:hAnsi="Times New Roman" w:cs="Times New Roman"/>
        </w:rPr>
        <w:t>decrease</w:t>
      </w:r>
      <w:r w:rsidR="0099347E" w:rsidRPr="009B3605">
        <w:rPr>
          <w:rFonts w:ascii="Times New Roman" w:hAnsi="Times New Roman" w:cs="Times New Roman"/>
        </w:rPr>
        <w:t xml:space="preserve"> the unavailable </w:t>
      </w:r>
      <w:r w:rsidR="005D34DD">
        <w:rPr>
          <w:rFonts w:ascii="Times New Roman" w:hAnsi="Times New Roman" w:cs="Times New Roman"/>
        </w:rPr>
        <w:t xml:space="preserve">time </w:t>
      </w:r>
      <w:r w:rsidR="0099347E" w:rsidRPr="009B3605">
        <w:rPr>
          <w:rFonts w:ascii="Times New Roman" w:hAnsi="Times New Roman" w:cs="Times New Roman"/>
        </w:rPr>
        <w:t xml:space="preserve">period </w:t>
      </w:r>
      <w:r w:rsidR="00A02BAA">
        <w:rPr>
          <w:rFonts w:ascii="Times New Roman" w:hAnsi="Times New Roman" w:cs="Times New Roman"/>
        </w:rPr>
        <w:t>and limit our downtime cost to</w:t>
      </w:r>
      <w:r w:rsidR="005D34DD">
        <w:rPr>
          <w:rFonts w:ascii="Times New Roman" w:hAnsi="Times New Roman" w:cs="Times New Roman"/>
        </w:rPr>
        <w:t xml:space="preserve"> $1,555,776 </w:t>
      </w:r>
      <w:r w:rsidR="0099347E" w:rsidRPr="009B3605">
        <w:rPr>
          <w:rFonts w:ascii="Times New Roman" w:hAnsi="Times New Roman" w:cs="Times New Roman"/>
        </w:rPr>
        <w:t xml:space="preserve">per </w:t>
      </w:r>
      <w:r w:rsidR="00BA7DCC" w:rsidRPr="009B3605">
        <w:rPr>
          <w:rFonts w:ascii="Times New Roman" w:hAnsi="Times New Roman" w:cs="Times New Roman"/>
        </w:rPr>
        <w:t>year. Th</w:t>
      </w:r>
      <w:r w:rsidR="00A02BAA">
        <w:rPr>
          <w:rFonts w:ascii="Times New Roman" w:hAnsi="Times New Roman" w:cs="Times New Roman"/>
        </w:rPr>
        <w:t>erefore, investing $35,000,000</w:t>
      </w:r>
      <w:r w:rsidR="00BA7DCC" w:rsidRPr="009B3605">
        <w:rPr>
          <w:rFonts w:ascii="Times New Roman" w:hAnsi="Times New Roman" w:cs="Times New Roman"/>
        </w:rPr>
        <w:t xml:space="preserve"> in </w:t>
      </w:r>
      <w:r w:rsidR="00A02BAA">
        <w:rPr>
          <w:rFonts w:ascii="Times New Roman" w:hAnsi="Times New Roman" w:cs="Times New Roman"/>
        </w:rPr>
        <w:t xml:space="preserve">a </w:t>
      </w:r>
      <w:r w:rsidR="00BA7DCC" w:rsidRPr="009B3605">
        <w:rPr>
          <w:rFonts w:ascii="Times New Roman" w:hAnsi="Times New Roman" w:cs="Times New Roman"/>
        </w:rPr>
        <w:t>Tier III data cent</w:t>
      </w:r>
      <w:r w:rsidR="005D34DD">
        <w:rPr>
          <w:rFonts w:ascii="Times New Roman" w:hAnsi="Times New Roman" w:cs="Times New Roman"/>
        </w:rPr>
        <w:t>er is a wise decision to reduce</w:t>
      </w:r>
      <w:r w:rsidR="00BA7DCC" w:rsidRPr="009B3605">
        <w:rPr>
          <w:rFonts w:ascii="Times New Roman" w:hAnsi="Times New Roman" w:cs="Times New Roman"/>
        </w:rPr>
        <w:t xml:space="preserve"> cost and improve our business operation efficiency. </w:t>
      </w:r>
    </w:p>
    <w:p w14:paraId="4BAC5FBE" w14:textId="2255BCFB" w:rsidR="0099347E" w:rsidRPr="009B3605" w:rsidRDefault="0099347E" w:rsidP="00A02BAA">
      <w:pPr>
        <w:spacing w:line="480" w:lineRule="auto"/>
        <w:ind w:firstLine="720"/>
        <w:rPr>
          <w:rFonts w:ascii="Times New Roman" w:hAnsi="Times New Roman" w:cs="Times New Roman"/>
        </w:rPr>
      </w:pPr>
      <w:r w:rsidRPr="009B3605">
        <w:rPr>
          <w:rFonts w:ascii="Times New Roman" w:hAnsi="Times New Roman" w:cs="Times New Roman"/>
        </w:rPr>
        <w:t xml:space="preserve">Currently, our Tier I data center has non- redundant capacity components and </w:t>
      </w:r>
      <w:r w:rsidR="004A7DE5">
        <w:rPr>
          <w:rFonts w:ascii="Times New Roman" w:hAnsi="Times New Roman" w:cs="Times New Roman"/>
        </w:rPr>
        <w:t xml:space="preserve">a </w:t>
      </w:r>
      <w:r w:rsidR="00A02BAA">
        <w:rPr>
          <w:rFonts w:ascii="Times New Roman" w:hAnsi="Times New Roman" w:cs="Times New Roman"/>
        </w:rPr>
        <w:t>non-redundant distribution path that only contain</w:t>
      </w:r>
      <w:r w:rsidR="004A7DE5">
        <w:rPr>
          <w:rFonts w:ascii="Times New Roman" w:hAnsi="Times New Roman" w:cs="Times New Roman"/>
        </w:rPr>
        <w:t>s</w:t>
      </w:r>
      <w:r w:rsidR="00A02BAA">
        <w:rPr>
          <w:rFonts w:ascii="Times New Roman" w:hAnsi="Times New Roman" w:cs="Times New Roman"/>
        </w:rPr>
        <w:t xml:space="preserve"> a 99.67% availability. </w:t>
      </w:r>
      <w:r w:rsidR="005D34DD">
        <w:rPr>
          <w:rFonts w:ascii="Times New Roman" w:hAnsi="Times New Roman" w:cs="Times New Roman"/>
        </w:rPr>
        <w:t>With 99.67</w:t>
      </w:r>
      <w:r w:rsidR="005D34DD">
        <w:rPr>
          <w:rFonts w:ascii="Times New Roman" w:hAnsi="Times New Roman" w:cs="Times New Roman" w:hint="eastAsia"/>
        </w:rPr>
        <w:t>%</w:t>
      </w:r>
      <w:r w:rsidR="005D34DD">
        <w:rPr>
          <w:rFonts w:ascii="Times New Roman" w:hAnsi="Times New Roman" w:cs="Times New Roman"/>
        </w:rPr>
        <w:t xml:space="preserve"> </w:t>
      </w:r>
      <w:r w:rsidR="005D34DD">
        <w:rPr>
          <w:rFonts w:ascii="Times New Roman" w:hAnsi="Times New Roman" w:cs="Times New Roman" w:hint="eastAsia"/>
        </w:rPr>
        <w:t>a</w:t>
      </w:r>
      <w:r w:rsidR="005D34DD">
        <w:rPr>
          <w:rFonts w:ascii="Times New Roman" w:hAnsi="Times New Roman" w:cs="Times New Roman"/>
        </w:rPr>
        <w:t xml:space="preserve">vailability, </w:t>
      </w:r>
      <w:r w:rsidR="00C877E7">
        <w:rPr>
          <w:rFonts w:ascii="Times New Roman" w:hAnsi="Times New Roman" w:cs="Times New Roman"/>
        </w:rPr>
        <w:t xml:space="preserve">the </w:t>
      </w:r>
      <w:r w:rsidR="005D34DD">
        <w:rPr>
          <w:rFonts w:ascii="Times New Roman" w:hAnsi="Times New Roman" w:cs="Times New Roman"/>
        </w:rPr>
        <w:t xml:space="preserve">company </w:t>
      </w:r>
      <w:r w:rsidR="00C877E7">
        <w:rPr>
          <w:rFonts w:ascii="Times New Roman" w:hAnsi="Times New Roman" w:cs="Times New Roman"/>
        </w:rPr>
        <w:t>face</w:t>
      </w:r>
      <w:r w:rsidR="004A7DE5">
        <w:rPr>
          <w:rFonts w:ascii="Times New Roman" w:hAnsi="Times New Roman" w:cs="Times New Roman"/>
        </w:rPr>
        <w:t>s</w:t>
      </w:r>
      <w:r w:rsidR="005D34DD">
        <w:rPr>
          <w:rFonts w:ascii="Times New Roman" w:hAnsi="Times New Roman" w:cs="Times New Roman"/>
        </w:rPr>
        <w:t xml:space="preserve"> many </w:t>
      </w:r>
      <w:r w:rsidR="00C877E7">
        <w:rPr>
          <w:rFonts w:ascii="Times New Roman" w:hAnsi="Times New Roman" w:cs="Times New Roman"/>
        </w:rPr>
        <w:t xml:space="preserve">different </w:t>
      </w:r>
      <w:r w:rsidR="005D34DD">
        <w:rPr>
          <w:rFonts w:ascii="Times New Roman" w:hAnsi="Times New Roman" w:cs="Times New Roman"/>
        </w:rPr>
        <w:t>issues</w:t>
      </w:r>
      <w:r w:rsidR="004A7DE5">
        <w:rPr>
          <w:rFonts w:ascii="Times New Roman" w:hAnsi="Times New Roman" w:cs="Times New Roman"/>
        </w:rPr>
        <w:t xml:space="preserve"> with engine generators and cooling</w:t>
      </w:r>
      <w:r w:rsidR="00C877E7">
        <w:rPr>
          <w:rFonts w:ascii="Times New Roman" w:hAnsi="Times New Roman" w:cs="Times New Roman"/>
        </w:rPr>
        <w:t>.</w:t>
      </w:r>
      <w:r w:rsidR="00A02BAA">
        <w:rPr>
          <w:rFonts w:ascii="Times New Roman" w:hAnsi="Times New Roman" w:cs="Times New Roman"/>
        </w:rPr>
        <w:t xml:space="preserve"> </w:t>
      </w:r>
      <w:r w:rsidRPr="009B3605">
        <w:rPr>
          <w:rFonts w:ascii="Times New Roman" w:hAnsi="Times New Roman" w:cs="Times New Roman"/>
        </w:rPr>
        <w:t>By updating to a Tier III data center, the a</w:t>
      </w:r>
      <w:r w:rsidR="009B3605">
        <w:rPr>
          <w:rFonts w:ascii="Times New Roman" w:hAnsi="Times New Roman" w:cs="Times New Roman"/>
        </w:rPr>
        <w:t xml:space="preserve">vailability period </w:t>
      </w:r>
      <w:r w:rsidRPr="009B3605">
        <w:rPr>
          <w:rFonts w:ascii="Times New Roman" w:hAnsi="Times New Roman" w:cs="Times New Roman"/>
        </w:rPr>
        <w:t xml:space="preserve">increases from 99.67 % to 99.98% </w:t>
      </w:r>
      <w:r w:rsidR="00C877E7">
        <w:rPr>
          <w:rFonts w:ascii="Times New Roman" w:hAnsi="Times New Roman" w:cs="Times New Roman"/>
        </w:rPr>
        <w:t>which will limit the downtime from 1734.48 to</w:t>
      </w:r>
      <w:r w:rsidRPr="009B3605">
        <w:rPr>
          <w:rFonts w:ascii="Times New Roman" w:hAnsi="Times New Roman" w:cs="Times New Roman"/>
        </w:rPr>
        <w:t xml:space="preserve"> 105.12 minutes. Furthermore, the Tier III data center also has N+1 Redundancy </w:t>
      </w:r>
      <w:r w:rsidR="00317FD2" w:rsidRPr="009B3605">
        <w:rPr>
          <w:rFonts w:ascii="Times New Roman" w:hAnsi="Times New Roman" w:cs="Times New Roman"/>
        </w:rPr>
        <w:t>capacity components and multiple</w:t>
      </w:r>
      <w:r w:rsidR="00C877E7">
        <w:rPr>
          <w:rFonts w:ascii="Times New Roman" w:hAnsi="Times New Roman" w:cs="Times New Roman"/>
        </w:rPr>
        <w:t xml:space="preserve"> inde</w:t>
      </w:r>
      <w:r w:rsidR="00E15298">
        <w:rPr>
          <w:rFonts w:ascii="Times New Roman" w:hAnsi="Times New Roman" w:cs="Times New Roman"/>
        </w:rPr>
        <w:t>pendent distribution paths. This</w:t>
      </w:r>
      <w:r w:rsidR="00C877E7">
        <w:rPr>
          <w:rFonts w:ascii="Times New Roman" w:hAnsi="Times New Roman" w:cs="Times New Roman"/>
        </w:rPr>
        <w:t xml:space="preserve"> </w:t>
      </w:r>
      <w:r w:rsidRPr="009B3605">
        <w:rPr>
          <w:rFonts w:ascii="Times New Roman" w:hAnsi="Times New Roman" w:cs="Times New Roman"/>
        </w:rPr>
        <w:t>means that the data center is available to build up a backup system to prevent any accident</w:t>
      </w:r>
      <w:r w:rsidR="004A7DE5">
        <w:rPr>
          <w:rFonts w:ascii="Times New Roman" w:hAnsi="Times New Roman" w:cs="Times New Roman"/>
        </w:rPr>
        <w:t>al</w:t>
      </w:r>
      <w:r w:rsidRPr="009B3605">
        <w:rPr>
          <w:rFonts w:ascii="Times New Roman" w:hAnsi="Times New Roman" w:cs="Times New Roman"/>
        </w:rPr>
        <w:t xml:space="preserve"> events</w:t>
      </w:r>
      <w:r w:rsidR="004A7DE5">
        <w:rPr>
          <w:rFonts w:ascii="Times New Roman" w:hAnsi="Times New Roman" w:cs="Times New Roman"/>
        </w:rPr>
        <w:t>, which includes issues with the</w:t>
      </w:r>
      <w:r w:rsidR="00E15298">
        <w:rPr>
          <w:rFonts w:ascii="Times New Roman" w:hAnsi="Times New Roman" w:cs="Times New Roman"/>
        </w:rPr>
        <w:t xml:space="preserve"> engine generator, UPS modules, cooling unit, etc. </w:t>
      </w:r>
    </w:p>
    <w:p w14:paraId="16C42052" w14:textId="11AB6D0E" w:rsidR="005D34DD" w:rsidRDefault="00976824" w:rsidP="005D34DD">
      <w:pPr>
        <w:spacing w:line="480" w:lineRule="auto"/>
        <w:ind w:firstLine="720"/>
        <w:rPr>
          <w:rFonts w:ascii="Times New Roman" w:hAnsi="Times New Roman" w:cs="Times New Roman"/>
        </w:rPr>
      </w:pPr>
      <w:r w:rsidRPr="009B3605">
        <w:rPr>
          <w:rFonts w:ascii="Times New Roman" w:hAnsi="Times New Roman" w:cs="Times New Roman"/>
        </w:rPr>
        <w:t>The average loss per minutes is about $14,800 and w</w:t>
      </w:r>
      <w:r w:rsidR="007208E8" w:rsidRPr="009B3605">
        <w:rPr>
          <w:rFonts w:ascii="Times New Roman" w:hAnsi="Times New Roman" w:cs="Times New Roman"/>
        </w:rPr>
        <w:t xml:space="preserve">ith </w:t>
      </w:r>
      <w:r w:rsidR="00BF5CD4" w:rsidRPr="009B3605">
        <w:rPr>
          <w:rFonts w:ascii="Times New Roman" w:hAnsi="Times New Roman" w:cs="Times New Roman"/>
        </w:rPr>
        <w:t>approximately 1</w:t>
      </w:r>
      <w:r w:rsidR="000B69EF">
        <w:rPr>
          <w:rFonts w:ascii="Times New Roman" w:hAnsi="Times New Roman" w:cs="Times New Roman"/>
        </w:rPr>
        <w:t>,</w:t>
      </w:r>
      <w:r w:rsidR="00BF5CD4" w:rsidRPr="009B3605">
        <w:rPr>
          <w:rFonts w:ascii="Times New Roman" w:hAnsi="Times New Roman" w:cs="Times New Roman"/>
        </w:rPr>
        <w:t xml:space="preserve">734 </w:t>
      </w:r>
      <w:r w:rsidR="00800A9F" w:rsidRPr="009B3605">
        <w:rPr>
          <w:rFonts w:ascii="Times New Roman" w:hAnsi="Times New Roman" w:cs="Times New Roman"/>
        </w:rPr>
        <w:t>minutes</w:t>
      </w:r>
      <w:r w:rsidR="00507BEE" w:rsidRPr="009B3605">
        <w:rPr>
          <w:rFonts w:ascii="Times New Roman" w:hAnsi="Times New Roman" w:cs="Times New Roman"/>
        </w:rPr>
        <w:t xml:space="preserve"> </w:t>
      </w:r>
      <w:r w:rsidR="00800A9F" w:rsidRPr="009B3605">
        <w:rPr>
          <w:rFonts w:ascii="Times New Roman" w:hAnsi="Times New Roman" w:cs="Times New Roman"/>
        </w:rPr>
        <w:t xml:space="preserve">of </w:t>
      </w:r>
      <w:r w:rsidR="00507BEE" w:rsidRPr="009B3605">
        <w:rPr>
          <w:rFonts w:ascii="Times New Roman" w:hAnsi="Times New Roman" w:cs="Times New Roman"/>
        </w:rPr>
        <w:t>downtime</w:t>
      </w:r>
      <w:r w:rsidR="005D34DD">
        <w:rPr>
          <w:rFonts w:ascii="Times New Roman" w:hAnsi="Times New Roman" w:cs="Times New Roman"/>
        </w:rPr>
        <w:t xml:space="preserve"> per year, </w:t>
      </w:r>
      <w:r w:rsidR="004A7DE5">
        <w:rPr>
          <w:rFonts w:ascii="Times New Roman" w:hAnsi="Times New Roman" w:cs="Times New Roman"/>
        </w:rPr>
        <w:t xml:space="preserve">resulting in </w:t>
      </w:r>
      <w:r w:rsidR="00BF5CD4" w:rsidRPr="009B3605">
        <w:rPr>
          <w:rFonts w:ascii="Times New Roman" w:hAnsi="Times New Roman" w:cs="Times New Roman"/>
        </w:rPr>
        <w:t xml:space="preserve">a total </w:t>
      </w:r>
      <w:r w:rsidR="00A02BAA">
        <w:rPr>
          <w:rFonts w:ascii="Times New Roman" w:hAnsi="Times New Roman" w:cs="Times New Roman"/>
        </w:rPr>
        <w:t>revenue loss of $25,670,304</w:t>
      </w:r>
      <w:r w:rsidR="00BF5CD4" w:rsidRPr="009B3605">
        <w:rPr>
          <w:rFonts w:ascii="Times New Roman" w:hAnsi="Times New Roman" w:cs="Times New Roman"/>
        </w:rPr>
        <w:t xml:space="preserve"> per year.</w:t>
      </w:r>
      <w:r w:rsidR="00507BEE" w:rsidRPr="009B3605">
        <w:rPr>
          <w:rFonts w:ascii="Times New Roman" w:hAnsi="Times New Roman" w:cs="Times New Roman"/>
        </w:rPr>
        <w:t xml:space="preserve"> On the other hand, by updating to Tier III d</w:t>
      </w:r>
      <w:r w:rsidR="007208E8" w:rsidRPr="009B3605">
        <w:rPr>
          <w:rFonts w:ascii="Times New Roman" w:hAnsi="Times New Roman" w:cs="Times New Roman"/>
        </w:rPr>
        <w:t>ata center, we will only face approximately 105 minutes of dow</w:t>
      </w:r>
      <w:r w:rsidR="00800A9F" w:rsidRPr="009B3605">
        <w:rPr>
          <w:rFonts w:ascii="Times New Roman" w:hAnsi="Times New Roman" w:cs="Times New Roman"/>
        </w:rPr>
        <w:t>nt</w:t>
      </w:r>
      <w:r w:rsidR="00A02BAA">
        <w:rPr>
          <w:rFonts w:ascii="Times New Roman" w:hAnsi="Times New Roman" w:cs="Times New Roman"/>
        </w:rPr>
        <w:t xml:space="preserve">ime which will only cost $1,555,776 </w:t>
      </w:r>
      <w:r w:rsidR="007208E8" w:rsidRPr="009B3605">
        <w:rPr>
          <w:rFonts w:ascii="Times New Roman" w:hAnsi="Times New Roman" w:cs="Times New Roman"/>
        </w:rPr>
        <w:t>per year. I</w:t>
      </w:r>
      <w:r w:rsidR="0099347E" w:rsidRPr="009B3605">
        <w:rPr>
          <w:rFonts w:ascii="Times New Roman" w:hAnsi="Times New Roman" w:cs="Times New Roman"/>
        </w:rPr>
        <w:t xml:space="preserve">mplementing </w:t>
      </w:r>
      <w:r w:rsidR="004A7DE5">
        <w:rPr>
          <w:rFonts w:ascii="Times New Roman" w:hAnsi="Times New Roman" w:cs="Times New Roman"/>
        </w:rPr>
        <w:t xml:space="preserve">a </w:t>
      </w:r>
      <w:r w:rsidR="0099347E" w:rsidRPr="009B3605">
        <w:rPr>
          <w:rFonts w:ascii="Times New Roman" w:hAnsi="Times New Roman" w:cs="Times New Roman"/>
        </w:rPr>
        <w:t>Tier III data center</w:t>
      </w:r>
      <w:r w:rsidR="00800A9F" w:rsidRPr="009B3605">
        <w:rPr>
          <w:rFonts w:ascii="Times New Roman" w:hAnsi="Times New Roman" w:cs="Times New Roman"/>
        </w:rPr>
        <w:t xml:space="preserve"> will cos</w:t>
      </w:r>
      <w:r w:rsidR="000B69EF">
        <w:rPr>
          <w:rFonts w:ascii="Times New Roman" w:hAnsi="Times New Roman" w:cs="Times New Roman"/>
        </w:rPr>
        <w:t>t a total of $35,000,000</w:t>
      </w:r>
      <w:r w:rsidR="00A02BAA">
        <w:rPr>
          <w:rFonts w:ascii="Times New Roman" w:hAnsi="Times New Roman" w:cs="Times New Roman"/>
        </w:rPr>
        <w:t xml:space="preserve"> in a </w:t>
      </w:r>
      <w:r w:rsidR="005D34DD">
        <w:rPr>
          <w:rFonts w:ascii="Times New Roman" w:hAnsi="Times New Roman" w:cs="Times New Roman"/>
        </w:rPr>
        <w:t>three-year</w:t>
      </w:r>
      <w:r w:rsidR="00A02BAA">
        <w:rPr>
          <w:rFonts w:ascii="Times New Roman" w:hAnsi="Times New Roman" w:cs="Times New Roman"/>
        </w:rPr>
        <w:t xml:space="preserve"> </w:t>
      </w:r>
      <w:r w:rsidR="000B69EF">
        <w:rPr>
          <w:rFonts w:ascii="Times New Roman" w:hAnsi="Times New Roman" w:cs="Times New Roman"/>
        </w:rPr>
        <w:t>period,</w:t>
      </w:r>
      <w:r w:rsidR="00EB4DA5">
        <w:rPr>
          <w:rFonts w:ascii="Times New Roman" w:hAnsi="Times New Roman" w:cs="Times New Roman"/>
        </w:rPr>
        <w:t xml:space="preserve"> but</w:t>
      </w:r>
      <w:r w:rsidR="0099347E" w:rsidRPr="009B3605">
        <w:rPr>
          <w:rFonts w:ascii="Times New Roman" w:hAnsi="Times New Roman" w:cs="Times New Roman"/>
        </w:rPr>
        <w:t xml:space="preserve"> after</w:t>
      </w:r>
      <w:r w:rsidR="00EB4DA5">
        <w:rPr>
          <w:rFonts w:ascii="Times New Roman" w:hAnsi="Times New Roman" w:cs="Times New Roman"/>
        </w:rPr>
        <w:t xml:space="preserve"> Tier III data center </w:t>
      </w:r>
      <w:r w:rsidR="004A7DE5">
        <w:rPr>
          <w:rFonts w:ascii="Times New Roman" w:hAnsi="Times New Roman" w:cs="Times New Roman"/>
        </w:rPr>
        <w:t xml:space="preserve">installation </w:t>
      </w:r>
      <w:r w:rsidR="00EB4DA5">
        <w:rPr>
          <w:rFonts w:ascii="Times New Roman" w:hAnsi="Times New Roman" w:cs="Times New Roman"/>
        </w:rPr>
        <w:t xml:space="preserve">is </w:t>
      </w:r>
      <w:r w:rsidR="0099347E" w:rsidRPr="009B3605">
        <w:rPr>
          <w:rFonts w:ascii="Times New Roman" w:hAnsi="Times New Roman" w:cs="Times New Roman"/>
        </w:rPr>
        <w:t>complete</w:t>
      </w:r>
      <w:r w:rsidR="00317FD2" w:rsidRPr="009B3605">
        <w:rPr>
          <w:rFonts w:ascii="Times New Roman" w:hAnsi="Times New Roman" w:cs="Times New Roman"/>
        </w:rPr>
        <w:t>d</w:t>
      </w:r>
      <w:r w:rsidR="00800A9F" w:rsidRPr="009B3605">
        <w:rPr>
          <w:rFonts w:ascii="Times New Roman" w:hAnsi="Times New Roman" w:cs="Times New Roman"/>
        </w:rPr>
        <w:t xml:space="preserve">, </w:t>
      </w:r>
      <w:r w:rsidR="000B69EF">
        <w:rPr>
          <w:rFonts w:ascii="Times New Roman" w:hAnsi="Times New Roman" w:cs="Times New Roman"/>
        </w:rPr>
        <w:t xml:space="preserve">it will result in a total $48,000,000 benefit over a </w:t>
      </w:r>
      <w:r w:rsidR="005D34DD">
        <w:rPr>
          <w:rFonts w:ascii="Times New Roman" w:hAnsi="Times New Roman" w:cs="Times New Roman"/>
        </w:rPr>
        <w:t>three-year</w:t>
      </w:r>
      <w:r w:rsidR="000B69EF">
        <w:rPr>
          <w:rFonts w:ascii="Times New Roman" w:hAnsi="Times New Roman" w:cs="Times New Roman"/>
        </w:rPr>
        <w:t xml:space="preserve"> period.</w:t>
      </w:r>
      <w:r w:rsidR="005D34DD">
        <w:rPr>
          <w:rFonts w:ascii="Times New Roman" w:hAnsi="Times New Roman" w:cs="Times New Roman" w:hint="eastAsia"/>
        </w:rPr>
        <w:t xml:space="preserve"> </w:t>
      </w:r>
      <w:r w:rsidR="005D34DD">
        <w:rPr>
          <w:rFonts w:ascii="Times New Roman" w:hAnsi="Times New Roman" w:cs="Times New Roman"/>
        </w:rPr>
        <w:t>Moreover, b</w:t>
      </w:r>
      <w:r w:rsidR="005D34DD" w:rsidRPr="009B3605">
        <w:rPr>
          <w:rFonts w:ascii="Times New Roman" w:hAnsi="Times New Roman" w:cs="Times New Roman"/>
        </w:rPr>
        <w:t xml:space="preserve">y comparing the result of </w:t>
      </w:r>
      <w:r w:rsidR="004A7DE5">
        <w:rPr>
          <w:rFonts w:ascii="Times New Roman" w:hAnsi="Times New Roman" w:cs="Times New Roman"/>
        </w:rPr>
        <w:t xml:space="preserve">a </w:t>
      </w:r>
      <w:r w:rsidR="005D34DD" w:rsidRPr="009B3605">
        <w:rPr>
          <w:rFonts w:ascii="Times New Roman" w:hAnsi="Times New Roman" w:cs="Times New Roman"/>
        </w:rPr>
        <w:t xml:space="preserve">Tier III data center with </w:t>
      </w:r>
      <w:r w:rsidR="004A7DE5">
        <w:rPr>
          <w:rFonts w:ascii="Times New Roman" w:hAnsi="Times New Roman" w:cs="Times New Roman"/>
        </w:rPr>
        <w:t xml:space="preserve">a </w:t>
      </w:r>
      <w:r w:rsidR="005D34DD" w:rsidRPr="009B3605">
        <w:rPr>
          <w:rFonts w:ascii="Times New Roman" w:hAnsi="Times New Roman" w:cs="Times New Roman"/>
        </w:rPr>
        <w:t xml:space="preserve">Tier I data center, </w:t>
      </w:r>
      <w:r w:rsidR="005D34DD" w:rsidRPr="009B3605">
        <w:rPr>
          <w:rFonts w:ascii="Times New Roman" w:hAnsi="Times New Roman" w:cs="Times New Roman" w:hint="eastAsia"/>
        </w:rPr>
        <w:t>implementing a Tier III data center</w:t>
      </w:r>
      <w:r w:rsidR="005D34DD" w:rsidRPr="009B3605">
        <w:rPr>
          <w:rFonts w:ascii="Times New Roman" w:hAnsi="Times New Roman" w:cs="Times New Roman"/>
        </w:rPr>
        <w:t xml:space="preserve"> </w:t>
      </w:r>
      <w:r w:rsidR="00E15298">
        <w:rPr>
          <w:rFonts w:ascii="Times New Roman" w:hAnsi="Times New Roman" w:cs="Times New Roman"/>
        </w:rPr>
        <w:t xml:space="preserve">can help us </w:t>
      </w:r>
      <w:r w:rsidR="005D34DD" w:rsidRPr="009B3605">
        <w:rPr>
          <w:rFonts w:ascii="Times New Roman" w:hAnsi="Times New Roman" w:cs="Times New Roman"/>
        </w:rPr>
        <w:t xml:space="preserve">gain a </w:t>
      </w:r>
      <w:r w:rsidR="005D34DD">
        <w:rPr>
          <w:rFonts w:ascii="Times New Roman" w:hAnsi="Times New Roman" w:cs="Times New Roman"/>
        </w:rPr>
        <w:t>net benefit of $13,229,056</w:t>
      </w:r>
      <w:r w:rsidR="005D34DD" w:rsidRPr="009B3605">
        <w:rPr>
          <w:rFonts w:ascii="Times New Roman" w:hAnsi="Times New Roman" w:cs="Times New Roman"/>
        </w:rPr>
        <w:t xml:space="preserve"> over 3-year period.</w:t>
      </w:r>
      <w:bookmarkStart w:id="0" w:name="_GoBack"/>
      <w:bookmarkEnd w:id="0"/>
    </w:p>
    <w:p w14:paraId="3449040A" w14:textId="77777777" w:rsidR="000B69EF" w:rsidRPr="009B3605" w:rsidRDefault="000B69EF" w:rsidP="000B69EF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27C53D3F" w14:textId="77777777" w:rsidR="0054146D" w:rsidRDefault="0054146D" w:rsidP="0099347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2ED9" w14:paraId="17804DA8" w14:textId="77777777" w:rsidTr="00CE7FF7">
        <w:tc>
          <w:tcPr>
            <w:tcW w:w="9350" w:type="dxa"/>
            <w:gridSpan w:val="3"/>
          </w:tcPr>
          <w:p w14:paraId="54CB54C8" w14:textId="77777777" w:rsidR="00182ED9" w:rsidRDefault="00182ED9" w:rsidP="00182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A</w:t>
            </w:r>
          </w:p>
        </w:tc>
      </w:tr>
      <w:tr w:rsidR="00182ED9" w14:paraId="5C24BFD7" w14:textId="77777777" w:rsidTr="00182ED9">
        <w:tc>
          <w:tcPr>
            <w:tcW w:w="3116" w:type="dxa"/>
          </w:tcPr>
          <w:p w14:paraId="302FE712" w14:textId="77777777" w:rsidR="00182ED9" w:rsidRDefault="00182ED9" w:rsidP="00924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8C06A7E" w14:textId="77777777" w:rsidR="00182ED9" w:rsidRDefault="00182ED9" w:rsidP="0092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Tier I</w:t>
            </w:r>
          </w:p>
        </w:tc>
        <w:tc>
          <w:tcPr>
            <w:tcW w:w="3117" w:type="dxa"/>
          </w:tcPr>
          <w:p w14:paraId="48C22C27" w14:textId="77777777" w:rsidR="00182ED9" w:rsidRDefault="00182ED9" w:rsidP="0092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Tier III</w:t>
            </w:r>
          </w:p>
        </w:tc>
      </w:tr>
      <w:tr w:rsidR="00182ED9" w14:paraId="37116627" w14:textId="77777777" w:rsidTr="00182ED9">
        <w:tc>
          <w:tcPr>
            <w:tcW w:w="3116" w:type="dxa"/>
          </w:tcPr>
          <w:p w14:paraId="08E0759F" w14:textId="77777777" w:rsidR="00182ED9" w:rsidRDefault="00182ED9" w:rsidP="0092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Availability (%) </w:t>
            </w:r>
          </w:p>
        </w:tc>
        <w:tc>
          <w:tcPr>
            <w:tcW w:w="3117" w:type="dxa"/>
          </w:tcPr>
          <w:p w14:paraId="260D186D" w14:textId="77777777" w:rsidR="00182ED9" w:rsidRDefault="00182ED9" w:rsidP="0092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99.67%</w:t>
            </w:r>
          </w:p>
        </w:tc>
        <w:tc>
          <w:tcPr>
            <w:tcW w:w="3117" w:type="dxa"/>
          </w:tcPr>
          <w:p w14:paraId="5F6EC1E5" w14:textId="77777777" w:rsidR="00182ED9" w:rsidRDefault="00182ED9" w:rsidP="0092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99.98%</w:t>
            </w:r>
          </w:p>
        </w:tc>
      </w:tr>
      <w:tr w:rsidR="00182ED9" w14:paraId="36FD8791" w14:textId="77777777" w:rsidTr="00182ED9">
        <w:tc>
          <w:tcPr>
            <w:tcW w:w="3116" w:type="dxa"/>
          </w:tcPr>
          <w:p w14:paraId="3188B897" w14:textId="77777777" w:rsidR="00182ED9" w:rsidRDefault="00182ED9" w:rsidP="0092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Unavailability (minutes)</w:t>
            </w:r>
          </w:p>
        </w:tc>
        <w:tc>
          <w:tcPr>
            <w:tcW w:w="3117" w:type="dxa"/>
          </w:tcPr>
          <w:p w14:paraId="651E4B33" w14:textId="77777777" w:rsidR="00182ED9" w:rsidRDefault="00182ED9" w:rsidP="0092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1734.48</w:t>
            </w:r>
          </w:p>
        </w:tc>
        <w:tc>
          <w:tcPr>
            <w:tcW w:w="3117" w:type="dxa"/>
          </w:tcPr>
          <w:p w14:paraId="5637D544" w14:textId="77777777" w:rsidR="00182ED9" w:rsidRDefault="00182ED9" w:rsidP="0092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105.12</w:t>
            </w:r>
          </w:p>
        </w:tc>
      </w:tr>
      <w:tr w:rsidR="00182ED9" w14:paraId="6958AC2E" w14:textId="77777777" w:rsidTr="00182ED9">
        <w:tc>
          <w:tcPr>
            <w:tcW w:w="3116" w:type="dxa"/>
          </w:tcPr>
          <w:p w14:paraId="374694CD" w14:textId="77777777" w:rsidR="00182ED9" w:rsidRDefault="00182ED9" w:rsidP="0092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loss per Minutes</w:t>
            </w:r>
          </w:p>
        </w:tc>
        <w:tc>
          <w:tcPr>
            <w:tcW w:w="3117" w:type="dxa"/>
          </w:tcPr>
          <w:p w14:paraId="29C74F1F" w14:textId="77777777" w:rsidR="00182ED9" w:rsidRDefault="00182ED9" w:rsidP="0092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$14,800</w:t>
            </w:r>
          </w:p>
        </w:tc>
        <w:tc>
          <w:tcPr>
            <w:tcW w:w="3117" w:type="dxa"/>
          </w:tcPr>
          <w:p w14:paraId="5E331926" w14:textId="77777777" w:rsidR="00182ED9" w:rsidRDefault="00182ED9" w:rsidP="0092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$14,800</w:t>
            </w:r>
          </w:p>
        </w:tc>
      </w:tr>
      <w:tr w:rsidR="00182ED9" w14:paraId="2633673B" w14:textId="77777777" w:rsidTr="00182ED9">
        <w:tc>
          <w:tcPr>
            <w:tcW w:w="3116" w:type="dxa"/>
          </w:tcPr>
          <w:p w14:paraId="09D257B3" w14:textId="77777777" w:rsidR="00182ED9" w:rsidRDefault="00182ED9" w:rsidP="0092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loss </w:t>
            </w:r>
          </w:p>
        </w:tc>
        <w:tc>
          <w:tcPr>
            <w:tcW w:w="3117" w:type="dxa"/>
          </w:tcPr>
          <w:p w14:paraId="657B3296" w14:textId="77777777" w:rsidR="00182ED9" w:rsidRDefault="00182ED9" w:rsidP="0092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$25,670,304</w:t>
            </w:r>
          </w:p>
        </w:tc>
        <w:tc>
          <w:tcPr>
            <w:tcW w:w="3117" w:type="dxa"/>
          </w:tcPr>
          <w:p w14:paraId="4250860D" w14:textId="77777777" w:rsidR="00182ED9" w:rsidRDefault="00182ED9" w:rsidP="0092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$1,555,776</w:t>
            </w:r>
          </w:p>
        </w:tc>
      </w:tr>
    </w:tbl>
    <w:p w14:paraId="1D0C195A" w14:textId="77777777" w:rsidR="00924A1E" w:rsidRDefault="00924A1E" w:rsidP="00924A1E">
      <w:pPr>
        <w:jc w:val="center"/>
        <w:rPr>
          <w:rFonts w:ascii="Times New Roman" w:hAnsi="Times New Roman" w:cs="Times New Roman"/>
        </w:rPr>
      </w:pPr>
    </w:p>
    <w:p w14:paraId="74356024" w14:textId="77777777" w:rsidR="00182ED9" w:rsidRDefault="00182ED9" w:rsidP="00924A1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1576"/>
        <w:gridCol w:w="1782"/>
        <w:gridCol w:w="1782"/>
        <w:gridCol w:w="1826"/>
      </w:tblGrid>
      <w:tr w:rsidR="00182ED9" w14:paraId="72924135" w14:textId="77777777" w:rsidTr="0031333E">
        <w:trPr>
          <w:trHeight w:val="305"/>
        </w:trPr>
        <w:tc>
          <w:tcPr>
            <w:tcW w:w="9350" w:type="dxa"/>
            <w:gridSpan w:val="5"/>
          </w:tcPr>
          <w:p w14:paraId="3EB64C19" w14:textId="77777777" w:rsidR="00182ED9" w:rsidRDefault="00182ED9" w:rsidP="00182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B</w:t>
            </w:r>
          </w:p>
        </w:tc>
      </w:tr>
      <w:tr w:rsidR="0054146D" w14:paraId="0DD57575" w14:textId="77777777" w:rsidTr="0054146D">
        <w:trPr>
          <w:trHeight w:val="332"/>
        </w:trPr>
        <w:tc>
          <w:tcPr>
            <w:tcW w:w="2515" w:type="dxa"/>
          </w:tcPr>
          <w:p w14:paraId="6FDC7E32" w14:textId="77777777" w:rsidR="00182ED9" w:rsidRDefault="00182ED9" w:rsidP="00182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78E22C63" w14:textId="77777777" w:rsidR="00182ED9" w:rsidRDefault="00182ED9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1 </w:t>
            </w:r>
          </w:p>
        </w:tc>
        <w:tc>
          <w:tcPr>
            <w:tcW w:w="1823" w:type="dxa"/>
          </w:tcPr>
          <w:p w14:paraId="17CDC548" w14:textId="77777777" w:rsidR="00182ED9" w:rsidRDefault="00182ED9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823" w:type="dxa"/>
          </w:tcPr>
          <w:p w14:paraId="4C16239D" w14:textId="77777777" w:rsidR="00182ED9" w:rsidRDefault="00182ED9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3</w:t>
            </w:r>
          </w:p>
        </w:tc>
        <w:tc>
          <w:tcPr>
            <w:tcW w:w="1854" w:type="dxa"/>
          </w:tcPr>
          <w:p w14:paraId="08610A51" w14:textId="77777777" w:rsidR="00182ED9" w:rsidRDefault="00182ED9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</w:p>
        </w:tc>
      </w:tr>
      <w:tr w:rsidR="0054146D" w14:paraId="3E2FFFB3" w14:textId="77777777" w:rsidTr="00182ED9">
        <w:trPr>
          <w:trHeight w:val="260"/>
        </w:trPr>
        <w:tc>
          <w:tcPr>
            <w:tcW w:w="2515" w:type="dxa"/>
          </w:tcPr>
          <w:p w14:paraId="5107CD8A" w14:textId="77777777" w:rsidR="00182ED9" w:rsidRDefault="00182ED9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Cost of implement </w:t>
            </w:r>
          </w:p>
        </w:tc>
        <w:tc>
          <w:tcPr>
            <w:tcW w:w="1335" w:type="dxa"/>
          </w:tcPr>
          <w:p w14:paraId="3364FE47" w14:textId="77777777" w:rsidR="00182ED9" w:rsidRDefault="00182ED9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4146D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35,000,000)</w:t>
            </w:r>
          </w:p>
        </w:tc>
        <w:tc>
          <w:tcPr>
            <w:tcW w:w="1823" w:type="dxa"/>
          </w:tcPr>
          <w:p w14:paraId="447BA6C9" w14:textId="77777777" w:rsidR="00182ED9" w:rsidRDefault="00182ED9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14:paraId="56BA4150" w14:textId="77777777" w:rsidR="00182ED9" w:rsidRDefault="00182ED9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</w:tcPr>
          <w:p w14:paraId="4268812A" w14:textId="730B5966" w:rsidR="00182ED9" w:rsidRDefault="00182ED9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02BAA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35,000,000)</w:t>
            </w:r>
          </w:p>
        </w:tc>
      </w:tr>
      <w:tr w:rsidR="0054146D" w14:paraId="609C87BE" w14:textId="77777777" w:rsidTr="0054146D">
        <w:trPr>
          <w:trHeight w:val="260"/>
        </w:trPr>
        <w:tc>
          <w:tcPr>
            <w:tcW w:w="2515" w:type="dxa"/>
          </w:tcPr>
          <w:p w14:paraId="52714EE4" w14:textId="77777777" w:rsidR="00182ED9" w:rsidRDefault="0054146D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Benefit </w:t>
            </w:r>
          </w:p>
        </w:tc>
        <w:tc>
          <w:tcPr>
            <w:tcW w:w="1335" w:type="dxa"/>
          </w:tcPr>
          <w:p w14:paraId="5FEC6B00" w14:textId="77777777" w:rsidR="00182ED9" w:rsidRDefault="0054146D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823" w:type="dxa"/>
          </w:tcPr>
          <w:p w14:paraId="0BD1C79A" w14:textId="77777777" w:rsidR="00182ED9" w:rsidRDefault="0054146D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$24,114,528</w:t>
            </w:r>
          </w:p>
        </w:tc>
        <w:tc>
          <w:tcPr>
            <w:tcW w:w="1823" w:type="dxa"/>
          </w:tcPr>
          <w:p w14:paraId="09E3284E" w14:textId="77777777" w:rsidR="00182ED9" w:rsidRDefault="0054146D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$24,114,528</w:t>
            </w:r>
          </w:p>
        </w:tc>
        <w:tc>
          <w:tcPr>
            <w:tcW w:w="1854" w:type="dxa"/>
          </w:tcPr>
          <w:p w14:paraId="6A8DE524" w14:textId="77777777" w:rsidR="00182ED9" w:rsidRDefault="0054146D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$48,229,056</w:t>
            </w:r>
          </w:p>
        </w:tc>
      </w:tr>
      <w:tr w:rsidR="0054146D" w14:paraId="0632E785" w14:textId="77777777" w:rsidTr="0054146D">
        <w:trPr>
          <w:trHeight w:val="260"/>
        </w:trPr>
        <w:tc>
          <w:tcPr>
            <w:tcW w:w="2515" w:type="dxa"/>
          </w:tcPr>
          <w:p w14:paraId="701072EA" w14:textId="77777777" w:rsidR="0054146D" w:rsidRDefault="0054146D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Year Net Benefit </w:t>
            </w:r>
          </w:p>
        </w:tc>
        <w:tc>
          <w:tcPr>
            <w:tcW w:w="1335" w:type="dxa"/>
          </w:tcPr>
          <w:p w14:paraId="4215749E" w14:textId="77777777" w:rsidR="0054146D" w:rsidRDefault="0054146D" w:rsidP="00182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C27A3BF" w14:textId="77777777" w:rsidR="0054146D" w:rsidRDefault="0054146D" w:rsidP="00182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7C1A1C4" w14:textId="77777777" w:rsidR="0054146D" w:rsidRDefault="0054146D" w:rsidP="00182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A67ABB4" w14:textId="77777777" w:rsidR="0054146D" w:rsidRDefault="0054146D" w:rsidP="0018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$13,229,056</w:t>
            </w:r>
          </w:p>
        </w:tc>
      </w:tr>
    </w:tbl>
    <w:p w14:paraId="69E88599" w14:textId="77777777" w:rsidR="00182ED9" w:rsidRDefault="00182ED9" w:rsidP="00182ED9">
      <w:pPr>
        <w:rPr>
          <w:rFonts w:ascii="Times New Roman" w:hAnsi="Times New Roman" w:cs="Times New Roman"/>
        </w:rPr>
      </w:pPr>
    </w:p>
    <w:p w14:paraId="185A25D6" w14:textId="77777777" w:rsidR="0099347E" w:rsidRDefault="0099347E" w:rsidP="00182ED9">
      <w:pPr>
        <w:rPr>
          <w:rFonts w:ascii="Times New Roman" w:hAnsi="Times New Roman" w:cs="Times New Roman"/>
        </w:rPr>
      </w:pPr>
    </w:p>
    <w:p w14:paraId="556A41C2" w14:textId="77777777" w:rsidR="0099347E" w:rsidRDefault="0099347E" w:rsidP="009934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References </w:t>
      </w:r>
    </w:p>
    <w:p w14:paraId="68698019" w14:textId="77777777" w:rsidR="00FC1962" w:rsidRDefault="00FC1962" w:rsidP="0099347E">
      <w:pPr>
        <w:jc w:val="center"/>
        <w:rPr>
          <w:rFonts w:ascii="Times New Roman" w:hAnsi="Times New Roman" w:cs="Times New Roman"/>
        </w:rPr>
      </w:pPr>
    </w:p>
    <w:p w14:paraId="32642A01" w14:textId="77777777" w:rsidR="0099347E" w:rsidRPr="00976824" w:rsidRDefault="00FC1962" w:rsidP="00FC1962">
      <w:pPr>
        <w:rPr>
          <w:rFonts w:asciiTheme="majorBidi" w:eastAsia="Times New Roman" w:hAnsiTheme="majorBidi" w:cstheme="majorBidi"/>
          <w:color w:val="000000"/>
        </w:rPr>
      </w:pPr>
      <w:r w:rsidRPr="00976824">
        <w:rPr>
          <w:rFonts w:asciiTheme="majorBidi" w:eastAsia="Times New Roman" w:hAnsiTheme="majorBidi" w:cstheme="majorBidi"/>
          <w:color w:val="000000"/>
        </w:rPr>
        <w:t>Institute, Uptime. </w:t>
      </w:r>
      <w:r w:rsidRPr="00976824">
        <w:rPr>
          <w:rFonts w:asciiTheme="majorBidi" w:eastAsia="Times New Roman" w:hAnsiTheme="majorBidi" w:cstheme="majorBidi"/>
          <w:i/>
          <w:iCs/>
          <w:color w:val="000000"/>
        </w:rPr>
        <w:t>UPTIME INSTITUTE Data Center Site Infrastructure Tier Standard: Topology</w:t>
      </w:r>
      <w:r w:rsidRPr="00976824">
        <w:rPr>
          <w:rFonts w:asciiTheme="majorBidi" w:eastAsia="Times New Roman" w:hAnsiTheme="majorBidi" w:cstheme="majorBidi"/>
          <w:color w:val="000000"/>
        </w:rPr>
        <w:t> (</w:t>
      </w:r>
      <w:proofErr w:type="spellStart"/>
      <w:r w:rsidRPr="00976824">
        <w:rPr>
          <w:rFonts w:asciiTheme="majorBidi" w:eastAsia="Times New Roman" w:hAnsiTheme="majorBidi" w:cstheme="majorBidi"/>
          <w:color w:val="000000"/>
        </w:rPr>
        <w:t>n.d.</w:t>
      </w:r>
      <w:proofErr w:type="spellEnd"/>
      <w:r w:rsidRPr="00976824">
        <w:rPr>
          <w:rFonts w:asciiTheme="majorBidi" w:eastAsia="Times New Roman" w:hAnsiTheme="majorBidi" w:cstheme="majorBidi"/>
          <w:color w:val="000000"/>
        </w:rPr>
        <w:t xml:space="preserve">): n. </w:t>
      </w:r>
      <w:proofErr w:type="spellStart"/>
      <w:r w:rsidRPr="00976824">
        <w:rPr>
          <w:rFonts w:asciiTheme="majorBidi" w:eastAsia="Times New Roman" w:hAnsiTheme="majorBidi" w:cstheme="majorBidi"/>
          <w:color w:val="000000"/>
        </w:rPr>
        <w:t>pag</w:t>
      </w:r>
      <w:proofErr w:type="spellEnd"/>
      <w:r w:rsidRPr="00976824">
        <w:rPr>
          <w:rFonts w:asciiTheme="majorBidi" w:eastAsia="Times New Roman" w:hAnsiTheme="majorBidi" w:cstheme="majorBidi"/>
          <w:color w:val="000000"/>
        </w:rPr>
        <w:t>. </w:t>
      </w:r>
      <w:proofErr w:type="spellStart"/>
      <w:r w:rsidRPr="00976824">
        <w:rPr>
          <w:rFonts w:asciiTheme="majorBidi" w:eastAsia="Times New Roman" w:hAnsiTheme="majorBidi" w:cstheme="majorBidi"/>
          <w:i/>
          <w:iCs/>
          <w:color w:val="000000"/>
        </w:rPr>
        <w:t>UptimeInstitute</w:t>
      </w:r>
      <w:proofErr w:type="spellEnd"/>
      <w:r w:rsidRPr="00976824">
        <w:rPr>
          <w:rFonts w:asciiTheme="majorBidi" w:eastAsia="Times New Roman" w:hAnsiTheme="majorBidi" w:cstheme="majorBidi"/>
          <w:i/>
          <w:iCs/>
          <w:color w:val="000000"/>
        </w:rPr>
        <w:t>, LLC</w:t>
      </w:r>
      <w:r w:rsidRPr="00976824">
        <w:rPr>
          <w:rFonts w:asciiTheme="majorBidi" w:eastAsia="Times New Roman" w:hAnsiTheme="majorBidi" w:cstheme="majorBidi"/>
          <w:color w:val="000000"/>
        </w:rPr>
        <w:t>. 2012. Web. 5 Feb. 2017.</w:t>
      </w:r>
    </w:p>
    <w:p w14:paraId="47AC49EB" w14:textId="77777777" w:rsidR="00FC1962" w:rsidRPr="00976824" w:rsidRDefault="00FC1962" w:rsidP="00FC1962">
      <w:pPr>
        <w:rPr>
          <w:rFonts w:asciiTheme="majorBidi" w:eastAsia="Times New Roman" w:hAnsiTheme="majorBidi" w:cstheme="majorBidi"/>
        </w:rPr>
      </w:pPr>
    </w:p>
    <w:p w14:paraId="10158672" w14:textId="15BEF0DF" w:rsidR="00FC1962" w:rsidRPr="00976824" w:rsidRDefault="007208E8" w:rsidP="00FC1962">
      <w:pPr>
        <w:rPr>
          <w:rFonts w:asciiTheme="majorBidi" w:eastAsia="Times New Roman" w:hAnsiTheme="majorBidi" w:cstheme="majorBidi"/>
        </w:rPr>
      </w:pPr>
      <w:r w:rsidRPr="00976824">
        <w:rPr>
          <w:rFonts w:asciiTheme="majorBidi" w:hAnsiTheme="majorBidi" w:cstheme="majorBidi"/>
          <w:color w:val="000000"/>
        </w:rPr>
        <w:t>"Select the Right Data Center Design Standard to Reduce Risks and Save Money."</w:t>
      </w:r>
      <w:r w:rsidRPr="00976824">
        <w:rPr>
          <w:rStyle w:val="apple-converted-space"/>
          <w:rFonts w:asciiTheme="majorBidi" w:hAnsiTheme="majorBidi" w:cstheme="majorBidi"/>
          <w:color w:val="000000"/>
        </w:rPr>
        <w:t> </w:t>
      </w:r>
      <w:r w:rsidRPr="00976824">
        <w:rPr>
          <w:rFonts w:asciiTheme="majorBidi" w:hAnsiTheme="majorBidi" w:cstheme="majorBidi"/>
          <w:i/>
          <w:iCs/>
          <w:color w:val="000000"/>
        </w:rPr>
        <w:t>Gartner</w:t>
      </w:r>
      <w:r w:rsidRPr="00976824">
        <w:rPr>
          <w:rFonts w:asciiTheme="majorBidi" w:hAnsiTheme="majorBidi" w:cstheme="majorBidi"/>
          <w:color w:val="000000"/>
        </w:rPr>
        <w:t>. Gartner, 10 Mar. 2015. Web. 06 Feb. 2017.</w:t>
      </w:r>
    </w:p>
    <w:p w14:paraId="24D36B81" w14:textId="77777777" w:rsidR="00FC1962" w:rsidRPr="00976824" w:rsidRDefault="00FC1962" w:rsidP="00FC1962">
      <w:pPr>
        <w:rPr>
          <w:rFonts w:asciiTheme="majorBidi" w:hAnsiTheme="majorBidi" w:cstheme="majorBidi"/>
        </w:rPr>
      </w:pPr>
    </w:p>
    <w:p w14:paraId="0CF05A83" w14:textId="363C083C" w:rsidR="00FC1962" w:rsidRPr="00976824" w:rsidRDefault="007208E8" w:rsidP="00976824">
      <w:pPr>
        <w:rPr>
          <w:rFonts w:asciiTheme="majorBidi" w:eastAsia="Times New Roman" w:hAnsiTheme="majorBidi" w:cstheme="majorBidi"/>
        </w:rPr>
      </w:pPr>
      <w:r w:rsidRPr="00976824">
        <w:rPr>
          <w:rFonts w:asciiTheme="majorBidi" w:eastAsia="Times New Roman" w:hAnsiTheme="majorBidi" w:cstheme="majorBidi"/>
          <w:color w:val="000000"/>
        </w:rPr>
        <w:t xml:space="preserve">"Three Ways to Reduce Storage Costs When Working With Managed Hosting </w:t>
      </w:r>
      <w:r w:rsidR="00976824" w:rsidRPr="00976824">
        <w:rPr>
          <w:rFonts w:asciiTheme="majorBidi" w:eastAsia="Times New Roman" w:hAnsiTheme="majorBidi" w:cstheme="majorBidi"/>
          <w:color w:val="000000"/>
        </w:rPr>
        <w:t xml:space="preserve">Providers. </w:t>
      </w:r>
      <w:r w:rsidR="00976824" w:rsidRPr="00976824">
        <w:rPr>
          <w:rFonts w:asciiTheme="majorBidi" w:eastAsia="Times New Roman" w:hAnsiTheme="majorBidi" w:cstheme="majorBidi"/>
          <w:i/>
          <w:iCs/>
          <w:color w:val="000000"/>
        </w:rPr>
        <w:t>“Gartner</w:t>
      </w:r>
      <w:r w:rsidRPr="00976824">
        <w:rPr>
          <w:rFonts w:asciiTheme="majorBidi" w:eastAsia="Times New Roman" w:hAnsiTheme="majorBidi" w:cstheme="majorBidi"/>
          <w:color w:val="000000"/>
        </w:rPr>
        <w:t>. Gartner, 18 Aug. 2015. Web. 06 Feb. 2017.</w:t>
      </w:r>
      <w:hyperlink r:id="rId4" w:anchor="new" w:history="1">
        <w:r w:rsidRPr="00976824">
          <w:rPr>
            <w:rFonts w:asciiTheme="majorBidi" w:eastAsia="Times New Roman" w:hAnsiTheme="majorBidi" w:cstheme="majorBidi"/>
            <w:color w:val="22A6F2"/>
          </w:rPr>
          <w:br/>
        </w:r>
      </w:hyperlink>
    </w:p>
    <w:sectPr w:rsidR="00FC1962" w:rsidRPr="00976824" w:rsidSect="0069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E"/>
    <w:rsid w:val="00056060"/>
    <w:rsid w:val="000B69EF"/>
    <w:rsid w:val="000E4981"/>
    <w:rsid w:val="0014337D"/>
    <w:rsid w:val="00182ED9"/>
    <w:rsid w:val="001D0F59"/>
    <w:rsid w:val="002853F1"/>
    <w:rsid w:val="00317FD2"/>
    <w:rsid w:val="003D7620"/>
    <w:rsid w:val="004A7DE5"/>
    <w:rsid w:val="00507BEE"/>
    <w:rsid w:val="0054146D"/>
    <w:rsid w:val="005D34DD"/>
    <w:rsid w:val="005E1D74"/>
    <w:rsid w:val="00626F2E"/>
    <w:rsid w:val="00697E58"/>
    <w:rsid w:val="007208E8"/>
    <w:rsid w:val="00800A9F"/>
    <w:rsid w:val="00850D38"/>
    <w:rsid w:val="008F5F26"/>
    <w:rsid w:val="00924A1E"/>
    <w:rsid w:val="00976824"/>
    <w:rsid w:val="0099347E"/>
    <w:rsid w:val="009A3D1C"/>
    <w:rsid w:val="009B3479"/>
    <w:rsid w:val="009B3605"/>
    <w:rsid w:val="00A02BAA"/>
    <w:rsid w:val="00A80D0F"/>
    <w:rsid w:val="00A82D5F"/>
    <w:rsid w:val="00B87B75"/>
    <w:rsid w:val="00BA7DCC"/>
    <w:rsid w:val="00BB0302"/>
    <w:rsid w:val="00BC4B24"/>
    <w:rsid w:val="00BD2BC8"/>
    <w:rsid w:val="00BF5CD4"/>
    <w:rsid w:val="00BF5FA9"/>
    <w:rsid w:val="00C1323F"/>
    <w:rsid w:val="00C313DE"/>
    <w:rsid w:val="00C319BC"/>
    <w:rsid w:val="00C877E7"/>
    <w:rsid w:val="00CA7D2F"/>
    <w:rsid w:val="00D433DD"/>
    <w:rsid w:val="00E15298"/>
    <w:rsid w:val="00EB4DA5"/>
    <w:rsid w:val="00F26E43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DE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4A1E"/>
  </w:style>
  <w:style w:type="character" w:customStyle="1" w:styleId="DateChar">
    <w:name w:val="Date Char"/>
    <w:basedOn w:val="DefaultParagraphFont"/>
    <w:link w:val="Date"/>
    <w:uiPriority w:val="99"/>
    <w:semiHidden/>
    <w:rsid w:val="00924A1E"/>
  </w:style>
  <w:style w:type="table" w:styleId="TableGrid">
    <w:name w:val="Table Grid"/>
    <w:basedOn w:val="TableNormal"/>
    <w:uiPriority w:val="39"/>
    <w:rsid w:val="00182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4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47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1962"/>
  </w:style>
  <w:style w:type="character" w:customStyle="1" w:styleId="citationtext">
    <w:name w:val="citation_text"/>
    <w:basedOn w:val="DefaultParagraphFont"/>
    <w:rsid w:val="007208E8"/>
  </w:style>
  <w:style w:type="character" w:styleId="Strong">
    <w:name w:val="Strong"/>
    <w:basedOn w:val="DefaultParagraphFont"/>
    <w:uiPriority w:val="22"/>
    <w:qFormat/>
    <w:rsid w:val="007208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ybib.com/cite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Yu Dong</dc:creator>
  <cp:keywords/>
  <dc:description/>
  <cp:lastModifiedBy>Shi Yu Dong</cp:lastModifiedBy>
  <cp:revision>2</cp:revision>
  <cp:lastPrinted>2017-02-06T21:06:00Z</cp:lastPrinted>
  <dcterms:created xsi:type="dcterms:W3CDTF">2017-02-27T21:23:00Z</dcterms:created>
  <dcterms:modified xsi:type="dcterms:W3CDTF">2017-02-27T21:23:00Z</dcterms:modified>
</cp:coreProperties>
</file>