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C9830" w14:textId="31C24708" w:rsidR="00B02A7A" w:rsidRDefault="00B02A7A" w:rsidP="00B02A7A">
      <w:pPr>
        <w:spacing w:after="0"/>
        <w:rPr>
          <w:sz w:val="24"/>
          <w:szCs w:val="24"/>
        </w:rPr>
      </w:pPr>
      <w:r>
        <w:rPr>
          <w:sz w:val="24"/>
          <w:szCs w:val="24"/>
        </w:rPr>
        <w:t>Fatai Saka</w:t>
      </w:r>
    </w:p>
    <w:p w14:paraId="052BBD99" w14:textId="6D1B8862" w:rsidR="00B02A7A" w:rsidRDefault="00B02A7A" w:rsidP="00B02A7A">
      <w:pPr>
        <w:spacing w:after="0"/>
        <w:rPr>
          <w:sz w:val="24"/>
          <w:szCs w:val="24"/>
        </w:rPr>
      </w:pPr>
      <w:r>
        <w:rPr>
          <w:sz w:val="24"/>
          <w:szCs w:val="24"/>
        </w:rPr>
        <w:t>Enterprise IT Architecture</w:t>
      </w:r>
    </w:p>
    <w:p w14:paraId="544C10D6" w14:textId="4C35F28E" w:rsidR="00B02A7A" w:rsidRDefault="00B02A7A" w:rsidP="00B02A7A">
      <w:pPr>
        <w:spacing w:after="0"/>
        <w:rPr>
          <w:sz w:val="24"/>
          <w:szCs w:val="24"/>
        </w:rPr>
      </w:pPr>
      <w:r>
        <w:rPr>
          <w:sz w:val="24"/>
          <w:szCs w:val="24"/>
        </w:rPr>
        <w:t>Mart Doyle</w:t>
      </w:r>
    </w:p>
    <w:p w14:paraId="63CDC9AB" w14:textId="02BC9187" w:rsidR="00B02A7A" w:rsidRDefault="00B02A7A" w:rsidP="00B02A7A">
      <w:pPr>
        <w:spacing w:after="0"/>
        <w:rPr>
          <w:sz w:val="24"/>
          <w:szCs w:val="24"/>
        </w:rPr>
      </w:pPr>
      <w:r>
        <w:rPr>
          <w:sz w:val="24"/>
          <w:szCs w:val="24"/>
        </w:rPr>
        <w:t>Flash research Paper</w:t>
      </w:r>
      <w:r w:rsidR="004229A3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#2</w:t>
      </w:r>
    </w:p>
    <w:p w14:paraId="237A0D91" w14:textId="1C6731DE" w:rsidR="00B02A7A" w:rsidRDefault="00B02A7A" w:rsidP="00B02A7A">
      <w:pPr>
        <w:spacing w:after="0"/>
        <w:rPr>
          <w:sz w:val="24"/>
          <w:szCs w:val="24"/>
        </w:rPr>
      </w:pPr>
    </w:p>
    <w:p w14:paraId="7F0A3EA0" w14:textId="334FB80B" w:rsidR="00B02A7A" w:rsidRDefault="00B02A7A" w:rsidP="00B02A7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Virtualization and cloud Computing</w:t>
      </w:r>
    </w:p>
    <w:p w14:paraId="14544F72" w14:textId="77777777" w:rsidR="00B02A7A" w:rsidRDefault="00B02A7A" w:rsidP="00B02A7A">
      <w:pPr>
        <w:spacing w:after="0"/>
        <w:jc w:val="center"/>
        <w:rPr>
          <w:sz w:val="24"/>
          <w:szCs w:val="24"/>
        </w:rPr>
      </w:pPr>
    </w:p>
    <w:p w14:paraId="5BB189F7" w14:textId="31B37ED8" w:rsidR="00E55CB2" w:rsidRDefault="0002201A" w:rsidP="00B02A7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Our Company could have a benefit of $14,000,000 by switching to v</w:t>
      </w:r>
      <w:r w:rsidR="00BF3A82" w:rsidRPr="003E2A1F">
        <w:rPr>
          <w:sz w:val="24"/>
          <w:szCs w:val="24"/>
        </w:rPr>
        <w:t>irtualization. It has the capability to consolidate multiple physical se</w:t>
      </w:r>
      <w:r w:rsidR="00E83839">
        <w:rPr>
          <w:sz w:val="24"/>
          <w:szCs w:val="24"/>
        </w:rPr>
        <w:t>r</w:t>
      </w:r>
      <w:r w:rsidR="00BF3A82" w:rsidRPr="003E2A1F">
        <w:rPr>
          <w:sz w:val="24"/>
          <w:szCs w:val="24"/>
        </w:rPr>
        <w:t xml:space="preserve">vers </w:t>
      </w:r>
      <w:r w:rsidR="00E83839">
        <w:rPr>
          <w:sz w:val="24"/>
          <w:szCs w:val="24"/>
        </w:rPr>
        <w:t>i</w:t>
      </w:r>
      <w:r w:rsidR="00BF3A82" w:rsidRPr="003E2A1F">
        <w:rPr>
          <w:sz w:val="24"/>
          <w:szCs w:val="24"/>
        </w:rPr>
        <w:t>nto fewer virtual machine server</w:t>
      </w:r>
      <w:r w:rsidR="003E2A1F" w:rsidRPr="003E2A1F">
        <w:rPr>
          <w:sz w:val="24"/>
          <w:szCs w:val="24"/>
        </w:rPr>
        <w:t>s</w:t>
      </w:r>
      <w:r w:rsidR="00E83839">
        <w:rPr>
          <w:sz w:val="24"/>
          <w:szCs w:val="24"/>
        </w:rPr>
        <w:t>,</w:t>
      </w:r>
      <w:r w:rsidR="003E2A1F" w:rsidRPr="003E2A1F">
        <w:rPr>
          <w:sz w:val="24"/>
          <w:szCs w:val="24"/>
        </w:rPr>
        <w:t xml:space="preserve"> which lower</w:t>
      </w:r>
      <w:r w:rsidR="00416146">
        <w:rPr>
          <w:sz w:val="24"/>
          <w:szCs w:val="24"/>
        </w:rPr>
        <w:t>s</w:t>
      </w:r>
      <w:r w:rsidR="003E2A1F" w:rsidRPr="003E2A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costs of </w:t>
      </w:r>
      <w:r w:rsidR="003E2A1F" w:rsidRPr="003E2A1F">
        <w:rPr>
          <w:sz w:val="24"/>
          <w:szCs w:val="24"/>
        </w:rPr>
        <w:t xml:space="preserve">server </w:t>
      </w:r>
      <w:r w:rsidR="00C134FD">
        <w:rPr>
          <w:sz w:val="24"/>
          <w:szCs w:val="24"/>
        </w:rPr>
        <w:t>ownership</w:t>
      </w:r>
      <w:r w:rsidR="003E2A1F" w:rsidRPr="003E2A1F">
        <w:rPr>
          <w:sz w:val="24"/>
          <w:szCs w:val="24"/>
        </w:rPr>
        <w:t xml:space="preserve">. </w:t>
      </w:r>
    </w:p>
    <w:p w14:paraId="087A266C" w14:textId="4E15EF52" w:rsidR="00F6740F" w:rsidRDefault="003E2A1F" w:rsidP="00B02A7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Virtualization</w:t>
      </w:r>
      <w:r w:rsidR="00416146">
        <w:rPr>
          <w:sz w:val="24"/>
          <w:szCs w:val="24"/>
        </w:rPr>
        <w:t xml:space="preserve"> allows </w:t>
      </w:r>
      <w:r w:rsidR="00277E8D">
        <w:rPr>
          <w:sz w:val="24"/>
          <w:szCs w:val="24"/>
        </w:rPr>
        <w:t>a p</w:t>
      </w:r>
      <w:r w:rsidR="00416146">
        <w:rPr>
          <w:sz w:val="24"/>
          <w:szCs w:val="24"/>
        </w:rPr>
        <w:t>hysical</w:t>
      </w:r>
      <w:r w:rsidR="00BB2F90">
        <w:rPr>
          <w:sz w:val="24"/>
          <w:szCs w:val="24"/>
        </w:rPr>
        <w:t xml:space="preserve"> server to run multiple </w:t>
      </w:r>
      <w:r w:rsidR="00317037">
        <w:rPr>
          <w:sz w:val="24"/>
          <w:szCs w:val="24"/>
        </w:rPr>
        <w:t xml:space="preserve">servers </w:t>
      </w:r>
      <w:r w:rsidR="00C134FD">
        <w:rPr>
          <w:sz w:val="24"/>
          <w:szCs w:val="24"/>
        </w:rPr>
        <w:t xml:space="preserve">virtually, </w:t>
      </w:r>
      <w:r w:rsidR="00317037">
        <w:rPr>
          <w:sz w:val="24"/>
          <w:szCs w:val="24"/>
        </w:rPr>
        <w:t>which</w:t>
      </w:r>
      <w:r w:rsidR="00BB2F90">
        <w:rPr>
          <w:sz w:val="24"/>
          <w:szCs w:val="24"/>
        </w:rPr>
        <w:t xml:space="preserve"> </w:t>
      </w:r>
      <w:r w:rsidR="00416146">
        <w:rPr>
          <w:sz w:val="24"/>
          <w:szCs w:val="24"/>
        </w:rPr>
        <w:t>l</w:t>
      </w:r>
      <w:r w:rsidR="00FB6C33">
        <w:rPr>
          <w:sz w:val="24"/>
          <w:szCs w:val="24"/>
        </w:rPr>
        <w:t>owers hardware</w:t>
      </w:r>
      <w:r w:rsidR="00C134FD">
        <w:rPr>
          <w:sz w:val="24"/>
          <w:szCs w:val="24"/>
        </w:rPr>
        <w:t xml:space="preserve">, </w:t>
      </w:r>
      <w:r w:rsidR="00FB6C33">
        <w:rPr>
          <w:sz w:val="24"/>
          <w:szCs w:val="24"/>
        </w:rPr>
        <w:t>software</w:t>
      </w:r>
      <w:r w:rsidR="00C134FD">
        <w:rPr>
          <w:sz w:val="24"/>
          <w:szCs w:val="24"/>
        </w:rPr>
        <w:t xml:space="preserve">, </w:t>
      </w:r>
      <w:r w:rsidR="000B44E8">
        <w:rPr>
          <w:sz w:val="24"/>
          <w:szCs w:val="24"/>
        </w:rPr>
        <w:t>space</w:t>
      </w:r>
      <w:r w:rsidR="00E83839">
        <w:rPr>
          <w:sz w:val="24"/>
          <w:szCs w:val="24"/>
        </w:rPr>
        <w:t>,</w:t>
      </w:r>
      <w:r w:rsidR="000B44E8">
        <w:rPr>
          <w:sz w:val="24"/>
          <w:szCs w:val="24"/>
        </w:rPr>
        <w:t xml:space="preserve"> and cooling costs. Therefore, we can consolidate 800 physical servers </w:t>
      </w:r>
      <w:r w:rsidR="00C134FD">
        <w:rPr>
          <w:sz w:val="24"/>
          <w:szCs w:val="24"/>
        </w:rPr>
        <w:t>i</w:t>
      </w:r>
      <w:r w:rsidR="000B44E8">
        <w:rPr>
          <w:sz w:val="24"/>
          <w:szCs w:val="24"/>
        </w:rPr>
        <w:t>nto 80 virtual servers</w:t>
      </w:r>
      <w:r w:rsidR="0035062C">
        <w:rPr>
          <w:sz w:val="24"/>
          <w:szCs w:val="24"/>
        </w:rPr>
        <w:t xml:space="preserve">.  </w:t>
      </w:r>
      <w:r w:rsidR="00D71242">
        <w:rPr>
          <w:sz w:val="24"/>
          <w:szCs w:val="24"/>
        </w:rPr>
        <w:t>Virtualization</w:t>
      </w:r>
      <w:r w:rsidR="00163027">
        <w:rPr>
          <w:sz w:val="24"/>
          <w:szCs w:val="24"/>
        </w:rPr>
        <w:t xml:space="preserve"> will</w:t>
      </w:r>
      <w:r w:rsidR="00321846">
        <w:rPr>
          <w:sz w:val="24"/>
          <w:szCs w:val="24"/>
        </w:rPr>
        <w:t xml:space="preserve"> provide a platform for automat</w:t>
      </w:r>
      <w:r w:rsidR="00C134FD">
        <w:rPr>
          <w:sz w:val="24"/>
          <w:szCs w:val="24"/>
        </w:rPr>
        <w:t>ed</w:t>
      </w:r>
      <w:r w:rsidR="00321846">
        <w:rPr>
          <w:sz w:val="24"/>
          <w:szCs w:val="24"/>
        </w:rPr>
        <w:t xml:space="preserve"> resource </w:t>
      </w:r>
      <w:r w:rsidR="00C134FD">
        <w:rPr>
          <w:sz w:val="24"/>
          <w:szCs w:val="24"/>
        </w:rPr>
        <w:t>management and</w:t>
      </w:r>
      <w:r w:rsidR="001B3835">
        <w:rPr>
          <w:sz w:val="24"/>
          <w:szCs w:val="24"/>
        </w:rPr>
        <w:t xml:space="preserve"> </w:t>
      </w:r>
      <w:r w:rsidR="00C134FD">
        <w:rPr>
          <w:sz w:val="24"/>
          <w:szCs w:val="24"/>
        </w:rPr>
        <w:t xml:space="preserve">offer </w:t>
      </w:r>
      <w:r w:rsidR="000C0A49">
        <w:rPr>
          <w:sz w:val="24"/>
          <w:szCs w:val="24"/>
        </w:rPr>
        <w:t>faster</w:t>
      </w:r>
      <w:r w:rsidR="00AF0A92">
        <w:rPr>
          <w:sz w:val="24"/>
          <w:szCs w:val="24"/>
        </w:rPr>
        <w:t xml:space="preserve"> backup and recovery of key application workloads and </w:t>
      </w:r>
      <w:r w:rsidR="001B3835">
        <w:rPr>
          <w:sz w:val="24"/>
          <w:szCs w:val="24"/>
        </w:rPr>
        <w:t>data,</w:t>
      </w:r>
      <w:r w:rsidR="00AF0A92">
        <w:rPr>
          <w:sz w:val="24"/>
          <w:szCs w:val="24"/>
        </w:rPr>
        <w:t xml:space="preserve"> </w:t>
      </w:r>
      <w:r w:rsidR="000C0A49">
        <w:rPr>
          <w:sz w:val="24"/>
          <w:szCs w:val="24"/>
        </w:rPr>
        <w:t xml:space="preserve">compared to </w:t>
      </w:r>
      <w:r w:rsidR="00C134FD">
        <w:rPr>
          <w:sz w:val="24"/>
          <w:szCs w:val="24"/>
        </w:rPr>
        <w:t xml:space="preserve">our current </w:t>
      </w:r>
      <w:r w:rsidR="001B3835">
        <w:rPr>
          <w:sz w:val="24"/>
          <w:szCs w:val="24"/>
        </w:rPr>
        <w:t xml:space="preserve">servers. </w:t>
      </w:r>
    </w:p>
    <w:p w14:paraId="64CE0FCE" w14:textId="08D40981" w:rsidR="00321846" w:rsidRPr="003E2A1F" w:rsidRDefault="00F6740F" w:rsidP="00B02A7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total </w:t>
      </w:r>
      <w:r w:rsidR="00DE192D">
        <w:rPr>
          <w:sz w:val="24"/>
          <w:szCs w:val="24"/>
        </w:rPr>
        <w:t xml:space="preserve">cost of </w:t>
      </w:r>
      <w:r w:rsidR="00317037">
        <w:rPr>
          <w:sz w:val="24"/>
          <w:szCs w:val="24"/>
        </w:rPr>
        <w:t>consolidating the physical servers and maintaining the</w:t>
      </w:r>
      <w:r w:rsidR="00B45313">
        <w:rPr>
          <w:sz w:val="24"/>
          <w:szCs w:val="24"/>
        </w:rPr>
        <w:t xml:space="preserve"> virtual </w:t>
      </w:r>
      <w:r w:rsidR="00317037">
        <w:rPr>
          <w:sz w:val="24"/>
          <w:szCs w:val="24"/>
        </w:rPr>
        <w:t>servers will</w:t>
      </w:r>
      <w:r w:rsidR="00864E42">
        <w:rPr>
          <w:sz w:val="24"/>
          <w:szCs w:val="24"/>
        </w:rPr>
        <w:t xml:space="preserve"> </w:t>
      </w:r>
      <w:r w:rsidR="00D26BD9">
        <w:rPr>
          <w:sz w:val="24"/>
          <w:szCs w:val="24"/>
        </w:rPr>
        <w:t xml:space="preserve">be </w:t>
      </w:r>
      <w:r w:rsidR="00864E42">
        <w:rPr>
          <w:sz w:val="24"/>
          <w:szCs w:val="24"/>
        </w:rPr>
        <w:t xml:space="preserve">$4,800,000 </w:t>
      </w:r>
      <w:r w:rsidR="00C134FD">
        <w:rPr>
          <w:sz w:val="24"/>
          <w:szCs w:val="24"/>
        </w:rPr>
        <w:t xml:space="preserve">over a three-year </w:t>
      </w:r>
      <w:r w:rsidR="00864E42">
        <w:rPr>
          <w:sz w:val="24"/>
          <w:szCs w:val="24"/>
        </w:rPr>
        <w:t>period</w:t>
      </w:r>
      <w:r w:rsidR="00EC0BC6">
        <w:rPr>
          <w:sz w:val="24"/>
          <w:szCs w:val="24"/>
        </w:rPr>
        <w:t xml:space="preserve">, which will </w:t>
      </w:r>
      <w:r w:rsidR="00470627">
        <w:rPr>
          <w:sz w:val="24"/>
          <w:szCs w:val="24"/>
        </w:rPr>
        <w:t>provide a benefit of $14,000,000</w:t>
      </w:r>
      <w:r w:rsidR="00B45313">
        <w:rPr>
          <w:sz w:val="24"/>
          <w:szCs w:val="24"/>
        </w:rPr>
        <w:t xml:space="preserve"> to our company</w:t>
      </w:r>
      <w:r w:rsidR="00470627">
        <w:rPr>
          <w:sz w:val="24"/>
          <w:szCs w:val="24"/>
        </w:rPr>
        <w:t xml:space="preserve">. </w:t>
      </w:r>
      <w:r w:rsidR="00D26BD9">
        <w:rPr>
          <w:sz w:val="24"/>
          <w:szCs w:val="24"/>
        </w:rPr>
        <w:t>Due to a reduction from</w:t>
      </w:r>
      <w:r w:rsidR="00DE192D">
        <w:rPr>
          <w:sz w:val="24"/>
          <w:szCs w:val="24"/>
        </w:rPr>
        <w:t xml:space="preserve"> the current cost </w:t>
      </w:r>
      <w:r w:rsidR="00CD52AE">
        <w:rPr>
          <w:sz w:val="24"/>
          <w:szCs w:val="24"/>
        </w:rPr>
        <w:t xml:space="preserve">for </w:t>
      </w:r>
      <w:r w:rsidR="00B45313">
        <w:rPr>
          <w:sz w:val="24"/>
          <w:szCs w:val="24"/>
        </w:rPr>
        <w:t>physical servers</w:t>
      </w:r>
      <w:r w:rsidR="00D26BD9">
        <w:rPr>
          <w:sz w:val="24"/>
          <w:szCs w:val="24"/>
        </w:rPr>
        <w:t xml:space="preserve">, our </w:t>
      </w:r>
      <w:r w:rsidR="00277E8D">
        <w:rPr>
          <w:sz w:val="24"/>
          <w:szCs w:val="24"/>
        </w:rPr>
        <w:t xml:space="preserve">company </w:t>
      </w:r>
      <w:r w:rsidR="002A3024">
        <w:rPr>
          <w:sz w:val="24"/>
          <w:szCs w:val="24"/>
        </w:rPr>
        <w:t>will have</w:t>
      </w:r>
      <w:r w:rsidR="00470627">
        <w:rPr>
          <w:sz w:val="24"/>
          <w:szCs w:val="24"/>
        </w:rPr>
        <w:t xml:space="preserve"> a net benefit of $9,200,000 at the end</w:t>
      </w:r>
      <w:r w:rsidR="00B45313">
        <w:rPr>
          <w:sz w:val="24"/>
          <w:szCs w:val="24"/>
        </w:rPr>
        <w:t xml:space="preserve"> of </w:t>
      </w:r>
      <w:r w:rsidR="00470627">
        <w:rPr>
          <w:sz w:val="24"/>
          <w:szCs w:val="24"/>
        </w:rPr>
        <w:t>the third year</w:t>
      </w:r>
      <w:r w:rsidR="00B45313">
        <w:rPr>
          <w:sz w:val="24"/>
          <w:szCs w:val="24"/>
        </w:rPr>
        <w:t xml:space="preserve"> of implementation.</w:t>
      </w:r>
      <w:r w:rsidR="00470627">
        <w:rPr>
          <w:sz w:val="24"/>
          <w:szCs w:val="24"/>
        </w:rPr>
        <w:t xml:space="preserve"> </w:t>
      </w:r>
    </w:p>
    <w:p w14:paraId="7C0312AA" w14:textId="52B56E62" w:rsidR="00F04580" w:rsidRDefault="00F04580" w:rsidP="00B778FC"/>
    <w:p w14:paraId="155880DE" w14:textId="7F548CBA" w:rsidR="002A3024" w:rsidRDefault="002A3024" w:rsidP="00B778FC"/>
    <w:p w14:paraId="69A7B1BB" w14:textId="615A3E01" w:rsidR="002A3024" w:rsidRDefault="002A3024" w:rsidP="00B778FC"/>
    <w:p w14:paraId="5E099BDB" w14:textId="31AD0530" w:rsidR="002A3024" w:rsidRDefault="002A3024" w:rsidP="00B778FC"/>
    <w:p w14:paraId="55ACDA1A" w14:textId="63380537" w:rsidR="002A3024" w:rsidRDefault="002A3024" w:rsidP="00B778FC"/>
    <w:p w14:paraId="772CECCA" w14:textId="77777777" w:rsidR="002A3024" w:rsidRDefault="002A3024" w:rsidP="00B778FC"/>
    <w:p w14:paraId="09F643B9" w14:textId="4790D272" w:rsidR="00F04580" w:rsidRDefault="00F04580" w:rsidP="00B778FC"/>
    <w:p w14:paraId="7B297C86" w14:textId="77777777" w:rsidR="00E55CB2" w:rsidRDefault="00E55CB2" w:rsidP="00B778FC"/>
    <w:p w14:paraId="34AB8E0F" w14:textId="77777777" w:rsidR="00E55CB2" w:rsidRDefault="00E55CB2" w:rsidP="00B778FC"/>
    <w:p w14:paraId="1E43500E" w14:textId="77777777" w:rsidR="00E55CB2" w:rsidRDefault="00E55CB2" w:rsidP="00B778FC"/>
    <w:p w14:paraId="19AD5864" w14:textId="295468C6" w:rsidR="002E49E0" w:rsidRDefault="00E55CB2" w:rsidP="00B778FC">
      <w:r>
        <w:rPr>
          <w:noProof/>
        </w:rPr>
        <w:lastRenderedPageBreak/>
        <w:drawing>
          <wp:inline distT="0" distB="0" distL="0" distR="0" wp14:anchorId="1C25DE47" wp14:editId="7784B8BB">
            <wp:extent cx="5676900" cy="26370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547FB4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1090" cy="2639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BC211" w14:textId="77777777" w:rsidR="00B45313" w:rsidRDefault="00B45313" w:rsidP="00B45313">
      <w:pPr>
        <w:ind w:left="2880" w:firstLine="720"/>
      </w:pPr>
    </w:p>
    <w:p w14:paraId="3215C81B" w14:textId="3669EFA6" w:rsidR="002A3024" w:rsidRDefault="002A3024" w:rsidP="009C72E3">
      <w:pPr>
        <w:ind w:left="2880" w:firstLine="720"/>
      </w:pPr>
      <w:r>
        <w:t>Work Cited</w:t>
      </w:r>
    </w:p>
    <w:p w14:paraId="2FFF97D7" w14:textId="77777777" w:rsidR="009C72E3" w:rsidRDefault="009C72E3" w:rsidP="009C72E3">
      <w:pPr>
        <w:spacing w:after="0"/>
      </w:pPr>
      <w:r>
        <w:t xml:space="preserve">Marshal David. </w:t>
      </w:r>
      <w:proofErr w:type="spellStart"/>
      <w:r>
        <w:t>NetworkWorld</w:t>
      </w:r>
      <w:proofErr w:type="spellEnd"/>
      <w:r>
        <w:t>. “</w:t>
      </w:r>
      <w:r w:rsidRPr="00B95BCB">
        <w:rPr>
          <w:i/>
        </w:rPr>
        <w:t>Top 10 ways Server Virtualization changed the Data Center</w:t>
      </w:r>
      <w:r>
        <w:t>,” 2 Nov.</w:t>
      </w:r>
      <w:r>
        <w:tab/>
      </w:r>
      <w:r>
        <w:tab/>
        <w:t xml:space="preserve"> 2011, </w:t>
      </w:r>
      <w:hyperlink r:id="rId6" w:history="1">
        <w:r w:rsidRPr="009E5C9E">
          <w:rPr>
            <w:rStyle w:val="Hyperlink"/>
          </w:rPr>
          <w:t>https://www.networkworld.com/article/3263399/virtualization/top-10-ways-server-</w:t>
        </w:r>
        <w:r w:rsidRPr="009C72E3">
          <w:rPr>
            <w:rStyle w:val="Hyperlink"/>
            <w:u w:val="none"/>
          </w:rPr>
          <w:tab/>
        </w:r>
        <w:r w:rsidRPr="009E5C9E">
          <w:rPr>
            <w:rStyle w:val="Hyperlink"/>
          </w:rPr>
          <w:t>virtualization-improves-the-data-center.html.Accessed</w:t>
        </w:r>
      </w:hyperlink>
      <w:r>
        <w:t>. Accessed 7 Oct. 2018.</w:t>
      </w:r>
    </w:p>
    <w:p w14:paraId="5B579ABB" w14:textId="4AD7DEF6" w:rsidR="002E49E0" w:rsidRDefault="002E49E0" w:rsidP="00B778FC"/>
    <w:p w14:paraId="0CF5053D" w14:textId="43427617" w:rsidR="00215F3E" w:rsidRDefault="00280B8E" w:rsidP="00B778FC">
      <w:r>
        <w:t xml:space="preserve">VMware. Virtualization Overview: </w:t>
      </w:r>
      <w:r w:rsidRPr="00B95BCB">
        <w:rPr>
          <w:i/>
        </w:rPr>
        <w:t>How Virtualization Works| Type of Virtualization| Resources</w:t>
      </w:r>
      <w:r w:rsidR="009C72E3">
        <w:t>,</w:t>
      </w:r>
      <w:r>
        <w:t>” (</w:t>
      </w:r>
      <w:proofErr w:type="spellStart"/>
      <w:r>
        <w:t>n.d</w:t>
      </w:r>
      <w:proofErr w:type="spellEnd"/>
      <w:r>
        <w:t xml:space="preserve">). </w:t>
      </w:r>
      <w:r w:rsidR="00703287">
        <w:tab/>
      </w:r>
      <w:proofErr w:type="spellStart"/>
      <w:r>
        <w:t>n.p</w:t>
      </w:r>
      <w:proofErr w:type="spellEnd"/>
      <w:r w:rsidR="009C72E3">
        <w:t>,</w:t>
      </w:r>
      <w:r>
        <w:t xml:space="preserve">  </w:t>
      </w:r>
      <w:hyperlink r:id="rId7" w:anchor="overview" w:history="1">
        <w:r w:rsidR="00215F3E" w:rsidRPr="009E5C9E">
          <w:rPr>
            <w:rStyle w:val="Hyperlink"/>
          </w:rPr>
          <w:t>https://www.vmware.com/solutions/virtualization.html#overview</w:t>
        </w:r>
      </w:hyperlink>
      <w:r>
        <w:t xml:space="preserve">. Accessed 7 </w:t>
      </w:r>
      <w:r w:rsidR="00703287">
        <w:t>Oct.</w:t>
      </w:r>
      <w:r>
        <w:t xml:space="preserve"> 2018.</w:t>
      </w:r>
    </w:p>
    <w:p w14:paraId="45B8A73E" w14:textId="77777777" w:rsidR="00703287" w:rsidRPr="00280B8E" w:rsidRDefault="00703287" w:rsidP="00703287">
      <w:pPr>
        <w:spacing w:after="0"/>
        <w:rPr>
          <w:i/>
        </w:rPr>
      </w:pPr>
      <w:r>
        <w:t xml:space="preserve">White Paper. “Making Business case for Virtualization: </w:t>
      </w:r>
      <w:r w:rsidRPr="00280B8E">
        <w:rPr>
          <w:i/>
        </w:rPr>
        <w:t xml:space="preserve">A guide for business leadership on how to reduce   </w:t>
      </w:r>
    </w:p>
    <w:p w14:paraId="6D2225EC" w14:textId="551761C1" w:rsidR="009C72E3" w:rsidRDefault="00703287" w:rsidP="009C72E3">
      <w:pPr>
        <w:ind w:left="720"/>
      </w:pPr>
      <w:proofErr w:type="gramStart"/>
      <w:r w:rsidRPr="00280B8E">
        <w:rPr>
          <w:i/>
        </w:rPr>
        <w:t>costs,</w:t>
      </w:r>
      <w:proofErr w:type="gramEnd"/>
      <w:r w:rsidRPr="00280B8E">
        <w:rPr>
          <w:i/>
        </w:rPr>
        <w:t xml:space="preserve"> improve business continuity and increase IT efficiency</w:t>
      </w:r>
      <w:r>
        <w:t>.” (n.d.), pp 1-6</w:t>
      </w:r>
      <w:r w:rsidR="009C72E3">
        <w:t>,</w:t>
      </w:r>
      <w:r>
        <w:t xml:space="preserve"> </w:t>
      </w:r>
      <w:hyperlink r:id="rId8" w:history="1">
        <w:r w:rsidR="009C72E3" w:rsidRPr="009E5C9E">
          <w:rPr>
            <w:rStyle w:val="Hyperlink"/>
          </w:rPr>
          <w:t>https://www.vmware.com/content/dam/digitalmarketing/vmware/en/pdf/whitepaper/solutions/business-case-for-virtualization-white-paper.pdf</w:t>
        </w:r>
      </w:hyperlink>
      <w:r>
        <w:rPr>
          <w:rStyle w:val="Hyperlink"/>
        </w:rPr>
        <w:t>.</w:t>
      </w:r>
      <w:r w:rsidR="009C72E3">
        <w:rPr>
          <w:rStyle w:val="Hyperlink"/>
        </w:rPr>
        <w:t xml:space="preserve"> </w:t>
      </w:r>
      <w:r w:rsidR="009C72E3">
        <w:t>Accessed 7 Oct. 2018.</w:t>
      </w:r>
    </w:p>
    <w:p w14:paraId="57F4BE81" w14:textId="4C5828CD" w:rsidR="00703287" w:rsidRDefault="00703287" w:rsidP="00703287">
      <w:pPr>
        <w:spacing w:after="0"/>
        <w:ind w:left="720"/>
        <w:rPr>
          <w:rStyle w:val="Hyperlink"/>
        </w:rPr>
      </w:pPr>
    </w:p>
    <w:p w14:paraId="554AF5A6" w14:textId="37BEC748" w:rsidR="00703287" w:rsidRDefault="00703287" w:rsidP="00703287">
      <w:pPr>
        <w:spacing w:after="0"/>
      </w:pPr>
    </w:p>
    <w:p w14:paraId="2CEFF72A" w14:textId="77777777" w:rsidR="00703287" w:rsidRDefault="00703287" w:rsidP="00703287">
      <w:pPr>
        <w:spacing w:after="0"/>
      </w:pPr>
    </w:p>
    <w:p w14:paraId="0A33B1C7" w14:textId="77777777" w:rsidR="00703287" w:rsidRDefault="00703287" w:rsidP="00703287"/>
    <w:p w14:paraId="0C3AB2F8" w14:textId="77777777" w:rsidR="00215F3E" w:rsidRDefault="00215F3E" w:rsidP="00B778FC"/>
    <w:p w14:paraId="2024E4A0" w14:textId="3077476E" w:rsidR="002A3024" w:rsidRDefault="002A3024" w:rsidP="00B778FC"/>
    <w:p w14:paraId="6AFC0E84" w14:textId="62C5C9B3" w:rsidR="00B02A7A" w:rsidRDefault="00B02A7A" w:rsidP="00B778FC"/>
    <w:p w14:paraId="58D7B9A8" w14:textId="66FA55DE" w:rsidR="00B02A7A" w:rsidRDefault="00B02A7A" w:rsidP="00B778FC"/>
    <w:p w14:paraId="2CBD1ECF" w14:textId="6E53BA05" w:rsidR="00B02A7A" w:rsidRDefault="00B02A7A" w:rsidP="00B778FC"/>
    <w:p w14:paraId="1D145551" w14:textId="3019D5E0" w:rsidR="00B02A7A" w:rsidRDefault="00B02A7A" w:rsidP="00B778FC"/>
    <w:p w14:paraId="07680881" w14:textId="3D1AE9BF" w:rsidR="002A3024" w:rsidRDefault="002A3024" w:rsidP="00B778FC"/>
    <w:sectPr w:rsidR="002A3024" w:rsidSect="001E4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74D78"/>
    <w:multiLevelType w:val="multilevel"/>
    <w:tmpl w:val="84EA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D66"/>
    <w:rsid w:val="0002201A"/>
    <w:rsid w:val="000B44E8"/>
    <w:rsid w:val="000C0A49"/>
    <w:rsid w:val="000C4D70"/>
    <w:rsid w:val="000F2C84"/>
    <w:rsid w:val="00163027"/>
    <w:rsid w:val="001B3835"/>
    <w:rsid w:val="001E43E6"/>
    <w:rsid w:val="00215F3E"/>
    <w:rsid w:val="00277E8D"/>
    <w:rsid w:val="00280B8E"/>
    <w:rsid w:val="002A3024"/>
    <w:rsid w:val="002C0425"/>
    <w:rsid w:val="002D3390"/>
    <w:rsid w:val="002E49E0"/>
    <w:rsid w:val="00317037"/>
    <w:rsid w:val="00321846"/>
    <w:rsid w:val="0035062C"/>
    <w:rsid w:val="003631FB"/>
    <w:rsid w:val="003E2A1F"/>
    <w:rsid w:val="00416146"/>
    <w:rsid w:val="004229A3"/>
    <w:rsid w:val="00442D66"/>
    <w:rsid w:val="00470627"/>
    <w:rsid w:val="004754C2"/>
    <w:rsid w:val="004E35A1"/>
    <w:rsid w:val="005B2970"/>
    <w:rsid w:val="006564CE"/>
    <w:rsid w:val="00703287"/>
    <w:rsid w:val="00813C53"/>
    <w:rsid w:val="00864E42"/>
    <w:rsid w:val="008A32E6"/>
    <w:rsid w:val="009C72E3"/>
    <w:rsid w:val="00A46CF3"/>
    <w:rsid w:val="00A7110A"/>
    <w:rsid w:val="00AF0A92"/>
    <w:rsid w:val="00B02A7A"/>
    <w:rsid w:val="00B45313"/>
    <w:rsid w:val="00B778FC"/>
    <w:rsid w:val="00B95BCB"/>
    <w:rsid w:val="00BB2F90"/>
    <w:rsid w:val="00BF3A82"/>
    <w:rsid w:val="00C134FD"/>
    <w:rsid w:val="00C95FCF"/>
    <w:rsid w:val="00CD52AE"/>
    <w:rsid w:val="00D26BD9"/>
    <w:rsid w:val="00D71242"/>
    <w:rsid w:val="00DE192D"/>
    <w:rsid w:val="00E55CB2"/>
    <w:rsid w:val="00E83839"/>
    <w:rsid w:val="00EC0BC6"/>
    <w:rsid w:val="00EC70D3"/>
    <w:rsid w:val="00EE6999"/>
    <w:rsid w:val="00F04580"/>
    <w:rsid w:val="00F6740F"/>
    <w:rsid w:val="00FB012A"/>
    <w:rsid w:val="00FB6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4ABC2"/>
  <w15:chartTrackingRefBased/>
  <w15:docId w15:val="{1853A35C-0E88-406C-BD81-BF18B588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2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30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0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53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6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0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9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mware.com/content/dam/digitalmarketing/vmware/en/pdf/whitepaper/solutions/business-case-for-virtualization-white-pape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mware.com/solutions/virtualiza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etworkworld.com/article/3263399/virtualization/top-10-ways-server-%09virtualization-improves-the-data-center.html.Accessed" TargetMode="External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Fatai Saka</dc:creator>
  <cp:keywords/>
  <dc:description/>
  <cp:lastModifiedBy>Fatai Saka</cp:lastModifiedBy>
  <cp:revision>19</cp:revision>
  <dcterms:created xsi:type="dcterms:W3CDTF">2018-10-09T20:13:00Z</dcterms:created>
  <dcterms:modified xsi:type="dcterms:W3CDTF">2018-10-11T12:59:00Z</dcterms:modified>
</cp:coreProperties>
</file>