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Status Update:</w:t>
        <w:tab/>
        <w:t xml:space="preserve">Week ending 9/7/18 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Advancements Made: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160" w:line="259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Changes to the project proposal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160" w:line="259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Project Charter drafted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160" w:line="259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Idea coming together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60" w:line="259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Completed status update template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60" w:line="259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Full team assembled</w:t>
      </w:r>
    </w:p>
    <w:p w:rsidR="00000000" w:rsidDel="00000000" w:rsidP="00000000" w:rsidRDefault="00000000" w:rsidRPr="00000000" w14:paraId="00000008">
      <w:pPr>
        <w:spacing w:after="160" w:line="259" w:lineRule="auto"/>
        <w:ind w:left="720" w:firstLine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Next week goals: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60" w:line="259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Structure and requirements of the application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60" w:line="259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Meet mentor and receive feedback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59" w:lineRule="auto"/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Establish weekly meeting time</w:t>
      </w:r>
    </w:p>
    <w:p w:rsidR="00000000" w:rsidDel="00000000" w:rsidP="00000000" w:rsidRDefault="00000000" w:rsidRPr="00000000" w14:paraId="0000000D">
      <w:pPr>
        <w:spacing w:after="160" w:line="259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Needs for improvement: None at this point</w:t>
      </w:r>
    </w:p>
    <w:p w:rsidR="00000000" w:rsidDel="00000000" w:rsidP="00000000" w:rsidRDefault="00000000" w:rsidRPr="00000000" w14:paraId="0000000F">
      <w:pPr>
        <w:spacing w:after="160" w:line="259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Project Charter:</w:t>
      </w:r>
    </w:p>
    <w:tbl>
      <w:tblPr>
        <w:tblStyle w:val="Table1"/>
        <w:tblW w:w="9995.0" w:type="dxa"/>
        <w:jc w:val="left"/>
        <w:tblInd w:w="-420.0" w:type="dxa"/>
        <w:tblLayout w:type="fixed"/>
        <w:tblLook w:val="0000"/>
      </w:tblPr>
      <w:tblGrid>
        <w:gridCol w:w="3828"/>
        <w:gridCol w:w="6167"/>
        <w:tblGridChange w:id="0">
          <w:tblGrid>
            <w:gridCol w:w="3828"/>
            <w:gridCol w:w="6167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C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Prepared by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Craig Kestecher, Terry Hurst, Chris Hummel, and Ansh Chaudhary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1E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Date Issued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2018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0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Project Name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Guess Rx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2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Purpose of Project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Prescription pills can be expensive and vary in costs depending on which pharmacy one chooses to go to. This application will eliminate all guess work when buying prescription drugs.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4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Business Case/Need</w:t>
            </w:r>
          </w:p>
          <w:p w:rsidR="00000000" w:rsidDel="00000000" w:rsidP="00000000" w:rsidRDefault="00000000" w:rsidRPr="00000000" w14:paraId="00000025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(Business reasons for the project)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Consumers can save money by picking up their prescriptions at the cheapest charging pharmacy. Instead of overcharging and guess work by the consumer – they can buy their pills without wondering about costs. The pharmaceutical and healthcare industry has very hidden prices and this can allow for free information flow, reducing costs for consumers. </w: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8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Team Members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Craig Kestecher, Terry Hurst, Chris Hummel, and Ansh Chaudhary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A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Estimated duration of the project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2018 – December 2018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C">
            <w:pPr>
              <w:pStyle w:val="Heading3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Functional Areas Involved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Professors, students, mentors (backend and frontend work)</w:t>
            </w:r>
          </w:p>
          <w:p w:rsidR="00000000" w:rsidDel="00000000" w:rsidP="00000000" w:rsidRDefault="00000000" w:rsidRPr="00000000" w14:paraId="0000002E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F">
            <w:pPr>
              <w:pStyle w:val="Heading4"/>
              <w:keepLines w:val="0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Suppliers to the Process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Guidance of mentors</w:t>
            </w:r>
          </w:p>
          <w:p w:rsidR="00000000" w:rsidDel="00000000" w:rsidP="00000000" w:rsidRDefault="00000000" w:rsidRPr="00000000" w14:paraId="00000031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Coders, designers, business guidance on budget, schedule, and scope, etc. </w:t>
            </w:r>
          </w:p>
          <w:p w:rsidR="00000000" w:rsidDel="00000000" w:rsidP="00000000" w:rsidRDefault="00000000" w:rsidRPr="00000000" w14:paraId="00000032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Project Scope (start/end)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2018 – December 2018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included in Scope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7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Project Goal(s) </w:t>
            </w:r>
          </w:p>
          <w:p w:rsidR="00000000" w:rsidDel="00000000" w:rsidP="00000000" w:rsidRDefault="00000000" w:rsidRPr="00000000" w14:paraId="00000038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(What is it intended to achieve?)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The goal is to design and build an application that will rely on end user interface. We want to connect consumers to affordable prescriptions/pharmacies.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Estimated Cost $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$15,000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Timeline  and estimated project completion date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Managers: September - December</w:t>
            </w:r>
          </w:p>
          <w:p w:rsidR="00000000" w:rsidDel="00000000" w:rsidP="00000000" w:rsidRDefault="00000000" w:rsidRPr="00000000" w14:paraId="0000003E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proposal </w:t>
            </w:r>
          </w:p>
          <w:p w:rsidR="00000000" w:rsidDel="00000000" w:rsidP="00000000" w:rsidRDefault="00000000" w:rsidRPr="00000000" w14:paraId="0000003F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Charter</w:t>
            </w:r>
          </w:p>
          <w:p w:rsidR="00000000" w:rsidDel="00000000" w:rsidP="00000000" w:rsidRDefault="00000000" w:rsidRPr="00000000" w14:paraId="00000040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Timeline not finished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Final Deliverable(s)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working prototype of the application</w:t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Documentation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Team Leader Signature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Craig Kestecher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6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Management Signature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60" w:line="259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Terry Hurst</w:t>
            </w:r>
          </w:p>
        </w:tc>
      </w:tr>
    </w:tbl>
    <w:p w:rsidR="00000000" w:rsidDel="00000000" w:rsidP="00000000" w:rsidRDefault="00000000" w:rsidRPr="00000000" w14:paraId="00000048">
      <w:pPr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