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0D1B97" w:rsidP="000D1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#3</w:t>
      </w:r>
    </w:p>
    <w:p w:rsidR="000D1B97" w:rsidRDefault="000D1B97" w:rsidP="000D1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DNS and DHCP</w:t>
      </w:r>
    </w:p>
    <w:p w:rsidR="000D1B97" w:rsidRDefault="00A82896" w:rsidP="000D1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2 workstations with A1 standard size and dynamic IP addresses.</w:t>
      </w:r>
      <w:r w:rsidR="00C32672">
        <w:rPr>
          <w:sz w:val="24"/>
          <w:szCs w:val="24"/>
        </w:rPr>
        <w:t xml:space="preserve">   (Choose the same operating system as you did in Tech Challenge 1).</w:t>
      </w:r>
    </w:p>
    <w:p w:rsidR="00A82896" w:rsidRDefault="00A82896" w:rsidP="000D1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them TUA12345-WS1 and TUA12345-WS2 (replace TUA12345 with your TU </w:t>
      </w:r>
      <w:proofErr w:type="spellStart"/>
      <w:r>
        <w:rPr>
          <w:sz w:val="24"/>
          <w:szCs w:val="24"/>
        </w:rPr>
        <w:t>AccessNet</w:t>
      </w:r>
      <w:proofErr w:type="spellEnd"/>
      <w:r>
        <w:rPr>
          <w:sz w:val="24"/>
          <w:szCs w:val="24"/>
        </w:rPr>
        <w:t>)</w:t>
      </w:r>
    </w:p>
    <w:p w:rsidR="00A82896" w:rsidRDefault="004004E7" w:rsidP="000D1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TUA12345-DC1 be the DNS server for TUA12345-WS1 by entering the IP address of TUA12345-DC1 as the DNS server of TUA12345-WS1</w:t>
      </w:r>
    </w:p>
    <w:p w:rsidR="004004E7" w:rsidRDefault="004004E7" w:rsidP="004004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for TUA12345-WS2</w:t>
      </w:r>
    </w:p>
    <w:p w:rsidR="004004E7" w:rsidRDefault="004004E7" w:rsidP="00400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TUA12345-WS1 and have this machine join the domain you created.</w:t>
      </w:r>
    </w:p>
    <w:p w:rsidR="004004E7" w:rsidRDefault="004004E7" w:rsidP="004004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for TUA12345-WS2</w:t>
      </w:r>
    </w:p>
    <w:p w:rsidR="004004E7" w:rsidRDefault="004004E7" w:rsidP="004004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off Windows Firewall for Domain Network Settings</w:t>
      </w:r>
    </w:p>
    <w:p w:rsidR="004004E7" w:rsidRDefault="004004E7" w:rsidP="00400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“Domain Users” to the “Remote Desktop Users” group on TUA12345-WS1</w:t>
      </w:r>
    </w:p>
    <w:p w:rsidR="003B16AF" w:rsidRPr="004A60E5" w:rsidRDefault="004004E7" w:rsidP="003B16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for TUA12345-WS2</w:t>
      </w:r>
    </w:p>
    <w:p w:rsidR="003B16AF" w:rsidRPr="003B16AF" w:rsidRDefault="003B16AF" w:rsidP="003B16AF">
      <w:pPr>
        <w:rPr>
          <w:sz w:val="24"/>
          <w:szCs w:val="24"/>
        </w:rPr>
      </w:pPr>
    </w:p>
    <w:p w:rsidR="004004E7" w:rsidRDefault="004004E7" w:rsidP="00400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the following VMs and have each VM join the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File Server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Database Server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Web Server</w:t>
            </w:r>
          </w:p>
        </w:tc>
      </w:tr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TUA12345-FS1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TUA12345-SQL1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TUA12345-IIS1</w:t>
            </w:r>
          </w:p>
        </w:tc>
      </w:tr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A2 Basic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A3 Basic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A1 Standard</w:t>
            </w:r>
          </w:p>
        </w:tc>
      </w:tr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Static IP with address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</w:tr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Virtual Network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Same as DC1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Same as DC1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Same as DC1</w:t>
            </w:r>
          </w:p>
        </w:tc>
      </w:tr>
      <w:tr w:rsidR="004004E7" w:rsidTr="00FB6F86"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DNS Server</w:t>
            </w:r>
          </w:p>
        </w:tc>
        <w:tc>
          <w:tcPr>
            <w:tcW w:w="2337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IP Address of DC1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IP Address of DC1</w:t>
            </w:r>
          </w:p>
        </w:tc>
        <w:tc>
          <w:tcPr>
            <w:tcW w:w="2338" w:type="dxa"/>
          </w:tcPr>
          <w:p w:rsidR="004004E7" w:rsidRDefault="004004E7" w:rsidP="00FB6F86">
            <w:pPr>
              <w:rPr>
                <w:sz w:val="24"/>
              </w:rPr>
            </w:pPr>
            <w:r>
              <w:rPr>
                <w:sz w:val="24"/>
              </w:rPr>
              <w:t>IP Address of DC1</w:t>
            </w:r>
          </w:p>
        </w:tc>
      </w:tr>
    </w:tbl>
    <w:p w:rsidR="004004E7" w:rsidRDefault="004004E7" w:rsidP="004004E7">
      <w:pPr>
        <w:rPr>
          <w:sz w:val="24"/>
          <w:szCs w:val="24"/>
        </w:rPr>
      </w:pPr>
    </w:p>
    <w:p w:rsidR="003818D7" w:rsidRDefault="003818D7" w:rsidP="00381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screenshot of all 6 virtual machines</w:t>
      </w:r>
      <w:r w:rsidR="003B16AF">
        <w:rPr>
          <w:sz w:val="24"/>
          <w:szCs w:val="24"/>
        </w:rPr>
        <w:t xml:space="preserve"> with Azure Portal</w:t>
      </w:r>
      <w:r>
        <w:rPr>
          <w:sz w:val="24"/>
          <w:szCs w:val="24"/>
        </w:rPr>
        <w:t>:</w:t>
      </w:r>
    </w:p>
    <w:p w:rsidR="003818D7" w:rsidRPr="003818D7" w:rsidRDefault="003818D7" w:rsidP="003818D7">
      <w:pPr>
        <w:rPr>
          <w:sz w:val="24"/>
          <w:szCs w:val="24"/>
        </w:rPr>
      </w:pPr>
    </w:p>
    <w:p w:rsidR="004A60E5" w:rsidRDefault="004A60E5" w:rsidP="004A60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TUA12345-DC1 a</w:t>
      </w:r>
      <w:r>
        <w:rPr>
          <w:sz w:val="24"/>
          <w:szCs w:val="24"/>
        </w:rPr>
        <w:t>nd show DNS of DC1, WS1, WS2, FS1, SQL1, IIS1</w:t>
      </w:r>
    </w:p>
    <w:p w:rsidR="004004E7" w:rsidRPr="004A60E5" w:rsidRDefault="004A60E5" w:rsidP="004A60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the NSLOOKUP queries</w:t>
      </w:r>
      <w:r w:rsidR="00482A1B">
        <w:rPr>
          <w:sz w:val="24"/>
          <w:szCs w:val="24"/>
        </w:rPr>
        <w:t xml:space="preserve"> for all of the VM’s</w:t>
      </w:r>
      <w:bookmarkStart w:id="0" w:name="_GoBack"/>
      <w:bookmarkEnd w:id="0"/>
      <w:r>
        <w:rPr>
          <w:sz w:val="24"/>
          <w:szCs w:val="24"/>
        </w:rPr>
        <w:t>:</w:t>
      </w:r>
    </w:p>
    <w:sectPr w:rsidR="004004E7" w:rsidRPr="004A60E5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84E"/>
    <w:multiLevelType w:val="hybridMultilevel"/>
    <w:tmpl w:val="17902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7BEB"/>
    <w:multiLevelType w:val="hybridMultilevel"/>
    <w:tmpl w:val="975A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B97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201C"/>
    <w:rsid w:val="000C3FF8"/>
    <w:rsid w:val="000C41EE"/>
    <w:rsid w:val="000D1951"/>
    <w:rsid w:val="000D1B97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18D7"/>
    <w:rsid w:val="0038523D"/>
    <w:rsid w:val="0038642A"/>
    <w:rsid w:val="00386459"/>
    <w:rsid w:val="0038776B"/>
    <w:rsid w:val="00392C03"/>
    <w:rsid w:val="003944F1"/>
    <w:rsid w:val="003952CE"/>
    <w:rsid w:val="003A02AF"/>
    <w:rsid w:val="003A1632"/>
    <w:rsid w:val="003A1C65"/>
    <w:rsid w:val="003A2E7E"/>
    <w:rsid w:val="003A31DA"/>
    <w:rsid w:val="003B145B"/>
    <w:rsid w:val="003B16AF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4E7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2A1B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60E5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39E4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623E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2896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76F9"/>
    <w:rsid w:val="00B15459"/>
    <w:rsid w:val="00B154C7"/>
    <w:rsid w:val="00B2326A"/>
    <w:rsid w:val="00B25EC4"/>
    <w:rsid w:val="00B31843"/>
    <w:rsid w:val="00B337B2"/>
    <w:rsid w:val="00B33BFB"/>
    <w:rsid w:val="00B35175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32672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97"/>
    <w:pPr>
      <w:ind w:left="720"/>
      <w:contextualSpacing/>
    </w:pPr>
  </w:style>
  <w:style w:type="table" w:styleId="TableGrid">
    <w:name w:val="Table Grid"/>
    <w:basedOn w:val="TableNormal"/>
    <w:uiPriority w:val="39"/>
    <w:rsid w:val="004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7</cp:revision>
  <dcterms:created xsi:type="dcterms:W3CDTF">2016-03-06T21:41:00Z</dcterms:created>
  <dcterms:modified xsi:type="dcterms:W3CDTF">2016-05-18T18:56:00Z</dcterms:modified>
</cp:coreProperties>
</file>