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685" w:rsidRDefault="002A1561" w:rsidP="005B2D29">
      <w:pPr>
        <w:spacing w:after="0" w:afterAutospacing="0"/>
        <w:rPr>
          <w:rFonts w:ascii="Times New Roman" w:hAnsi="Times New Roman" w:cs="Times New Roman"/>
        </w:rPr>
      </w:pPr>
    </w:p>
    <w:p w:rsidR="00F21C60" w:rsidRDefault="00F21C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Summary of Findings:</w:t>
      </w:r>
    </w:p>
    <w:p w:rsidR="009A6E85" w:rsidRDefault="00F21C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51B21">
        <w:rPr>
          <w:rFonts w:ascii="Times New Roman" w:hAnsi="Times New Roman" w:cs="Times New Roman"/>
        </w:rPr>
        <w:t>On 9/21/2016, Silas Adams (SA)</w:t>
      </w:r>
      <w:r w:rsidR="005B2D29">
        <w:rPr>
          <w:rFonts w:ascii="Times New Roman" w:hAnsi="Times New Roman" w:cs="Times New Roman"/>
        </w:rPr>
        <w:t xml:space="preserve"> intended to perform</w:t>
      </w:r>
      <w:r w:rsidR="00751B21">
        <w:rPr>
          <w:rFonts w:ascii="Times New Roman" w:hAnsi="Times New Roman" w:cs="Times New Roman"/>
        </w:rPr>
        <w:t xml:space="preserve"> a reconnaissance exercise on </w:t>
      </w:r>
      <w:hyperlink r:id="rId7" w:history="1">
        <w:r w:rsidR="00751B21" w:rsidRPr="00751B21">
          <w:rPr>
            <w:rStyle w:val="Hyperlink"/>
            <w:rFonts w:ascii="Times New Roman" w:hAnsi="Times New Roman" w:cs="Times New Roman"/>
          </w:rPr>
          <w:t>Dow Chemical</w:t>
        </w:r>
      </w:hyperlink>
      <w:r w:rsidR="00751B21">
        <w:rPr>
          <w:rFonts w:ascii="Times New Roman" w:hAnsi="Times New Roman" w:cs="Times New Roman"/>
        </w:rPr>
        <w:t xml:space="preserve"> in order to </w:t>
      </w:r>
      <w:r w:rsidR="009A6E85">
        <w:rPr>
          <w:rFonts w:ascii="Times New Roman" w:hAnsi="Times New Roman" w:cs="Times New Roman"/>
        </w:rPr>
        <w:t xml:space="preserve">attain </w:t>
      </w:r>
      <w:r w:rsidR="00751B21">
        <w:rPr>
          <w:rFonts w:ascii="Times New Roman" w:hAnsi="Times New Roman" w:cs="Times New Roman"/>
        </w:rPr>
        <w:t xml:space="preserve">information on the company to create a profile that </w:t>
      </w:r>
      <w:proofErr w:type="gramStart"/>
      <w:r w:rsidR="00751B21">
        <w:rPr>
          <w:rFonts w:ascii="Times New Roman" w:hAnsi="Times New Roman" w:cs="Times New Roman"/>
        </w:rPr>
        <w:t>would be used</w:t>
      </w:r>
      <w:proofErr w:type="gramEnd"/>
      <w:r w:rsidR="00751B21">
        <w:rPr>
          <w:rFonts w:ascii="Times New Roman" w:hAnsi="Times New Roman" w:cs="Times New Roman"/>
        </w:rPr>
        <w:t xml:space="preserve"> for vulnerabil</w:t>
      </w:r>
      <w:r w:rsidR="009A6E85">
        <w:rPr>
          <w:rFonts w:ascii="Times New Roman" w:hAnsi="Times New Roman" w:cs="Times New Roman"/>
        </w:rPr>
        <w:t xml:space="preserve">ity scanning, and ultimately a </w:t>
      </w:r>
      <w:r w:rsidR="00751B21">
        <w:rPr>
          <w:rFonts w:ascii="Times New Roman" w:hAnsi="Times New Roman" w:cs="Times New Roman"/>
        </w:rPr>
        <w:t xml:space="preserve">penetration test.  </w:t>
      </w:r>
      <w:r w:rsidR="006E1C8D">
        <w:rPr>
          <w:rFonts w:ascii="Times New Roman" w:hAnsi="Times New Roman" w:cs="Times New Roman"/>
        </w:rPr>
        <w:t xml:space="preserve">However, SA identified a softer target via investigation into Dow </w:t>
      </w:r>
      <w:proofErr w:type="gramStart"/>
      <w:r w:rsidR="006E1C8D">
        <w:rPr>
          <w:rFonts w:ascii="Times New Roman" w:hAnsi="Times New Roman" w:cs="Times New Roman"/>
        </w:rPr>
        <w:t>Chemical,</w:t>
      </w:r>
      <w:proofErr w:type="gramEnd"/>
      <w:r w:rsidR="006E1C8D">
        <w:rPr>
          <w:rFonts w:ascii="Times New Roman" w:hAnsi="Times New Roman" w:cs="Times New Roman"/>
        </w:rPr>
        <w:t xml:space="preserve"> as such the exercise analysis was carried out on </w:t>
      </w:r>
      <w:hyperlink r:id="rId8" w:history="1">
        <w:proofErr w:type="spellStart"/>
        <w:r w:rsidR="006E1C8D" w:rsidRPr="00975610">
          <w:rPr>
            <w:rStyle w:val="Hyperlink"/>
            <w:rFonts w:ascii="Times New Roman" w:hAnsi="Times New Roman" w:cs="Times New Roman"/>
          </w:rPr>
          <w:t>AgroFresh</w:t>
        </w:r>
        <w:proofErr w:type="spellEnd"/>
        <w:r w:rsidR="006E1C8D" w:rsidRPr="00975610">
          <w:rPr>
            <w:rStyle w:val="Hyperlink"/>
            <w:rFonts w:ascii="Times New Roman" w:hAnsi="Times New Roman" w:cs="Times New Roman"/>
          </w:rPr>
          <w:t xml:space="preserve"> Holdings </w:t>
        </w:r>
        <w:proofErr w:type="spellStart"/>
        <w:r w:rsidR="006E1C8D" w:rsidRPr="00975610">
          <w:rPr>
            <w:rStyle w:val="Hyperlink"/>
            <w:rFonts w:ascii="Times New Roman" w:hAnsi="Times New Roman" w:cs="Times New Roman"/>
          </w:rPr>
          <w:t>Berhad</w:t>
        </w:r>
        <w:proofErr w:type="spellEnd"/>
      </w:hyperlink>
      <w:r w:rsidR="006E1C8D">
        <w:rPr>
          <w:rFonts w:ascii="Times New Roman" w:hAnsi="Times New Roman" w:cs="Times New Roman"/>
        </w:rPr>
        <w:t xml:space="preserve">. </w:t>
      </w:r>
      <w:r w:rsidR="00975610">
        <w:rPr>
          <w:rFonts w:ascii="Times New Roman" w:hAnsi="Times New Roman" w:cs="Times New Roman"/>
        </w:rPr>
        <w:t xml:space="preserve"> </w:t>
      </w:r>
      <w:r w:rsidR="00751B21">
        <w:rPr>
          <w:rFonts w:ascii="Times New Roman" w:hAnsi="Times New Roman" w:cs="Times New Roman"/>
        </w:rPr>
        <w:t xml:space="preserve">SA executed an </w:t>
      </w:r>
      <w:proofErr w:type="spellStart"/>
      <w:r w:rsidR="00751B21">
        <w:rPr>
          <w:rFonts w:ascii="Times New Roman" w:hAnsi="Times New Roman" w:cs="Times New Roman"/>
          <w:i/>
        </w:rPr>
        <w:t>nslookup</w:t>
      </w:r>
      <w:proofErr w:type="spellEnd"/>
      <w:r w:rsidR="00751B21">
        <w:rPr>
          <w:rFonts w:ascii="Times New Roman" w:hAnsi="Times New Roman" w:cs="Times New Roman"/>
        </w:rPr>
        <w:t xml:space="preserve"> command within Linux to retrieve the internet protocol (IP) address and re-performed the process to retrie</w:t>
      </w:r>
      <w:r w:rsidR="005B2D29">
        <w:rPr>
          <w:rFonts w:ascii="Times New Roman" w:hAnsi="Times New Roman" w:cs="Times New Roman"/>
        </w:rPr>
        <w:t xml:space="preserve">ve </w:t>
      </w:r>
      <w:r w:rsidR="00751B21">
        <w:rPr>
          <w:rFonts w:ascii="Times New Roman" w:hAnsi="Times New Roman" w:cs="Times New Roman"/>
        </w:rPr>
        <w:t xml:space="preserve">sites related to the </w:t>
      </w:r>
      <w:r w:rsidR="00751B21">
        <w:rPr>
          <w:rFonts w:ascii="Times New Roman" w:hAnsi="Times New Roman" w:cs="Times New Roman"/>
          <w:i/>
        </w:rPr>
        <w:t>dow.com</w:t>
      </w:r>
      <w:r w:rsidR="00751B21">
        <w:rPr>
          <w:rFonts w:ascii="Times New Roman" w:hAnsi="Times New Roman" w:cs="Times New Roman"/>
        </w:rPr>
        <w:t xml:space="preserve"> address (refer to Appendix A).  An anomaly wa</w:t>
      </w:r>
      <w:r w:rsidR="006E1C8D">
        <w:rPr>
          <w:rFonts w:ascii="Times New Roman" w:hAnsi="Times New Roman" w:cs="Times New Roman"/>
        </w:rPr>
        <w:t xml:space="preserve">s returned, one of the addresses listed was </w:t>
      </w:r>
      <w:r w:rsidR="006E1C8D">
        <w:rPr>
          <w:rFonts w:ascii="Times New Roman" w:hAnsi="Times New Roman" w:cs="Times New Roman"/>
          <w:i/>
        </w:rPr>
        <w:t>deathtothequeen.com</w:t>
      </w:r>
      <w:r w:rsidR="006E1C8D">
        <w:rPr>
          <w:rFonts w:ascii="Times New Roman" w:hAnsi="Times New Roman" w:cs="Times New Roman"/>
        </w:rPr>
        <w:t xml:space="preserve">, </w:t>
      </w:r>
      <w:proofErr w:type="gramStart"/>
      <w:r w:rsidR="006E1C8D">
        <w:rPr>
          <w:rFonts w:ascii="Times New Roman" w:hAnsi="Times New Roman" w:cs="Times New Roman"/>
        </w:rPr>
        <w:t>SA</w:t>
      </w:r>
      <w:proofErr w:type="gramEnd"/>
      <w:r w:rsidR="006E1C8D">
        <w:rPr>
          <w:rFonts w:ascii="Times New Roman" w:hAnsi="Times New Roman" w:cs="Times New Roman"/>
        </w:rPr>
        <w:t xml:space="preserve"> re-performed </w:t>
      </w:r>
      <w:r w:rsidR="00975610">
        <w:rPr>
          <w:rFonts w:ascii="Times New Roman" w:hAnsi="Times New Roman" w:cs="Times New Roman"/>
        </w:rPr>
        <w:t xml:space="preserve">the </w:t>
      </w:r>
      <w:proofErr w:type="spellStart"/>
      <w:r w:rsidR="00975610">
        <w:rPr>
          <w:rFonts w:ascii="Times New Roman" w:hAnsi="Times New Roman" w:cs="Times New Roman"/>
          <w:i/>
        </w:rPr>
        <w:t>nslookup</w:t>
      </w:r>
      <w:proofErr w:type="spellEnd"/>
      <w:r w:rsidR="00975610">
        <w:rPr>
          <w:rFonts w:ascii="Times New Roman" w:hAnsi="Times New Roman" w:cs="Times New Roman"/>
        </w:rPr>
        <w:t xml:space="preserve"> to see if the addresses associated with </w:t>
      </w:r>
      <w:r w:rsidR="00975610">
        <w:rPr>
          <w:rFonts w:ascii="Times New Roman" w:hAnsi="Times New Roman" w:cs="Times New Roman"/>
          <w:i/>
        </w:rPr>
        <w:t>deathtothequeen.com</w:t>
      </w:r>
      <w:r w:rsidR="00975610">
        <w:rPr>
          <w:rFonts w:ascii="Times New Roman" w:hAnsi="Times New Roman" w:cs="Times New Roman"/>
        </w:rPr>
        <w:t xml:space="preserve"> would be the same addresses associated with Dow Chemical.</w:t>
      </w:r>
      <w:r w:rsidR="005B2D29">
        <w:rPr>
          <w:rFonts w:ascii="Times New Roman" w:hAnsi="Times New Roman" w:cs="Times New Roman"/>
        </w:rPr>
        <w:t xml:space="preserve">  Again the results contained a single</w:t>
      </w:r>
      <w:r w:rsidR="00975610">
        <w:rPr>
          <w:rFonts w:ascii="Times New Roman" w:hAnsi="Times New Roman" w:cs="Times New Roman"/>
        </w:rPr>
        <w:t xml:space="preserve"> anomaly, </w:t>
      </w:r>
      <w:r w:rsidR="00975610">
        <w:rPr>
          <w:rFonts w:ascii="Times New Roman" w:hAnsi="Times New Roman" w:cs="Times New Roman"/>
          <w:i/>
        </w:rPr>
        <w:t>smartfresh.com</w:t>
      </w:r>
      <w:r w:rsidR="00975610">
        <w:rPr>
          <w:rFonts w:ascii="Times New Roman" w:hAnsi="Times New Roman" w:cs="Times New Roman"/>
        </w:rPr>
        <w:t xml:space="preserve"> appeared this time, however, it did not appear during the initial </w:t>
      </w:r>
      <w:proofErr w:type="spellStart"/>
      <w:r w:rsidR="00975610">
        <w:rPr>
          <w:rFonts w:ascii="Times New Roman" w:hAnsi="Times New Roman" w:cs="Times New Roman"/>
          <w:i/>
        </w:rPr>
        <w:t>nslookup</w:t>
      </w:r>
      <w:proofErr w:type="spellEnd"/>
      <w:r w:rsidR="00975610">
        <w:rPr>
          <w:rFonts w:ascii="Times New Roman" w:hAnsi="Times New Roman" w:cs="Times New Roman"/>
        </w:rPr>
        <w:t xml:space="preserve"> (refer to Appendix B)</w:t>
      </w:r>
      <w:r w:rsidR="009A6E85">
        <w:rPr>
          <w:rFonts w:ascii="Times New Roman" w:hAnsi="Times New Roman" w:cs="Times New Roman"/>
        </w:rPr>
        <w:t>.  Additional</w:t>
      </w:r>
      <w:r w:rsidR="005B2D29">
        <w:rPr>
          <w:rFonts w:ascii="Times New Roman" w:hAnsi="Times New Roman" w:cs="Times New Roman"/>
        </w:rPr>
        <w:t>ly</w:t>
      </w:r>
      <w:r w:rsidR="009A6E85">
        <w:rPr>
          <w:rFonts w:ascii="Times New Roman" w:hAnsi="Times New Roman" w:cs="Times New Roman"/>
        </w:rPr>
        <w:t xml:space="preserve"> a </w:t>
      </w:r>
      <w:proofErr w:type="spellStart"/>
      <w:r w:rsidR="009A6E85">
        <w:rPr>
          <w:rFonts w:ascii="Times New Roman" w:hAnsi="Times New Roman" w:cs="Times New Roman"/>
          <w:i/>
        </w:rPr>
        <w:t>whois</w:t>
      </w:r>
      <w:proofErr w:type="spellEnd"/>
      <w:r w:rsidR="009A6E85">
        <w:rPr>
          <w:rFonts w:ascii="Times New Roman" w:hAnsi="Times New Roman" w:cs="Times New Roman"/>
        </w:rPr>
        <w:t xml:space="preserve"> command was ran to see the details on the owner of the domain and the results indicated that Dow Chemical was the named server for the site.  After further investigation, </w:t>
      </w:r>
      <w:r w:rsidR="005B2D29">
        <w:rPr>
          <w:rFonts w:ascii="Times New Roman" w:hAnsi="Times New Roman" w:cs="Times New Roman"/>
        </w:rPr>
        <w:t xml:space="preserve">it was determined that </w:t>
      </w:r>
      <w:r w:rsidR="009A6E85">
        <w:rPr>
          <w:rFonts w:ascii="Times New Roman" w:hAnsi="Times New Roman" w:cs="Times New Roman"/>
          <w:i/>
        </w:rPr>
        <w:t>smartfresh.com</w:t>
      </w:r>
      <w:r w:rsidR="009A6E85">
        <w:rPr>
          <w:rFonts w:ascii="Times New Roman" w:hAnsi="Times New Roman" w:cs="Times New Roman"/>
        </w:rPr>
        <w:t xml:space="preserve"> was an R&amp;D project for a new type of agricultural technology for preserving fruit and vegetables.  </w:t>
      </w:r>
      <w:r w:rsidR="005B2D29">
        <w:rPr>
          <w:rFonts w:ascii="Times New Roman" w:hAnsi="Times New Roman" w:cs="Times New Roman"/>
        </w:rPr>
        <w:t>I</w:t>
      </w:r>
      <w:r w:rsidR="009A6E85">
        <w:rPr>
          <w:rFonts w:ascii="Times New Roman" w:hAnsi="Times New Roman" w:cs="Times New Roman"/>
        </w:rPr>
        <w:t xml:space="preserve">t </w:t>
      </w:r>
      <w:proofErr w:type="gramStart"/>
      <w:r w:rsidR="009A6E85">
        <w:rPr>
          <w:rFonts w:ascii="Times New Roman" w:hAnsi="Times New Roman" w:cs="Times New Roman"/>
        </w:rPr>
        <w:t>was divested</w:t>
      </w:r>
      <w:proofErr w:type="gramEnd"/>
      <w:r w:rsidR="009A6E85">
        <w:rPr>
          <w:rFonts w:ascii="Times New Roman" w:hAnsi="Times New Roman" w:cs="Times New Roman"/>
        </w:rPr>
        <w:t xml:space="preserve"> to Avenue Capital Group for $860 million.  The Capital Group </w:t>
      </w:r>
      <w:r w:rsidR="0001260A">
        <w:rPr>
          <w:rFonts w:ascii="Times New Roman" w:hAnsi="Times New Roman" w:cs="Times New Roman"/>
        </w:rPr>
        <w:t xml:space="preserve">then restructured the business </w:t>
      </w:r>
      <w:r w:rsidR="009A6E85">
        <w:rPr>
          <w:rFonts w:ascii="Times New Roman" w:hAnsi="Times New Roman" w:cs="Times New Roman"/>
        </w:rPr>
        <w:t xml:space="preserve">and sold </w:t>
      </w:r>
      <w:r w:rsidR="005B2D29">
        <w:rPr>
          <w:rFonts w:ascii="Times New Roman" w:hAnsi="Times New Roman" w:cs="Times New Roman"/>
        </w:rPr>
        <w:t xml:space="preserve">it off </w:t>
      </w:r>
      <w:r w:rsidR="009A6E85">
        <w:rPr>
          <w:rFonts w:ascii="Times New Roman" w:hAnsi="Times New Roman" w:cs="Times New Roman"/>
        </w:rPr>
        <w:t xml:space="preserve">to a holdings group in Southeast Asia and was renamed </w:t>
      </w:r>
      <w:proofErr w:type="spellStart"/>
      <w:r w:rsidR="009A6E85">
        <w:rPr>
          <w:rFonts w:ascii="Times New Roman" w:hAnsi="Times New Roman" w:cs="Times New Roman"/>
        </w:rPr>
        <w:t>AgroFresh</w:t>
      </w:r>
      <w:proofErr w:type="spellEnd"/>
      <w:r w:rsidR="009A6E85">
        <w:rPr>
          <w:rFonts w:ascii="Times New Roman" w:hAnsi="Times New Roman" w:cs="Times New Roman"/>
        </w:rPr>
        <w:t xml:space="preserve"> Holding </w:t>
      </w:r>
      <w:proofErr w:type="spellStart"/>
      <w:r w:rsidR="009A6E85">
        <w:rPr>
          <w:rFonts w:ascii="Times New Roman" w:hAnsi="Times New Roman" w:cs="Times New Roman"/>
        </w:rPr>
        <w:t>Berhad</w:t>
      </w:r>
      <w:proofErr w:type="spellEnd"/>
      <w:r w:rsidR="0001260A">
        <w:rPr>
          <w:rFonts w:ascii="Times New Roman" w:hAnsi="Times New Roman" w:cs="Times New Roman"/>
        </w:rPr>
        <w:t xml:space="preserve"> (AHB).  In addition to the findings below, it </w:t>
      </w:r>
      <w:proofErr w:type="gramStart"/>
      <w:r w:rsidR="0001260A">
        <w:rPr>
          <w:rFonts w:ascii="Times New Roman" w:hAnsi="Times New Roman" w:cs="Times New Roman"/>
        </w:rPr>
        <w:t>was noted</w:t>
      </w:r>
      <w:proofErr w:type="gramEnd"/>
      <w:r w:rsidR="0001260A">
        <w:rPr>
          <w:rFonts w:ascii="Times New Roman" w:hAnsi="Times New Roman" w:cs="Times New Roman"/>
        </w:rPr>
        <w:t xml:space="preserve"> that AHB was disallowed trade with the U.S. after failing to pay taxes several years in a row, further its Tax Identification Number (TIN) was divulged in the same document, which subjects their TIN to inappropriate and illegal usage.  AHB is considered a soft target and needs to re-assess </w:t>
      </w:r>
      <w:proofErr w:type="spellStart"/>
      <w:r w:rsidR="0001260A">
        <w:rPr>
          <w:rFonts w:ascii="Times New Roman" w:hAnsi="Times New Roman" w:cs="Times New Roman"/>
        </w:rPr>
        <w:t>its</w:t>
      </w:r>
      <w:proofErr w:type="spellEnd"/>
      <w:r w:rsidR="0001260A">
        <w:rPr>
          <w:rFonts w:ascii="Times New Roman" w:hAnsi="Times New Roman" w:cs="Times New Roman"/>
        </w:rPr>
        <w:t xml:space="preserve"> IS risks associated with its continued operations.</w:t>
      </w:r>
    </w:p>
    <w:p w:rsidR="00EB1507" w:rsidRDefault="00EB1507">
      <w:pPr>
        <w:rPr>
          <w:rFonts w:ascii="Times New Roman" w:hAnsi="Times New Roman" w:cs="Times New Roman"/>
        </w:rPr>
      </w:pPr>
      <w:r w:rsidRPr="00EB1507">
        <w:rPr>
          <w:rFonts w:ascii="Times New Roman" w:hAnsi="Times New Roman" w:cs="Times New Roman"/>
          <w:b/>
          <w:u w:val="single"/>
        </w:rPr>
        <w:t>Key Findings:</w:t>
      </w:r>
    </w:p>
    <w:p w:rsidR="00EB1507" w:rsidRPr="00AA761A" w:rsidRDefault="00EB1507" w:rsidP="00EB15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AA761A">
        <w:rPr>
          <w:rFonts w:ascii="Times New Roman" w:hAnsi="Times New Roman" w:cs="Times New Roman"/>
          <w:b/>
          <w:u w:val="single"/>
        </w:rPr>
        <w:t>Organizational Structure:</w:t>
      </w:r>
    </w:p>
    <w:p w:rsidR="00EB1507" w:rsidRDefault="00EB1507" w:rsidP="00EB15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Findings:  </w:t>
      </w:r>
      <w:proofErr w:type="gramStart"/>
      <w:r>
        <w:rPr>
          <w:rFonts w:ascii="Times New Roman" w:hAnsi="Times New Roman" w:cs="Times New Roman"/>
        </w:rPr>
        <w:t>Through the use of</w:t>
      </w:r>
      <w:proofErr w:type="gramEnd"/>
      <w:r>
        <w:rPr>
          <w:rFonts w:ascii="Times New Roman" w:hAnsi="Times New Roman" w:cs="Times New Roman"/>
        </w:rPr>
        <w:t xml:space="preserve"> structured search queries in Google’s search engine, the key executives of </w:t>
      </w:r>
      <w:proofErr w:type="spellStart"/>
      <w:r>
        <w:rPr>
          <w:rFonts w:ascii="Times New Roman" w:hAnsi="Times New Roman" w:cs="Times New Roman"/>
        </w:rPr>
        <w:t>AgroFresh</w:t>
      </w:r>
      <w:proofErr w:type="spellEnd"/>
      <w:r>
        <w:rPr>
          <w:rFonts w:ascii="Times New Roman" w:hAnsi="Times New Roman" w:cs="Times New Roman"/>
        </w:rPr>
        <w:t xml:space="preserve"> Holdings </w:t>
      </w:r>
      <w:proofErr w:type="spellStart"/>
      <w:r>
        <w:rPr>
          <w:rFonts w:ascii="Times New Roman" w:hAnsi="Times New Roman" w:cs="Times New Roman"/>
        </w:rPr>
        <w:t>Berhad</w:t>
      </w:r>
      <w:proofErr w:type="spellEnd"/>
      <w:r>
        <w:rPr>
          <w:rFonts w:ascii="Times New Roman" w:hAnsi="Times New Roman" w:cs="Times New Roman"/>
        </w:rPr>
        <w:t xml:space="preserve"> (AHB) and its board members were disclosed as well as their relationships to other board member and key executives in industry.  Using a normal Google search it was disclosed that the two of the key executives serve on the board of directors and are family of the Executive Chairman (refer to Appendix D).</w:t>
      </w:r>
    </w:p>
    <w:p w:rsidR="00EB1507" w:rsidRDefault="00EB1507" w:rsidP="00EB15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Potential Impact:</w:t>
      </w:r>
      <w:r>
        <w:rPr>
          <w:rFonts w:ascii="Times New Roman" w:hAnsi="Times New Roman" w:cs="Times New Roman"/>
        </w:rPr>
        <w:t xml:space="preserve">   Nepotism in the upper echelon of organizations can cause principal-agency issues and disrupt the operational efficiency of the organization, threatening the long-term viability </w:t>
      </w:r>
      <w:r w:rsidR="0001260A">
        <w:rPr>
          <w:rFonts w:ascii="Times New Roman" w:hAnsi="Times New Roman" w:cs="Times New Roman"/>
        </w:rPr>
        <w:t xml:space="preserve">of the firm and puts the family at higher risk of ransom, hacking and kidnapping. </w:t>
      </w:r>
    </w:p>
    <w:p w:rsidR="00EB1507" w:rsidRPr="00AA761A" w:rsidRDefault="00EB1507" w:rsidP="00EB150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AA761A">
        <w:rPr>
          <w:rFonts w:ascii="Times New Roman" w:hAnsi="Times New Roman" w:cs="Times New Roman"/>
          <w:b/>
          <w:u w:val="single"/>
        </w:rPr>
        <w:t>Key Buyers / Suppliers Database:</w:t>
      </w:r>
    </w:p>
    <w:p w:rsidR="00EB1507" w:rsidRDefault="00EB1507" w:rsidP="00EB15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Findings:</w:t>
      </w:r>
      <w:r>
        <w:rPr>
          <w:rFonts w:ascii="Times New Roman" w:hAnsi="Times New Roman" w:cs="Times New Roman"/>
        </w:rPr>
        <w:t xml:space="preserve">  </w:t>
      </w:r>
      <w:r w:rsidR="001B1840">
        <w:rPr>
          <w:rFonts w:ascii="Times New Roman" w:hAnsi="Times New Roman" w:cs="Times New Roman"/>
        </w:rPr>
        <w:t xml:space="preserve">Using a Google structured search, the database containing all of AHB’s buyers and </w:t>
      </w:r>
      <w:proofErr w:type="gramStart"/>
      <w:r w:rsidR="001B1840">
        <w:rPr>
          <w:rFonts w:ascii="Times New Roman" w:hAnsi="Times New Roman" w:cs="Times New Roman"/>
        </w:rPr>
        <w:t>sellers</w:t>
      </w:r>
      <w:proofErr w:type="gramEnd"/>
      <w:r w:rsidR="001B1840">
        <w:rPr>
          <w:rFonts w:ascii="Times New Roman" w:hAnsi="Times New Roman" w:cs="Times New Roman"/>
        </w:rPr>
        <w:t xml:space="preserve"> information including phone, address, names, emails and websites.</w:t>
      </w:r>
    </w:p>
    <w:p w:rsidR="001B1840" w:rsidRDefault="001B1840" w:rsidP="00EB1507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Potential Impact:</w:t>
      </w:r>
      <w:r>
        <w:rPr>
          <w:rFonts w:ascii="Times New Roman" w:hAnsi="Times New Roman" w:cs="Times New Roman"/>
        </w:rPr>
        <w:t xml:space="preserve">  This information easily allows for social engineering and phishing attacks to </w:t>
      </w:r>
      <w:proofErr w:type="gramStart"/>
      <w:r>
        <w:rPr>
          <w:rFonts w:ascii="Times New Roman" w:hAnsi="Times New Roman" w:cs="Times New Roman"/>
        </w:rPr>
        <w:t>be carried out</w:t>
      </w:r>
      <w:proofErr w:type="gramEnd"/>
      <w:r>
        <w:rPr>
          <w:rFonts w:ascii="Times New Roman" w:hAnsi="Times New Roman" w:cs="Times New Roman"/>
        </w:rPr>
        <w:t xml:space="preserve"> against AHB (refer to Appendix E).</w:t>
      </w:r>
      <w:r w:rsidR="0001260A">
        <w:rPr>
          <w:rFonts w:ascii="Times New Roman" w:hAnsi="Times New Roman" w:cs="Times New Roman"/>
        </w:rPr>
        <w:t xml:space="preserve">  In addition to exposing AHB to additional supply chain risk.</w:t>
      </w:r>
    </w:p>
    <w:p w:rsidR="001B1840" w:rsidRPr="00AA761A" w:rsidRDefault="001B1840" w:rsidP="001B18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 w:rsidRPr="00AA761A">
        <w:rPr>
          <w:rFonts w:ascii="Times New Roman" w:hAnsi="Times New Roman" w:cs="Times New Roman"/>
          <w:b/>
          <w:u w:val="single"/>
        </w:rPr>
        <w:t>Enterprise Partners:</w:t>
      </w:r>
    </w:p>
    <w:p w:rsidR="001B1840" w:rsidRDefault="001B1840" w:rsidP="001B184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Findings:  </w:t>
      </w:r>
      <w:r>
        <w:rPr>
          <w:rFonts w:ascii="Times New Roman" w:hAnsi="Times New Roman" w:cs="Times New Roman"/>
        </w:rPr>
        <w:t xml:space="preserve">In the same Google query, we found an excel file </w:t>
      </w:r>
      <w:proofErr w:type="spellStart"/>
      <w:r>
        <w:rPr>
          <w:rFonts w:ascii="Times New Roman" w:hAnsi="Times New Roman" w:cs="Times New Roman"/>
          <w:i/>
        </w:rPr>
        <w:t>entreprises_partenaires</w:t>
      </w:r>
      <w:proofErr w:type="spellEnd"/>
      <w:r>
        <w:rPr>
          <w:rFonts w:ascii="Times New Roman" w:hAnsi="Times New Roman" w:cs="Times New Roman"/>
        </w:rPr>
        <w:t xml:space="preserve"> and after further investigations it was found that one of AHB’s subsidiaries was identified as </w:t>
      </w:r>
      <w:proofErr w:type="spellStart"/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enterprise partner for Tunisia’s PMN program</w:t>
      </w:r>
      <w:r w:rsidR="00032E3D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which </w:t>
      </w:r>
      <w:r w:rsidR="00032E3D">
        <w:rPr>
          <w:rFonts w:ascii="Times New Roman" w:hAnsi="Times New Roman" w:cs="Times New Roman"/>
        </w:rPr>
        <w:t>was an economic development plan intended at enabling</w:t>
      </w:r>
      <w:r w:rsidR="00AA761A">
        <w:rPr>
          <w:rFonts w:ascii="Times New Roman" w:hAnsi="Times New Roman" w:cs="Times New Roman"/>
        </w:rPr>
        <w:t xml:space="preserve"> Tunisian companies to </w:t>
      </w:r>
      <w:r w:rsidR="00032E3D">
        <w:rPr>
          <w:rFonts w:ascii="Times New Roman" w:hAnsi="Times New Roman" w:cs="Times New Roman"/>
        </w:rPr>
        <w:t>begin competing</w:t>
      </w:r>
      <w:r w:rsidR="00AA761A">
        <w:rPr>
          <w:rFonts w:ascii="Times New Roman" w:hAnsi="Times New Roman" w:cs="Times New Roman"/>
        </w:rPr>
        <w:t xml:space="preserve"> globally.</w:t>
      </w:r>
      <w:bookmarkStart w:id="0" w:name="_GoBack"/>
      <w:bookmarkEnd w:id="0"/>
    </w:p>
    <w:p w:rsidR="00AA761A" w:rsidRPr="00EB1507" w:rsidRDefault="00AA761A" w:rsidP="001B184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Potential Impact:  </w:t>
      </w:r>
      <w:r>
        <w:rPr>
          <w:rFonts w:ascii="Times New Roman" w:hAnsi="Times New Roman" w:cs="Times New Roman"/>
        </w:rPr>
        <w:t xml:space="preserve">Emerging markets have a lot of economic profit potential due limited competition and above average growth trajectories.  This information </w:t>
      </w:r>
      <w:r w:rsidR="005B2D29">
        <w:rPr>
          <w:rFonts w:ascii="Times New Roman" w:hAnsi="Times New Roman" w:cs="Times New Roman"/>
        </w:rPr>
        <w:t>is</w:t>
      </w:r>
      <w:r>
        <w:rPr>
          <w:rFonts w:ascii="Times New Roman" w:hAnsi="Times New Roman" w:cs="Times New Roman"/>
        </w:rPr>
        <w:t xml:space="preserve"> critical as this </w:t>
      </w:r>
      <w:r w:rsidR="005B2D29">
        <w:rPr>
          <w:rFonts w:ascii="Times New Roman" w:hAnsi="Times New Roman" w:cs="Times New Roman"/>
        </w:rPr>
        <w:t>makes some subsidiaries and other firms</w:t>
      </w:r>
      <w:r>
        <w:rPr>
          <w:rFonts w:ascii="Times New Roman" w:hAnsi="Times New Roman" w:cs="Times New Roman"/>
        </w:rPr>
        <w:t xml:space="preserve"> within the listing a prime acquisition target for one of AHB’s competitors, thus eliminating any competitive advantage AHB might have had in the market.</w:t>
      </w:r>
    </w:p>
    <w:p w:rsidR="00EB1507" w:rsidRDefault="00EB1507" w:rsidP="00EB1507">
      <w:pPr>
        <w:rPr>
          <w:rFonts w:ascii="Times New Roman" w:hAnsi="Times New Roman" w:cs="Times New Roman"/>
        </w:rPr>
      </w:pPr>
    </w:p>
    <w:p w:rsidR="00751B21" w:rsidRDefault="009A6E85" w:rsidP="00EB15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751B21">
        <w:rPr>
          <w:rFonts w:ascii="Times New Roman" w:hAnsi="Times New Roman" w:cs="Times New Roman"/>
        </w:rPr>
        <w:t>ppendix A:</w:t>
      </w: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66FBD7" wp14:editId="6FD82ECF">
            <wp:extent cx="5943600" cy="44615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751B21">
      <w:pPr>
        <w:jc w:val="center"/>
        <w:rPr>
          <w:rFonts w:ascii="Times New Roman" w:hAnsi="Times New Roman" w:cs="Times New Roman"/>
        </w:rPr>
      </w:pPr>
    </w:p>
    <w:p w:rsidR="00751B21" w:rsidRDefault="00975610" w:rsidP="00751B2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3D8BC7" wp14:editId="6B27FE79">
            <wp:simplePos x="0" y="0"/>
            <wp:positionH relativeFrom="column">
              <wp:posOffset>95250</wp:posOffset>
            </wp:positionH>
            <wp:positionV relativeFrom="paragraph">
              <wp:posOffset>236855</wp:posOffset>
            </wp:positionV>
            <wp:extent cx="5769864" cy="4242816"/>
            <wp:effectExtent l="0" t="0" r="254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B21">
        <w:rPr>
          <w:rFonts w:ascii="Times New Roman" w:hAnsi="Times New Roman" w:cs="Times New Roman"/>
        </w:rPr>
        <w:t>Appendix B:</w:t>
      </w: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751B21" w:rsidRDefault="00751B21" w:rsidP="00751B21">
      <w:pPr>
        <w:jc w:val="center"/>
        <w:rPr>
          <w:rFonts w:ascii="Times New Roman" w:hAnsi="Times New Roman" w:cs="Times New Roman"/>
        </w:rPr>
      </w:pPr>
    </w:p>
    <w:p w:rsidR="00975610" w:rsidRDefault="00EB1507" w:rsidP="00751B2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39BE98" wp14:editId="2A517BAD">
            <wp:simplePos x="0" y="0"/>
            <wp:positionH relativeFrom="column">
              <wp:posOffset>95251</wp:posOffset>
            </wp:positionH>
            <wp:positionV relativeFrom="paragraph">
              <wp:posOffset>299720</wp:posOffset>
            </wp:positionV>
            <wp:extent cx="5769610" cy="4170680"/>
            <wp:effectExtent l="0" t="0" r="254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444" cy="4171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610" w:rsidRDefault="00975610" w:rsidP="00751B21">
      <w:pPr>
        <w:jc w:val="center"/>
        <w:rPr>
          <w:rFonts w:ascii="Times New Roman" w:hAnsi="Times New Roman" w:cs="Times New Roman"/>
        </w:rPr>
      </w:pPr>
    </w:p>
    <w:p w:rsidR="00975610" w:rsidRDefault="00975610" w:rsidP="00751B21">
      <w:pPr>
        <w:jc w:val="center"/>
        <w:rPr>
          <w:rFonts w:ascii="Times New Roman" w:hAnsi="Times New Roman" w:cs="Times New Roman"/>
        </w:rPr>
      </w:pPr>
    </w:p>
    <w:p w:rsidR="00975610" w:rsidRDefault="00975610" w:rsidP="00751B21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975610" w:rsidRDefault="009A6E85" w:rsidP="009A6E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Appendix B (</w:t>
      </w:r>
      <w:proofErr w:type="spellStart"/>
      <w:r>
        <w:rPr>
          <w:rFonts w:ascii="Times New Roman" w:hAnsi="Times New Roman" w:cs="Times New Roman"/>
        </w:rPr>
        <w:t>con’t</w:t>
      </w:r>
      <w:proofErr w:type="spellEnd"/>
      <w:r>
        <w:rPr>
          <w:rFonts w:ascii="Times New Roman" w:hAnsi="Times New Roman" w:cs="Times New Roman"/>
        </w:rPr>
        <w:t>):</w:t>
      </w:r>
    </w:p>
    <w:p w:rsidR="009A6E85" w:rsidRDefault="009A6E85" w:rsidP="00EB150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59CBAF2" wp14:editId="68BC9A9F">
            <wp:extent cx="5943600" cy="45220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E85" w:rsidRDefault="009A6E85" w:rsidP="00EB1507">
      <w:pPr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5B2D29" w:rsidRDefault="005B2D29" w:rsidP="009A6E85">
      <w:pPr>
        <w:jc w:val="center"/>
        <w:rPr>
          <w:rFonts w:ascii="Times New Roman" w:hAnsi="Times New Roman" w:cs="Times New Roman"/>
        </w:rPr>
      </w:pPr>
    </w:p>
    <w:p w:rsidR="005B2D29" w:rsidRDefault="005B2D29" w:rsidP="009A6E85">
      <w:pPr>
        <w:jc w:val="center"/>
        <w:rPr>
          <w:rFonts w:ascii="Times New Roman" w:hAnsi="Times New Roman" w:cs="Times New Roman"/>
        </w:rPr>
      </w:pPr>
    </w:p>
    <w:p w:rsidR="009A6E85" w:rsidRDefault="009A6E85" w:rsidP="009A6E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Appendix C:</w:t>
      </w:r>
    </w:p>
    <w:p w:rsidR="009A6E85" w:rsidRDefault="009A6E85" w:rsidP="009A6E8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893435" wp14:editId="23C401D1">
            <wp:extent cx="5943600" cy="43961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5B2D29" w:rsidRDefault="005B2D29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Appendix: D</w:t>
      </w: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23F5E74" wp14:editId="24174F79">
            <wp:extent cx="5943600" cy="29026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</w:p>
    <w:p w:rsidR="00EB1507" w:rsidRDefault="00EB1507" w:rsidP="009A6E8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Appendix E:</w:t>
      </w:r>
    </w:p>
    <w:p w:rsidR="00EB1507" w:rsidRDefault="00DA1945" w:rsidP="005B2D29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3D0510" wp14:editId="24F80E2E">
            <wp:simplePos x="0" y="0"/>
            <wp:positionH relativeFrom="column">
              <wp:posOffset>-447675</wp:posOffset>
            </wp:positionH>
            <wp:positionV relativeFrom="paragraph">
              <wp:posOffset>4356100</wp:posOffset>
            </wp:positionV>
            <wp:extent cx="6791325" cy="381794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817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507">
        <w:rPr>
          <w:noProof/>
        </w:rPr>
        <w:drawing>
          <wp:inline distT="0" distB="0" distL="0" distR="0" wp14:anchorId="3A67C679" wp14:editId="3A35E168">
            <wp:extent cx="5943600" cy="58896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945" w:rsidRPr="00751B21" w:rsidRDefault="00DA1945" w:rsidP="009A6E85">
      <w:pPr>
        <w:jc w:val="center"/>
        <w:rPr>
          <w:rFonts w:ascii="Times New Roman" w:hAnsi="Times New Roman" w:cs="Times New Roman"/>
        </w:rPr>
      </w:pPr>
    </w:p>
    <w:sectPr w:rsidR="00DA1945" w:rsidRPr="00751B21" w:rsidSect="005B2D29">
      <w:headerReference w:type="default" r:id="rId17"/>
      <w:footerReference w:type="default" r:id="rId18"/>
      <w:pgSz w:w="12240" w:h="15840"/>
      <w:pgMar w:top="1296" w:right="1296" w:bottom="1296" w:left="1296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561" w:rsidRDefault="002A1561" w:rsidP="00F21C60">
      <w:pPr>
        <w:spacing w:after="0"/>
      </w:pPr>
      <w:r>
        <w:separator/>
      </w:r>
    </w:p>
  </w:endnote>
  <w:endnote w:type="continuationSeparator" w:id="0">
    <w:p w:rsidR="002A1561" w:rsidRDefault="002A1561" w:rsidP="00F21C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58289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2D29" w:rsidRDefault="005B2D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DE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B2D29" w:rsidRDefault="005B2D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561" w:rsidRDefault="002A1561" w:rsidP="00F21C60">
      <w:pPr>
        <w:spacing w:after="0"/>
      </w:pPr>
      <w:r>
        <w:separator/>
      </w:r>
    </w:p>
  </w:footnote>
  <w:footnote w:type="continuationSeparator" w:id="0">
    <w:p w:rsidR="002A1561" w:rsidRDefault="002A1561" w:rsidP="00F21C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C60" w:rsidRPr="00751B21" w:rsidRDefault="00F21C60" w:rsidP="00F21C60">
    <w:pPr>
      <w:pStyle w:val="Header"/>
      <w:spacing w:afterAutospacing="0"/>
      <w:rPr>
        <w:rFonts w:ascii="Times New Roman" w:hAnsi="Times New Roman" w:cs="Times New Roman"/>
      </w:rPr>
    </w:pPr>
    <w:r w:rsidRPr="00751B21">
      <w:rPr>
        <w:rFonts w:ascii="Times New Roman" w:hAnsi="Times New Roman" w:cs="Times New Roman"/>
      </w:rPr>
      <w:t>Silas Adams</w:t>
    </w:r>
  </w:p>
  <w:p w:rsidR="00F21C60" w:rsidRPr="00751B21" w:rsidRDefault="00F21C60" w:rsidP="00F21C60">
    <w:pPr>
      <w:pStyle w:val="Header"/>
      <w:spacing w:afterAutospacing="0"/>
      <w:rPr>
        <w:rFonts w:ascii="Times New Roman" w:hAnsi="Times New Roman" w:cs="Times New Roman"/>
      </w:rPr>
    </w:pPr>
    <w:r w:rsidRPr="00751B21">
      <w:rPr>
        <w:rFonts w:ascii="Times New Roman" w:hAnsi="Times New Roman" w:cs="Times New Roman"/>
      </w:rPr>
      <w:t>MIS5211.701</w:t>
    </w:r>
  </w:p>
  <w:p w:rsidR="00F21C60" w:rsidRPr="00751B21" w:rsidRDefault="00F21C60" w:rsidP="00F21C60">
    <w:pPr>
      <w:pStyle w:val="Header"/>
      <w:spacing w:afterAutospacing="0"/>
      <w:rPr>
        <w:rFonts w:ascii="Times New Roman" w:hAnsi="Times New Roman" w:cs="Times New Roman"/>
      </w:rPr>
    </w:pPr>
    <w:r w:rsidRPr="00751B21">
      <w:rPr>
        <w:rFonts w:ascii="Times New Roman" w:hAnsi="Times New Roman" w:cs="Times New Roman"/>
      </w:rPr>
      <w:t xml:space="preserve">Reconnaissance: Company Profile - </w:t>
    </w:r>
    <w:proofErr w:type="spellStart"/>
    <w:r w:rsidRPr="00751B21">
      <w:rPr>
        <w:rFonts w:ascii="Times New Roman" w:hAnsi="Times New Roman" w:cs="Times New Roman"/>
      </w:rPr>
      <w:t>AgroFresh</w:t>
    </w:r>
    <w:proofErr w:type="spellEnd"/>
    <w:r w:rsidRPr="00751B21">
      <w:rPr>
        <w:rFonts w:ascii="Times New Roman" w:hAnsi="Times New Roman" w:cs="Times New Roman"/>
      </w:rPr>
      <w:t xml:space="preserve"> Holdings </w:t>
    </w:r>
    <w:proofErr w:type="spellStart"/>
    <w:r w:rsidRPr="00751B21">
      <w:rPr>
        <w:rFonts w:ascii="Times New Roman" w:hAnsi="Times New Roman" w:cs="Times New Roman"/>
      </w:rPr>
      <w:t>Berhad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C40936"/>
    <w:multiLevelType w:val="hybridMultilevel"/>
    <w:tmpl w:val="D2B27F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AF"/>
    <w:rsid w:val="0001260A"/>
    <w:rsid w:val="00032E3D"/>
    <w:rsid w:val="001B1840"/>
    <w:rsid w:val="001D0DED"/>
    <w:rsid w:val="002A1561"/>
    <w:rsid w:val="005B2D29"/>
    <w:rsid w:val="006555B5"/>
    <w:rsid w:val="006E1C8D"/>
    <w:rsid w:val="00751B21"/>
    <w:rsid w:val="00975610"/>
    <w:rsid w:val="009874AF"/>
    <w:rsid w:val="009A6E85"/>
    <w:rsid w:val="009D59C1"/>
    <w:rsid w:val="00AA761A"/>
    <w:rsid w:val="00BA03B7"/>
    <w:rsid w:val="00DA1945"/>
    <w:rsid w:val="00EB1507"/>
    <w:rsid w:val="00F2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25E852-C94E-4A04-BDD0-5E7B64CA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C6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1C60"/>
  </w:style>
  <w:style w:type="paragraph" w:styleId="Footer">
    <w:name w:val="footer"/>
    <w:basedOn w:val="Normal"/>
    <w:link w:val="FooterChar"/>
    <w:uiPriority w:val="99"/>
    <w:unhideWhenUsed/>
    <w:rsid w:val="00F21C6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1C60"/>
  </w:style>
  <w:style w:type="character" w:styleId="Hyperlink">
    <w:name w:val="Hyperlink"/>
    <w:basedOn w:val="DefaultParagraphFont"/>
    <w:uiPriority w:val="99"/>
    <w:unhideWhenUsed/>
    <w:rsid w:val="00751B2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.agrofresh.com.my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dow.com/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674"/>
    <w:rsid w:val="002F59C3"/>
    <w:rsid w:val="005A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978861F68543F59C349D4DDD87E05E">
    <w:name w:val="87978861F68543F59C349D4DDD87E05E"/>
    <w:rsid w:val="005A76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Adams</dc:creator>
  <cp:keywords/>
  <dc:description/>
  <cp:lastModifiedBy>Silas Adams</cp:lastModifiedBy>
  <cp:revision>8</cp:revision>
  <dcterms:created xsi:type="dcterms:W3CDTF">2016-09-22T02:34:00Z</dcterms:created>
  <dcterms:modified xsi:type="dcterms:W3CDTF">2016-09-22T04:30:00Z</dcterms:modified>
</cp:coreProperties>
</file>