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D36" w:rsidRPr="00D03D36" w:rsidRDefault="00D03D36" w:rsidP="00D03D36">
      <w:pPr>
        <w:spacing w:line="360" w:lineRule="auto"/>
        <w:rPr>
          <w:rFonts w:cs="Times New Roman"/>
        </w:rPr>
      </w:pPr>
      <w:r>
        <w:tab/>
      </w:r>
      <w:r w:rsidRPr="00D03D36">
        <w:t xml:space="preserve">By investing in SharePoint our company will save $1.8 million over the next three years. </w:t>
      </w:r>
      <w:r w:rsidR="000E3C28">
        <w:rPr>
          <w:rFonts w:cs="Times New Roman"/>
        </w:rPr>
        <w:t>SharePoint is an interface that we can place all of our documents into</w:t>
      </w:r>
      <w:r w:rsidRPr="00D03D36">
        <w:rPr>
          <w:rFonts w:cs="Times New Roman"/>
        </w:rPr>
        <w:t xml:space="preserve"> which employees can access easily.  Implementing SharePoint will save our ten PMPs an average of 400 billable hours per year, which </w:t>
      </w:r>
      <w:r w:rsidR="000E3C28">
        <w:rPr>
          <w:rFonts w:cs="Times New Roman"/>
        </w:rPr>
        <w:t>gets rid of</w:t>
      </w:r>
      <w:r w:rsidRPr="00D03D36">
        <w:rPr>
          <w:rFonts w:cs="Times New Roman"/>
        </w:rPr>
        <w:t xml:space="preserve"> the backlog of work and increase revenue.  </w:t>
      </w:r>
    </w:p>
    <w:p w:rsidR="001D5FA5" w:rsidRPr="0012049D" w:rsidRDefault="00D03D36" w:rsidP="001D5FA5">
      <w:pPr>
        <w:spacing w:line="360" w:lineRule="auto"/>
        <w:rPr>
          <w:rFonts w:ascii="Times New Roman" w:hAnsi="Times New Roman" w:cs="Times New Roman"/>
        </w:rPr>
      </w:pPr>
      <w:r>
        <w:tab/>
      </w:r>
      <w:r w:rsidR="00E739E9">
        <w:t xml:space="preserve">SharePoint is a customizable platform that allows our PMP’s to edit and share </w:t>
      </w:r>
      <w:r w:rsidR="008E1583">
        <w:t xml:space="preserve">across our business. </w:t>
      </w:r>
      <w:r w:rsidR="001D5FA5" w:rsidRPr="0012049D">
        <w:rPr>
          <w:rFonts w:ascii="Times New Roman" w:hAnsi="Times New Roman" w:cs="Times New Roman"/>
        </w:rPr>
        <w:t xml:space="preserve">This new technology </w:t>
      </w:r>
      <w:r w:rsidR="000E3C28">
        <w:rPr>
          <w:rFonts w:ascii="Times New Roman" w:hAnsi="Times New Roman" w:cs="Times New Roman"/>
        </w:rPr>
        <w:t>has</w:t>
      </w:r>
      <w:r w:rsidR="001D5FA5" w:rsidRPr="0012049D">
        <w:rPr>
          <w:rFonts w:ascii="Times New Roman" w:hAnsi="Times New Roman" w:cs="Times New Roman"/>
        </w:rPr>
        <w:t xml:space="preserve"> an </w:t>
      </w:r>
      <w:r w:rsidR="001D5FA5">
        <w:rPr>
          <w:rFonts w:ascii="Times New Roman" w:hAnsi="Times New Roman" w:cs="Times New Roman"/>
        </w:rPr>
        <w:t>easily usable interface that</w:t>
      </w:r>
      <w:r w:rsidR="001D5FA5" w:rsidRPr="0012049D">
        <w:rPr>
          <w:rFonts w:ascii="Times New Roman" w:hAnsi="Times New Roman" w:cs="Times New Roman"/>
        </w:rPr>
        <w:t xml:space="preserve"> employees can acc</w:t>
      </w:r>
      <w:r w:rsidR="001D5FA5">
        <w:rPr>
          <w:rFonts w:ascii="Times New Roman" w:hAnsi="Times New Roman" w:cs="Times New Roman"/>
        </w:rPr>
        <w:t>ess from any computer or device to view and edit documents</w:t>
      </w:r>
      <w:r w:rsidR="001D5FA5" w:rsidRPr="0012049D">
        <w:rPr>
          <w:rFonts w:ascii="Times New Roman" w:hAnsi="Times New Roman" w:cs="Times New Roman"/>
        </w:rPr>
        <w:t xml:space="preserve">.  Also, employees can use SharePoint to </w:t>
      </w:r>
      <w:r w:rsidR="000E3C28">
        <w:rPr>
          <w:rFonts w:ascii="Times New Roman" w:hAnsi="Times New Roman" w:cs="Times New Roman"/>
        </w:rPr>
        <w:t>stay up to date on</w:t>
      </w:r>
      <w:r w:rsidR="001D5FA5" w:rsidRPr="0012049D">
        <w:rPr>
          <w:rFonts w:ascii="Times New Roman" w:hAnsi="Times New Roman" w:cs="Times New Roman"/>
        </w:rPr>
        <w:t xml:space="preserve"> </w:t>
      </w:r>
      <w:r w:rsidR="00067488" w:rsidRPr="0012049D">
        <w:rPr>
          <w:rFonts w:ascii="Times New Roman" w:hAnsi="Times New Roman" w:cs="Times New Roman"/>
        </w:rPr>
        <w:t>essential</w:t>
      </w:r>
      <w:r w:rsidR="001D5FA5" w:rsidRPr="0012049D">
        <w:rPr>
          <w:rFonts w:ascii="Times New Roman" w:hAnsi="Times New Roman" w:cs="Times New Roman"/>
        </w:rPr>
        <w:t xml:space="preserve"> documents by </w:t>
      </w:r>
      <w:r w:rsidR="001D5FA5">
        <w:rPr>
          <w:rFonts w:ascii="Times New Roman" w:hAnsi="Times New Roman" w:cs="Times New Roman"/>
        </w:rPr>
        <w:t xml:space="preserve">keeping them on one interface.  SharePoint will increase the </w:t>
      </w:r>
      <w:r w:rsidR="00067488">
        <w:rPr>
          <w:rFonts w:ascii="Times New Roman" w:hAnsi="Times New Roman" w:cs="Times New Roman"/>
        </w:rPr>
        <w:t>efficiency</w:t>
      </w:r>
      <w:r w:rsidR="001D5FA5">
        <w:rPr>
          <w:rFonts w:ascii="Times New Roman" w:hAnsi="Times New Roman" w:cs="Times New Roman"/>
        </w:rPr>
        <w:t xml:space="preserve"> of our PMPs because it creates an online workspace for the company to manage documents.  Our PMPs will be able to increase revenue because SharePoint will allow them to share documents with clients more </w:t>
      </w:r>
      <w:r w:rsidR="00A4794E">
        <w:rPr>
          <w:rFonts w:ascii="Times New Roman" w:hAnsi="Times New Roman" w:cs="Times New Roman"/>
        </w:rPr>
        <w:t>efficiently</w:t>
      </w:r>
      <w:r w:rsidR="001D5FA5">
        <w:rPr>
          <w:rFonts w:ascii="Times New Roman" w:hAnsi="Times New Roman" w:cs="Times New Roman"/>
        </w:rPr>
        <w:t>.</w:t>
      </w:r>
    </w:p>
    <w:p w:rsidR="001D5FA5" w:rsidRDefault="001D5FA5" w:rsidP="001D5FA5">
      <w:pPr>
        <w:spacing w:line="360" w:lineRule="auto"/>
        <w:rPr>
          <w:rFonts w:ascii="Times New Roman" w:hAnsi="Times New Roman" w:cs="Times New Roman"/>
        </w:rPr>
      </w:pPr>
      <w:r w:rsidRPr="0012049D">
        <w:rPr>
          <w:rFonts w:ascii="Times New Roman" w:hAnsi="Times New Roman" w:cs="Times New Roman"/>
        </w:rPr>
        <w:tab/>
      </w:r>
      <w:r>
        <w:rPr>
          <w:rFonts w:ascii="Times New Roman" w:hAnsi="Times New Roman" w:cs="Times New Roman"/>
        </w:rPr>
        <w:t>E</w:t>
      </w:r>
      <w:r w:rsidRPr="0012049D">
        <w:rPr>
          <w:rFonts w:ascii="Times New Roman" w:hAnsi="Times New Roman" w:cs="Times New Roman"/>
        </w:rPr>
        <w:t>ach PMP will gain 400 extra billable hours at $175 an hour</w:t>
      </w:r>
      <w:r w:rsidR="00740A1D">
        <w:rPr>
          <w:rFonts w:ascii="Times New Roman" w:hAnsi="Times New Roman" w:cs="Times New Roman"/>
        </w:rPr>
        <w:t xml:space="preserve"> and t</w:t>
      </w:r>
      <w:r>
        <w:rPr>
          <w:rFonts w:ascii="Times New Roman" w:hAnsi="Times New Roman" w:cs="Times New Roman"/>
        </w:rPr>
        <w:t>his will eliminate the backlog of work and increase revenue by $2,100,000</w:t>
      </w:r>
      <w:r w:rsidRPr="0012049D">
        <w:rPr>
          <w:rFonts w:ascii="Times New Roman" w:hAnsi="Times New Roman" w:cs="Times New Roman"/>
        </w:rPr>
        <w:t>.</w:t>
      </w:r>
      <w:r>
        <w:rPr>
          <w:rFonts w:ascii="Times New Roman" w:hAnsi="Times New Roman" w:cs="Times New Roman"/>
        </w:rPr>
        <w:t xml:space="preserve">  The total cost of implementing this technology will be $253,750 over the next three years, including new hardware, maintenance, and administrative costs.  </w:t>
      </w:r>
      <w:r w:rsidRPr="0012049D">
        <w:rPr>
          <w:rFonts w:ascii="Times New Roman" w:hAnsi="Times New Roman" w:cs="Times New Roman"/>
        </w:rPr>
        <w:t>By upgrading with SharePoint, our company will see a th</w:t>
      </w:r>
      <w:r>
        <w:rPr>
          <w:rFonts w:ascii="Times New Roman" w:hAnsi="Times New Roman" w:cs="Times New Roman"/>
        </w:rPr>
        <w:t>ree-year net benefit of $1,846,250 because of the consolidation of documents.</w:t>
      </w:r>
    </w:p>
    <w:p w:rsidR="0003019D" w:rsidRDefault="00FF052C">
      <w:r>
        <w:t xml:space="preserve"> </w:t>
      </w:r>
      <w:bookmarkStart w:id="0" w:name="_GoBack"/>
      <w:bookmarkEnd w:id="0"/>
    </w:p>
    <w:sectPr w:rsidR="00030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36"/>
    <w:rsid w:val="0003019D"/>
    <w:rsid w:val="00067488"/>
    <w:rsid w:val="000E3C28"/>
    <w:rsid w:val="001D5FA5"/>
    <w:rsid w:val="004137E3"/>
    <w:rsid w:val="00571930"/>
    <w:rsid w:val="00740A1D"/>
    <w:rsid w:val="008E1583"/>
    <w:rsid w:val="00A4794E"/>
    <w:rsid w:val="00D03D36"/>
    <w:rsid w:val="00E739E9"/>
    <w:rsid w:val="00FF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3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3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9</cp:revision>
  <dcterms:created xsi:type="dcterms:W3CDTF">2014-10-09T02:35:00Z</dcterms:created>
  <dcterms:modified xsi:type="dcterms:W3CDTF">2014-10-28T04:09:00Z</dcterms:modified>
</cp:coreProperties>
</file>