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24684" w14:textId="77777777" w:rsidR="007736D7" w:rsidRPr="0065142D" w:rsidRDefault="007736D7" w:rsidP="007736D7">
      <w:r w:rsidRPr="0065142D">
        <w:t xml:space="preserve">To: Mart Doyle </w:t>
      </w:r>
    </w:p>
    <w:p w14:paraId="02082321" w14:textId="77777777" w:rsidR="007736D7" w:rsidRPr="0065142D" w:rsidRDefault="007736D7" w:rsidP="007736D7">
      <w:r w:rsidRPr="0065142D">
        <w:t xml:space="preserve">From: John Canavati </w:t>
      </w:r>
    </w:p>
    <w:p w14:paraId="0D384F21" w14:textId="17D80334" w:rsidR="007736D7" w:rsidRDefault="007736D7" w:rsidP="007736D7">
      <w:r w:rsidRPr="0065142D">
        <w:t xml:space="preserve">Flash Research Assignment: </w:t>
      </w:r>
      <w:r>
        <w:t>Vi</w:t>
      </w:r>
      <w:r w:rsidR="00ED4E7F">
        <w:t>rtualization and Cloud Computing</w:t>
      </w:r>
    </w:p>
    <w:p w14:paraId="444069ED" w14:textId="77777777" w:rsidR="00446895" w:rsidRDefault="00361021" w:rsidP="007736D7">
      <w:r>
        <w:tab/>
      </w:r>
    </w:p>
    <w:p w14:paraId="762C77C3" w14:textId="77777777" w:rsidR="00F22C0F" w:rsidRDefault="00361021" w:rsidP="006E027A">
      <w:pPr>
        <w:spacing w:line="480" w:lineRule="auto"/>
        <w:ind w:firstLine="720"/>
      </w:pPr>
      <w:r>
        <w:t xml:space="preserve"> </w:t>
      </w:r>
    </w:p>
    <w:p w14:paraId="22FB5A1E" w14:textId="25D6FA2B" w:rsidR="00625D91" w:rsidRDefault="00446895" w:rsidP="006E027A">
      <w:pPr>
        <w:spacing w:line="480" w:lineRule="auto"/>
        <w:ind w:firstLine="720"/>
      </w:pPr>
      <w:r>
        <w:t>We should consolid</w:t>
      </w:r>
      <w:r w:rsidR="0037109A">
        <w:t>ate our server hardware with VMw</w:t>
      </w:r>
      <w:r>
        <w:t xml:space="preserve">are in order to save $9,200,000 over a </w:t>
      </w:r>
      <w:r w:rsidR="0037109A">
        <w:t>three-year</w:t>
      </w:r>
      <w:r>
        <w:t xml:space="preserve"> period. The VMware that would replace the physical servers could put ten physical machines onto one virtual machine.</w:t>
      </w:r>
      <w:r w:rsidR="0037109A">
        <w:t xml:space="preserve"> This</w:t>
      </w:r>
      <w:r w:rsidR="00F67F52">
        <w:t xml:space="preserve"> move would reduce our server count from 100 to 280.</w:t>
      </w:r>
    </w:p>
    <w:p w14:paraId="1FBD087E" w14:textId="32EA6237" w:rsidR="00B556CF" w:rsidRDefault="00F67F52" w:rsidP="006E027A">
      <w:pPr>
        <w:spacing w:line="480" w:lineRule="auto"/>
        <w:ind w:firstLine="720"/>
      </w:pPr>
      <w:r>
        <w:t>Virtualization utilizes software that simulates the existence of physical hardware to</w:t>
      </w:r>
      <w:r w:rsidR="0061747C">
        <w:t xml:space="preserve"> create a virtual machine. We would be able to convert 80% of our physical servers </w:t>
      </w:r>
      <w:r w:rsidR="00BE0135">
        <w:t xml:space="preserve">into virtual machines. VMware gives us the capability to </w:t>
      </w:r>
      <w:r w:rsidR="0061747C">
        <w:t xml:space="preserve">consolidate 10 physical machines into one virtual machine. In the </w:t>
      </w:r>
      <w:r w:rsidR="000C0E87">
        <w:t>end,</w:t>
      </w:r>
      <w:r w:rsidR="0061747C">
        <w:t xml:space="preserve"> we would go from 1000 servers to 280.</w:t>
      </w:r>
      <w:r>
        <w:t xml:space="preserve"> </w:t>
      </w:r>
    </w:p>
    <w:p w14:paraId="31FB8A37" w14:textId="392B06AA" w:rsidR="00FD4494" w:rsidRDefault="000C0E87" w:rsidP="006E027A">
      <w:pPr>
        <w:spacing w:line="480" w:lineRule="auto"/>
        <w:ind w:firstLine="720"/>
      </w:pPr>
      <w:r>
        <w:t xml:space="preserve">The 1000 servers we </w:t>
      </w:r>
      <w:r w:rsidR="00C479DA">
        <w:t xml:space="preserve">currently </w:t>
      </w:r>
      <w:r>
        <w:t>have will cost us $14,000,000 over a three-year period. This includes the cost of the server</w:t>
      </w:r>
      <w:r w:rsidR="003A5D28">
        <w:t>, software maintenance, technical support, power and cooling costs</w:t>
      </w:r>
      <w:r w:rsidR="00FD4494">
        <w:t xml:space="preserve">. If we implement VMware </w:t>
      </w:r>
      <w:r w:rsidR="005E3281">
        <w:t>it will only c</w:t>
      </w:r>
      <w:r w:rsidR="00F67F52">
        <w:t>osts us $4,800,000 over a three-</w:t>
      </w:r>
      <w:r w:rsidR="00C479DA">
        <w:t xml:space="preserve">year period. This would give the company </w:t>
      </w:r>
      <w:r w:rsidR="005E3281">
        <w:t>a</w:t>
      </w:r>
      <w:r w:rsidR="00B556CF">
        <w:t>n</w:t>
      </w:r>
      <w:r w:rsidR="005E3281">
        <w:t xml:space="preserve"> overall net ben</w:t>
      </w:r>
      <w:r w:rsidR="00B72041">
        <w:t>efit of $9,200,000 over a three-</w:t>
      </w:r>
      <w:r w:rsidR="005E3281">
        <w:t xml:space="preserve">year period. </w:t>
      </w:r>
    </w:p>
    <w:p w14:paraId="19F21B8D" w14:textId="77777777" w:rsidR="00446895" w:rsidRDefault="00446895" w:rsidP="006E027A">
      <w:pPr>
        <w:spacing w:line="480" w:lineRule="auto"/>
        <w:ind w:firstLine="720"/>
      </w:pPr>
    </w:p>
    <w:p w14:paraId="7817B335" w14:textId="77777777" w:rsidR="00446895" w:rsidRDefault="00446895" w:rsidP="007736D7">
      <w:pPr>
        <w:rPr>
          <w:b/>
          <w:u w:val="single"/>
        </w:rPr>
      </w:pPr>
    </w:p>
    <w:p w14:paraId="4042E0EE" w14:textId="77777777" w:rsidR="00FE4E94" w:rsidRDefault="00FE4E94" w:rsidP="007736D7">
      <w:pPr>
        <w:rPr>
          <w:b/>
          <w:u w:val="single"/>
        </w:rPr>
      </w:pPr>
    </w:p>
    <w:p w14:paraId="60BBDADB" w14:textId="77777777" w:rsidR="00FE4E94" w:rsidRDefault="00FE4E94" w:rsidP="007736D7">
      <w:pPr>
        <w:rPr>
          <w:b/>
          <w:u w:val="single"/>
        </w:rPr>
      </w:pPr>
    </w:p>
    <w:p w14:paraId="21C7FFF1" w14:textId="77777777" w:rsidR="00FE4E94" w:rsidRDefault="00FE4E94" w:rsidP="007736D7">
      <w:pPr>
        <w:rPr>
          <w:b/>
          <w:u w:val="single"/>
        </w:rPr>
      </w:pPr>
    </w:p>
    <w:p w14:paraId="10B2881C" w14:textId="77777777" w:rsidR="00FE4E94" w:rsidRDefault="00FE4E94" w:rsidP="007736D7">
      <w:pPr>
        <w:rPr>
          <w:b/>
          <w:u w:val="single"/>
        </w:rPr>
      </w:pPr>
    </w:p>
    <w:p w14:paraId="2C1C5F8F" w14:textId="77777777" w:rsidR="00FE4E94" w:rsidRDefault="00FE4E94" w:rsidP="007736D7">
      <w:pPr>
        <w:rPr>
          <w:b/>
          <w:u w:val="single"/>
        </w:rPr>
      </w:pPr>
    </w:p>
    <w:p w14:paraId="578AAC11" w14:textId="77777777" w:rsidR="00FE4E94" w:rsidRDefault="00FE4E94" w:rsidP="007736D7">
      <w:pPr>
        <w:rPr>
          <w:b/>
          <w:u w:val="single"/>
        </w:rPr>
      </w:pPr>
    </w:p>
    <w:p w14:paraId="7DF7EE13" w14:textId="77777777" w:rsidR="00FE4E94" w:rsidRDefault="00FE4E94" w:rsidP="007736D7">
      <w:pPr>
        <w:rPr>
          <w:b/>
          <w:u w:val="single"/>
        </w:rPr>
      </w:pPr>
    </w:p>
    <w:p w14:paraId="2B75504E" w14:textId="77777777" w:rsidR="00FE4E94" w:rsidRDefault="00FE4E94" w:rsidP="007736D7">
      <w:pPr>
        <w:rPr>
          <w:b/>
          <w:u w:val="single"/>
        </w:rPr>
      </w:pPr>
    </w:p>
    <w:p w14:paraId="4E968E7C" w14:textId="77777777" w:rsidR="00FE4E94" w:rsidRDefault="00FE4E94" w:rsidP="007736D7">
      <w:pPr>
        <w:rPr>
          <w:b/>
          <w:u w:val="single"/>
        </w:rPr>
      </w:pPr>
    </w:p>
    <w:p w14:paraId="00E51633" w14:textId="77777777" w:rsidR="00FE4E94" w:rsidRDefault="00FE4E94" w:rsidP="007736D7">
      <w:pPr>
        <w:rPr>
          <w:b/>
          <w:u w:val="single"/>
        </w:rPr>
      </w:pPr>
    </w:p>
    <w:p w14:paraId="6F914C43" w14:textId="77777777" w:rsidR="00FE4E94" w:rsidRDefault="00FE4E94" w:rsidP="007736D7">
      <w:pPr>
        <w:rPr>
          <w:b/>
          <w:u w:val="single"/>
        </w:rPr>
      </w:pPr>
    </w:p>
    <w:p w14:paraId="6825159F" w14:textId="00837111" w:rsidR="006E027A" w:rsidRDefault="006E027A" w:rsidP="007736D7">
      <w:pPr>
        <w:rPr>
          <w:b/>
          <w:u w:val="single"/>
        </w:rPr>
      </w:pPr>
    </w:p>
    <w:p w14:paraId="4D954469" w14:textId="77777777" w:rsidR="00D42A71" w:rsidRDefault="00D42A71" w:rsidP="007736D7">
      <w:pPr>
        <w:rPr>
          <w:b/>
          <w:u w:val="single"/>
        </w:rPr>
      </w:pPr>
      <w:bookmarkStart w:id="0" w:name="_GoBack"/>
      <w:bookmarkEnd w:id="0"/>
    </w:p>
    <w:p w14:paraId="71BB67C6" w14:textId="77777777" w:rsidR="00625D91" w:rsidRPr="00625D91" w:rsidRDefault="00625D91" w:rsidP="007736D7">
      <w:pPr>
        <w:rPr>
          <w:b/>
          <w:u w:val="single"/>
        </w:rPr>
      </w:pPr>
      <w:r w:rsidRPr="00625D91">
        <w:rPr>
          <w:b/>
          <w:u w:val="single"/>
        </w:rPr>
        <w:lastRenderedPageBreak/>
        <w:t>Current Costs</w:t>
      </w:r>
    </w:p>
    <w:p w14:paraId="3D89102A" w14:textId="77777777" w:rsidR="00556652" w:rsidRDefault="00625D91">
      <w:r w:rsidRPr="00625D91">
        <w:rPr>
          <w:b/>
        </w:rPr>
        <w:t>Server Cost</w:t>
      </w:r>
      <w:r>
        <w:t>: 1000 x 8000 = $8,000,000</w:t>
      </w:r>
    </w:p>
    <w:p w14:paraId="4E3DF133" w14:textId="77777777" w:rsidR="00625D91" w:rsidRDefault="00625D91">
      <w:r w:rsidRPr="00625D91">
        <w:rPr>
          <w:b/>
        </w:rPr>
        <w:t>Maintenance Cost</w:t>
      </w:r>
      <w:r>
        <w:t>: 1000 x 2000 = 2,000,000 x 3 =$6,000,000</w:t>
      </w:r>
    </w:p>
    <w:p w14:paraId="395B187B" w14:textId="77777777" w:rsidR="00625D91" w:rsidRDefault="00625D91">
      <w:pPr>
        <w:rPr>
          <w:b/>
        </w:rPr>
      </w:pPr>
      <w:r w:rsidRPr="00625D91">
        <w:rPr>
          <w:b/>
        </w:rPr>
        <w:t>Total Cost</w:t>
      </w:r>
      <w:r>
        <w:t xml:space="preserve"> over three years is $ 8,000,000 + $6,000,000 = </w:t>
      </w:r>
      <w:r w:rsidRPr="00625D91">
        <w:rPr>
          <w:b/>
          <w:highlight w:val="yellow"/>
        </w:rPr>
        <w:t>$14,000,000</w:t>
      </w:r>
    </w:p>
    <w:p w14:paraId="76C6F02F" w14:textId="77777777" w:rsidR="00625D91" w:rsidRDefault="00625D91">
      <w:pPr>
        <w:rPr>
          <w:b/>
        </w:rPr>
      </w:pPr>
    </w:p>
    <w:p w14:paraId="48F9428B" w14:textId="77777777" w:rsidR="00625D91" w:rsidRDefault="00625D91">
      <w:pPr>
        <w:rPr>
          <w:b/>
          <w:u w:val="single"/>
        </w:rPr>
      </w:pPr>
      <w:r w:rsidRPr="00625D91">
        <w:rPr>
          <w:b/>
          <w:u w:val="single"/>
        </w:rPr>
        <w:t>VMware Costs</w:t>
      </w:r>
    </w:p>
    <w:p w14:paraId="1D7AB7EC" w14:textId="77777777" w:rsidR="00625D91" w:rsidRDefault="00625D91">
      <w:r>
        <w:rPr>
          <w:b/>
        </w:rPr>
        <w:t xml:space="preserve">Server Cost: </w:t>
      </w:r>
      <w:r w:rsidRPr="00625D91">
        <w:t>200 x 8,000 = 1,600,000</w:t>
      </w:r>
    </w:p>
    <w:p w14:paraId="07EEA205" w14:textId="77777777" w:rsidR="00625D91" w:rsidRDefault="00625D91">
      <w:r w:rsidRPr="00625D91">
        <w:rPr>
          <w:b/>
        </w:rPr>
        <w:t>VMware Cost:</w:t>
      </w:r>
      <w:r>
        <w:rPr>
          <w:b/>
        </w:rPr>
        <w:t xml:space="preserve"> </w:t>
      </w:r>
      <w:r w:rsidR="001D40F8">
        <w:t>80</w:t>
      </w:r>
      <w:r>
        <w:t xml:space="preserve"> x 16,000 = 1,280,000</w:t>
      </w:r>
    </w:p>
    <w:p w14:paraId="68CA3FA7" w14:textId="77777777" w:rsidR="00625D91" w:rsidRDefault="00625D91">
      <w:r w:rsidRPr="00625D91">
        <w:rPr>
          <w:b/>
        </w:rPr>
        <w:t>Maintenance Server</w:t>
      </w:r>
      <w:r>
        <w:t>: 200 x 2000 x 3= 1,200,000</w:t>
      </w:r>
    </w:p>
    <w:p w14:paraId="31F8DF75" w14:textId="77777777" w:rsidR="00625D91" w:rsidRDefault="00625D91">
      <w:r w:rsidRPr="00625D91">
        <w:rPr>
          <w:b/>
        </w:rPr>
        <w:t>VMware Maintenance</w:t>
      </w:r>
      <w:r>
        <w:t>: 80x 3000 x 3 = 720,000</w:t>
      </w:r>
    </w:p>
    <w:p w14:paraId="33A153A9" w14:textId="77777777" w:rsidR="00625D91" w:rsidRDefault="00625D91">
      <w:pPr>
        <w:rPr>
          <w:b/>
        </w:rPr>
      </w:pPr>
      <w:r w:rsidRPr="00625D91">
        <w:rPr>
          <w:b/>
        </w:rPr>
        <w:t>Total Cost:</w:t>
      </w:r>
      <w:r>
        <w:t xml:space="preserve"> </w:t>
      </w:r>
      <w:r w:rsidRPr="00625D91">
        <w:rPr>
          <w:b/>
          <w:highlight w:val="yellow"/>
        </w:rPr>
        <w:t>$4,800,000</w:t>
      </w:r>
    </w:p>
    <w:p w14:paraId="4F135129" w14:textId="77777777" w:rsidR="00F003B9" w:rsidRDefault="00F003B9">
      <w:pPr>
        <w:rPr>
          <w:b/>
        </w:rPr>
      </w:pPr>
    </w:p>
    <w:p w14:paraId="331D78C6" w14:textId="77777777" w:rsidR="00F003B9" w:rsidRDefault="00F003B9" w:rsidP="00F003B9">
      <w:pPr>
        <w:jc w:val="center"/>
      </w:pPr>
      <w:r>
        <w:rPr>
          <w:b/>
        </w:rPr>
        <w:t>Benefit of VMWare =</w:t>
      </w:r>
      <w:r w:rsidRPr="00F003B9">
        <w:t xml:space="preserve"> $14,000,000-$4,800,000 = </w:t>
      </w:r>
      <w:r w:rsidRPr="00F003B9">
        <w:rPr>
          <w:b/>
          <w:highlight w:val="yellow"/>
        </w:rPr>
        <w:t>$9,200,000</w:t>
      </w:r>
    </w:p>
    <w:p w14:paraId="0CAF0678" w14:textId="77777777" w:rsidR="009C7277" w:rsidRDefault="009C7277" w:rsidP="00F6080F">
      <w:pPr>
        <w:jc w:val="center"/>
      </w:pPr>
    </w:p>
    <w:p w14:paraId="3197E876" w14:textId="77777777" w:rsidR="006E027A" w:rsidRDefault="006E027A" w:rsidP="00F6080F">
      <w:pPr>
        <w:jc w:val="center"/>
      </w:pPr>
    </w:p>
    <w:p w14:paraId="2BBDB98E" w14:textId="77777777" w:rsidR="006E027A" w:rsidRDefault="006E027A" w:rsidP="00F6080F">
      <w:pPr>
        <w:jc w:val="center"/>
      </w:pPr>
    </w:p>
    <w:p w14:paraId="28844964" w14:textId="77777777" w:rsidR="006E027A" w:rsidRDefault="006E027A" w:rsidP="00F6080F">
      <w:pPr>
        <w:jc w:val="center"/>
      </w:pPr>
    </w:p>
    <w:p w14:paraId="76003BC5" w14:textId="77777777" w:rsidR="006E027A" w:rsidRDefault="006E027A" w:rsidP="00F6080F">
      <w:pPr>
        <w:jc w:val="center"/>
      </w:pPr>
    </w:p>
    <w:p w14:paraId="0201E87C" w14:textId="77777777" w:rsidR="006E027A" w:rsidRDefault="006E027A" w:rsidP="00F6080F">
      <w:pPr>
        <w:jc w:val="center"/>
      </w:pPr>
    </w:p>
    <w:p w14:paraId="1E409086" w14:textId="77777777" w:rsidR="006E027A" w:rsidRDefault="006E027A" w:rsidP="00F6080F">
      <w:pPr>
        <w:jc w:val="center"/>
      </w:pPr>
    </w:p>
    <w:p w14:paraId="2DF5365B" w14:textId="77777777" w:rsidR="006E027A" w:rsidRDefault="006E027A" w:rsidP="00F6080F">
      <w:pPr>
        <w:jc w:val="center"/>
      </w:pPr>
    </w:p>
    <w:p w14:paraId="33330B17" w14:textId="77777777" w:rsidR="006E027A" w:rsidRDefault="006E027A" w:rsidP="00F6080F">
      <w:pPr>
        <w:jc w:val="center"/>
      </w:pPr>
    </w:p>
    <w:p w14:paraId="483D3684" w14:textId="77777777" w:rsidR="006E027A" w:rsidRDefault="006E027A" w:rsidP="00F6080F">
      <w:pPr>
        <w:jc w:val="center"/>
      </w:pPr>
    </w:p>
    <w:p w14:paraId="6F613287" w14:textId="77777777" w:rsidR="006E027A" w:rsidRDefault="006E027A" w:rsidP="00F6080F">
      <w:pPr>
        <w:jc w:val="center"/>
      </w:pPr>
    </w:p>
    <w:p w14:paraId="7EDC574E" w14:textId="77777777" w:rsidR="006E027A" w:rsidRDefault="006E027A" w:rsidP="00F6080F">
      <w:pPr>
        <w:jc w:val="center"/>
      </w:pPr>
    </w:p>
    <w:p w14:paraId="660E4BB0" w14:textId="77777777" w:rsidR="006E027A" w:rsidRDefault="006E027A" w:rsidP="00F6080F">
      <w:pPr>
        <w:jc w:val="center"/>
      </w:pPr>
    </w:p>
    <w:p w14:paraId="4D7A7E9F" w14:textId="77777777" w:rsidR="006E027A" w:rsidRDefault="006E027A" w:rsidP="00F6080F">
      <w:pPr>
        <w:jc w:val="center"/>
      </w:pPr>
    </w:p>
    <w:p w14:paraId="6F5871E0" w14:textId="77777777" w:rsidR="006E027A" w:rsidRDefault="006E027A" w:rsidP="00F6080F">
      <w:pPr>
        <w:jc w:val="center"/>
      </w:pPr>
    </w:p>
    <w:p w14:paraId="2F158F98" w14:textId="77777777" w:rsidR="006E027A" w:rsidRDefault="006E027A" w:rsidP="00F6080F">
      <w:pPr>
        <w:jc w:val="center"/>
      </w:pPr>
    </w:p>
    <w:p w14:paraId="69327F60" w14:textId="77777777" w:rsidR="006E027A" w:rsidRDefault="006E027A" w:rsidP="00F6080F">
      <w:pPr>
        <w:jc w:val="center"/>
      </w:pPr>
    </w:p>
    <w:p w14:paraId="514D78D0" w14:textId="77777777" w:rsidR="006E027A" w:rsidRDefault="006E027A" w:rsidP="00F6080F">
      <w:pPr>
        <w:jc w:val="center"/>
      </w:pPr>
    </w:p>
    <w:p w14:paraId="2420B5D5" w14:textId="77777777" w:rsidR="006E027A" w:rsidRDefault="006E027A" w:rsidP="00F6080F">
      <w:pPr>
        <w:jc w:val="center"/>
      </w:pPr>
    </w:p>
    <w:p w14:paraId="15EC5FEF" w14:textId="77777777" w:rsidR="006E027A" w:rsidRDefault="006E027A" w:rsidP="00F6080F">
      <w:pPr>
        <w:jc w:val="center"/>
      </w:pPr>
    </w:p>
    <w:p w14:paraId="2829061A" w14:textId="77777777" w:rsidR="006E027A" w:rsidRDefault="006E027A" w:rsidP="00F6080F">
      <w:pPr>
        <w:jc w:val="center"/>
      </w:pPr>
    </w:p>
    <w:p w14:paraId="48DBE8B7" w14:textId="77777777" w:rsidR="006E027A" w:rsidRDefault="006E027A" w:rsidP="00F6080F">
      <w:pPr>
        <w:jc w:val="center"/>
      </w:pPr>
    </w:p>
    <w:p w14:paraId="377B8315" w14:textId="77777777" w:rsidR="006E027A" w:rsidRDefault="006E027A" w:rsidP="00F6080F">
      <w:pPr>
        <w:jc w:val="center"/>
      </w:pPr>
    </w:p>
    <w:p w14:paraId="186084DD" w14:textId="77777777" w:rsidR="006E027A" w:rsidRDefault="006E027A" w:rsidP="00F6080F">
      <w:pPr>
        <w:jc w:val="center"/>
      </w:pPr>
    </w:p>
    <w:p w14:paraId="49D5C9A8" w14:textId="77777777" w:rsidR="006E027A" w:rsidRDefault="006E027A" w:rsidP="00F6080F">
      <w:pPr>
        <w:jc w:val="center"/>
      </w:pPr>
    </w:p>
    <w:p w14:paraId="29A614CA" w14:textId="77777777" w:rsidR="006E027A" w:rsidRDefault="006E027A" w:rsidP="00F6080F">
      <w:pPr>
        <w:jc w:val="center"/>
      </w:pPr>
    </w:p>
    <w:p w14:paraId="63784C4B" w14:textId="77777777" w:rsidR="006E027A" w:rsidRDefault="006E027A" w:rsidP="00F6080F">
      <w:pPr>
        <w:jc w:val="center"/>
      </w:pPr>
    </w:p>
    <w:p w14:paraId="1913BAF5" w14:textId="77777777" w:rsidR="006E027A" w:rsidRDefault="006E027A" w:rsidP="00F6080F">
      <w:pPr>
        <w:jc w:val="center"/>
      </w:pPr>
    </w:p>
    <w:p w14:paraId="24F7F716" w14:textId="77777777" w:rsidR="006E027A" w:rsidRDefault="006E027A" w:rsidP="00F6080F">
      <w:pPr>
        <w:jc w:val="center"/>
      </w:pPr>
    </w:p>
    <w:p w14:paraId="57CED5AA" w14:textId="77777777" w:rsidR="006E027A" w:rsidRDefault="006E027A" w:rsidP="00F6080F">
      <w:pPr>
        <w:jc w:val="center"/>
      </w:pPr>
    </w:p>
    <w:p w14:paraId="34E7D052" w14:textId="77777777" w:rsidR="006E027A" w:rsidRDefault="006E027A" w:rsidP="00F6080F">
      <w:pPr>
        <w:jc w:val="center"/>
      </w:pPr>
    </w:p>
    <w:p w14:paraId="3C2FB367" w14:textId="77777777" w:rsidR="006E027A" w:rsidRDefault="006E027A" w:rsidP="00F6080F">
      <w:pPr>
        <w:jc w:val="center"/>
      </w:pPr>
    </w:p>
    <w:p w14:paraId="0D02598D" w14:textId="77777777" w:rsidR="006E027A" w:rsidRDefault="006E027A" w:rsidP="00F6080F">
      <w:pPr>
        <w:jc w:val="center"/>
      </w:pPr>
    </w:p>
    <w:p w14:paraId="2E32359D" w14:textId="77777777" w:rsidR="00625D91" w:rsidRDefault="006E027A" w:rsidP="00F6080F">
      <w:pPr>
        <w:jc w:val="center"/>
      </w:pPr>
      <w:r>
        <w:lastRenderedPageBreak/>
        <w:t xml:space="preserve">Works Cited </w:t>
      </w:r>
    </w:p>
    <w:p w14:paraId="573F9523" w14:textId="77777777" w:rsidR="00A376FB" w:rsidRDefault="00A376FB" w:rsidP="00F6080F"/>
    <w:p w14:paraId="3D493608" w14:textId="77777777" w:rsidR="00A376FB" w:rsidRPr="006E027A" w:rsidRDefault="00A376FB" w:rsidP="00A376FB">
      <w:pPr>
        <w:rPr>
          <w:rFonts w:eastAsia="Times New Roman"/>
          <w:color w:val="000000"/>
        </w:rPr>
      </w:pPr>
      <w:r w:rsidRPr="006E027A">
        <w:rPr>
          <w:rFonts w:eastAsia="Times New Roman"/>
          <w:color w:val="000000"/>
        </w:rPr>
        <w:t>"Server Consolidation and Disk Management Simplification."</w:t>
      </w:r>
      <w:r w:rsidRPr="006E027A">
        <w:rPr>
          <w:rStyle w:val="apple-converted-space"/>
          <w:rFonts w:eastAsia="Times New Roman"/>
          <w:color w:val="000000"/>
        </w:rPr>
        <w:t> </w:t>
      </w:r>
      <w:r w:rsidRPr="006E027A">
        <w:rPr>
          <w:rFonts w:eastAsia="Times New Roman"/>
          <w:i/>
          <w:iCs/>
          <w:color w:val="000000"/>
        </w:rPr>
        <w:t>Server Disk Management in a Windows Environment</w:t>
      </w:r>
      <w:r w:rsidRPr="006E027A">
        <w:rPr>
          <w:rStyle w:val="apple-converted-space"/>
          <w:rFonts w:eastAsia="Times New Roman"/>
          <w:color w:val="000000"/>
        </w:rPr>
        <w:t> </w:t>
      </w:r>
      <w:r w:rsidRPr="006E027A">
        <w:rPr>
          <w:rFonts w:eastAsia="Times New Roman"/>
          <w:color w:val="000000"/>
        </w:rPr>
        <w:t xml:space="preserve">(2003): n. </w:t>
      </w:r>
      <w:proofErr w:type="spellStart"/>
      <w:r w:rsidRPr="006E027A">
        <w:rPr>
          <w:rFonts w:eastAsia="Times New Roman"/>
          <w:color w:val="000000"/>
        </w:rPr>
        <w:t>pag</w:t>
      </w:r>
      <w:proofErr w:type="spellEnd"/>
      <w:r w:rsidRPr="006E027A">
        <w:rPr>
          <w:rFonts w:eastAsia="Times New Roman"/>
          <w:color w:val="000000"/>
        </w:rPr>
        <w:t>. Web. 22 Feb. 2017.</w:t>
      </w:r>
    </w:p>
    <w:p w14:paraId="3CAAB456" w14:textId="77777777" w:rsidR="007B6714" w:rsidRPr="006E027A" w:rsidRDefault="007B6714" w:rsidP="00A376FB">
      <w:pPr>
        <w:rPr>
          <w:rFonts w:eastAsia="Times New Roman"/>
          <w:color w:val="000000"/>
        </w:rPr>
      </w:pPr>
    </w:p>
    <w:p w14:paraId="7BD52280" w14:textId="77777777" w:rsidR="007B6714" w:rsidRPr="006E027A" w:rsidRDefault="007B6714" w:rsidP="007B6714">
      <w:pPr>
        <w:rPr>
          <w:rFonts w:eastAsia="Times New Roman"/>
        </w:rPr>
      </w:pPr>
      <w:r w:rsidRPr="006E027A">
        <w:rPr>
          <w:rFonts w:eastAsia="Times New Roman"/>
          <w:color w:val="000000"/>
        </w:rPr>
        <w:t xml:space="preserve">Muller, Al, </w:t>
      </w:r>
      <w:proofErr w:type="spellStart"/>
      <w:r w:rsidRPr="006E027A">
        <w:rPr>
          <w:rFonts w:eastAsia="Times New Roman"/>
          <w:color w:val="000000"/>
        </w:rPr>
        <w:t>Seburn</w:t>
      </w:r>
      <w:proofErr w:type="spellEnd"/>
      <w:r w:rsidRPr="006E027A">
        <w:rPr>
          <w:rFonts w:eastAsia="Times New Roman"/>
          <w:color w:val="000000"/>
        </w:rPr>
        <w:t xml:space="preserve"> Wilson, Don </w:t>
      </w:r>
      <w:proofErr w:type="spellStart"/>
      <w:r w:rsidRPr="006E027A">
        <w:rPr>
          <w:rFonts w:eastAsia="Times New Roman"/>
          <w:color w:val="000000"/>
        </w:rPr>
        <w:t>Happe</w:t>
      </w:r>
      <w:proofErr w:type="spellEnd"/>
      <w:r w:rsidRPr="006E027A">
        <w:rPr>
          <w:rFonts w:eastAsia="Times New Roman"/>
          <w:color w:val="000000"/>
        </w:rPr>
        <w:t>, Gary J. Humphrey, and Ralph Troupe. "Server Consolidation."</w:t>
      </w:r>
      <w:r w:rsidRPr="006E027A">
        <w:rPr>
          <w:rStyle w:val="apple-converted-space"/>
          <w:rFonts w:eastAsia="Times New Roman"/>
          <w:color w:val="000000"/>
        </w:rPr>
        <w:t> </w:t>
      </w:r>
      <w:r w:rsidRPr="006E027A">
        <w:rPr>
          <w:rFonts w:eastAsia="Times New Roman"/>
          <w:i/>
          <w:iCs/>
          <w:color w:val="000000"/>
        </w:rPr>
        <w:t>Virtualization with VMware ESX Server</w:t>
      </w:r>
      <w:r w:rsidRPr="006E027A">
        <w:rPr>
          <w:rStyle w:val="apple-converted-space"/>
          <w:rFonts w:eastAsia="Times New Roman"/>
          <w:color w:val="000000"/>
        </w:rPr>
        <w:t> </w:t>
      </w:r>
      <w:r w:rsidRPr="006E027A">
        <w:rPr>
          <w:rFonts w:eastAsia="Times New Roman"/>
          <w:color w:val="000000"/>
        </w:rPr>
        <w:t>(2005): 161-96. Web. 22 Feb. 2017.</w:t>
      </w:r>
    </w:p>
    <w:p w14:paraId="3A9991D8" w14:textId="77777777" w:rsidR="007B6714" w:rsidRPr="006E027A" w:rsidRDefault="007B6714" w:rsidP="00A376FB">
      <w:pPr>
        <w:rPr>
          <w:rFonts w:eastAsia="Times New Roman"/>
        </w:rPr>
      </w:pPr>
    </w:p>
    <w:p w14:paraId="307CE35C" w14:textId="77777777" w:rsidR="006E027A" w:rsidRPr="006E027A" w:rsidRDefault="006E027A" w:rsidP="006E027A">
      <w:pPr>
        <w:rPr>
          <w:rFonts w:eastAsia="Times New Roman"/>
        </w:rPr>
      </w:pPr>
      <w:r w:rsidRPr="006E027A">
        <w:rPr>
          <w:rFonts w:eastAsia="Times New Roman"/>
          <w:color w:val="000000"/>
        </w:rPr>
        <w:t>"Server Virtualization &amp; Consolidation."</w:t>
      </w:r>
      <w:r w:rsidRPr="006E027A">
        <w:rPr>
          <w:rStyle w:val="apple-converted-space"/>
          <w:rFonts w:eastAsia="Times New Roman"/>
          <w:color w:val="000000"/>
        </w:rPr>
        <w:t> </w:t>
      </w:r>
      <w:r w:rsidRPr="006E027A">
        <w:rPr>
          <w:rFonts w:eastAsia="Times New Roman"/>
          <w:i/>
          <w:iCs/>
          <w:color w:val="000000"/>
        </w:rPr>
        <w:t>Server Virtualization &amp; Consolidation</w:t>
      </w:r>
      <w:r w:rsidRPr="006E027A">
        <w:rPr>
          <w:rFonts w:eastAsia="Times New Roman"/>
          <w:color w:val="000000"/>
        </w:rPr>
        <w:t xml:space="preserve">. </w:t>
      </w:r>
      <w:proofErr w:type="spellStart"/>
      <w:r w:rsidRPr="006E027A">
        <w:rPr>
          <w:rFonts w:eastAsia="Times New Roman"/>
          <w:color w:val="000000"/>
        </w:rPr>
        <w:t>N.p</w:t>
      </w:r>
      <w:proofErr w:type="spellEnd"/>
      <w:r w:rsidRPr="006E027A">
        <w:rPr>
          <w:rFonts w:eastAsia="Times New Roman"/>
          <w:color w:val="000000"/>
        </w:rPr>
        <w:t>., 24 Feb. 2017. Web. 24 Feb. 2017. &lt;http://www.vmware.com/solutions/consolidation.html&gt;.</w:t>
      </w:r>
    </w:p>
    <w:p w14:paraId="422B1CBC" w14:textId="77777777" w:rsidR="00A376FB" w:rsidRDefault="00A376FB" w:rsidP="00F6080F"/>
    <w:p w14:paraId="0AFA29BF" w14:textId="77777777" w:rsidR="00FE4E94" w:rsidRDefault="00FE4E94" w:rsidP="00F6080F"/>
    <w:p w14:paraId="3A2048DF" w14:textId="77777777" w:rsidR="00F6080F" w:rsidRPr="00625D91" w:rsidRDefault="00F6080F" w:rsidP="00F6080F"/>
    <w:sectPr w:rsidR="00F6080F" w:rsidRPr="0062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D7"/>
    <w:rsid w:val="00005C56"/>
    <w:rsid w:val="000C0E87"/>
    <w:rsid w:val="00103456"/>
    <w:rsid w:val="00136326"/>
    <w:rsid w:val="001A6AFC"/>
    <w:rsid w:val="001D40F8"/>
    <w:rsid w:val="00361021"/>
    <w:rsid w:val="0037109A"/>
    <w:rsid w:val="0038679B"/>
    <w:rsid w:val="003A5D28"/>
    <w:rsid w:val="00446895"/>
    <w:rsid w:val="00514740"/>
    <w:rsid w:val="00556652"/>
    <w:rsid w:val="005E3281"/>
    <w:rsid w:val="0061747C"/>
    <w:rsid w:val="00625D91"/>
    <w:rsid w:val="00670A2D"/>
    <w:rsid w:val="006E027A"/>
    <w:rsid w:val="007736D7"/>
    <w:rsid w:val="007905D9"/>
    <w:rsid w:val="007B6714"/>
    <w:rsid w:val="00852364"/>
    <w:rsid w:val="00960C38"/>
    <w:rsid w:val="009C7277"/>
    <w:rsid w:val="00A376FB"/>
    <w:rsid w:val="00AC30CD"/>
    <w:rsid w:val="00B13FB3"/>
    <w:rsid w:val="00B556CF"/>
    <w:rsid w:val="00B72041"/>
    <w:rsid w:val="00B85E86"/>
    <w:rsid w:val="00BE0135"/>
    <w:rsid w:val="00C01AC9"/>
    <w:rsid w:val="00C479DA"/>
    <w:rsid w:val="00D020B0"/>
    <w:rsid w:val="00D42A71"/>
    <w:rsid w:val="00ED4E7F"/>
    <w:rsid w:val="00F003B9"/>
    <w:rsid w:val="00F22C0F"/>
    <w:rsid w:val="00F6080F"/>
    <w:rsid w:val="00F67F52"/>
    <w:rsid w:val="00FD4494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0EDB"/>
  <w15:chartTrackingRefBased/>
  <w15:docId w15:val="{431E50C0-B023-4F58-8777-8A99CC63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27A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0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3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E03CF-0A0B-4FEE-B4D3-488D8108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 Canavati</dc:creator>
  <cp:keywords/>
  <dc:description/>
  <cp:lastModifiedBy>John J Canavati</cp:lastModifiedBy>
  <cp:revision>4</cp:revision>
  <dcterms:created xsi:type="dcterms:W3CDTF">2017-03-02T01:07:00Z</dcterms:created>
  <dcterms:modified xsi:type="dcterms:W3CDTF">2017-05-05T15:17:00Z</dcterms:modified>
</cp:coreProperties>
</file>