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B0" w:rsidRPr="00AC2B7E" w:rsidRDefault="004D439D">
      <w:pPr>
        <w:rPr>
          <w:rFonts w:ascii="Times New Roman" w:hAnsi="Times New Roman" w:cs="Times New Roman"/>
          <w:sz w:val="24"/>
          <w:szCs w:val="24"/>
        </w:rPr>
      </w:pPr>
      <w:r w:rsidRPr="00AC2B7E">
        <w:rPr>
          <w:rFonts w:ascii="Times New Roman" w:hAnsi="Times New Roman" w:cs="Times New Roman"/>
          <w:sz w:val="24"/>
          <w:szCs w:val="24"/>
        </w:rPr>
        <w:t>To: Mart Doyle</w:t>
      </w:r>
    </w:p>
    <w:p w:rsidR="004D439D" w:rsidRPr="00AC2B7E" w:rsidRDefault="004D439D">
      <w:pPr>
        <w:rPr>
          <w:rFonts w:ascii="Times New Roman" w:hAnsi="Times New Roman" w:cs="Times New Roman"/>
          <w:sz w:val="24"/>
          <w:szCs w:val="24"/>
        </w:rPr>
      </w:pPr>
      <w:r w:rsidRPr="00AC2B7E">
        <w:rPr>
          <w:rFonts w:ascii="Times New Roman" w:hAnsi="Times New Roman" w:cs="Times New Roman"/>
          <w:sz w:val="24"/>
          <w:szCs w:val="24"/>
        </w:rPr>
        <w:t>From: John Canavati</w:t>
      </w:r>
    </w:p>
    <w:p w:rsidR="004D439D" w:rsidRPr="00AC2B7E" w:rsidRDefault="00365FBE">
      <w:pPr>
        <w:rPr>
          <w:rFonts w:ascii="Times New Roman" w:hAnsi="Times New Roman" w:cs="Times New Roman"/>
          <w:sz w:val="24"/>
          <w:szCs w:val="24"/>
        </w:rPr>
      </w:pPr>
      <w:r w:rsidRPr="00AC2B7E">
        <w:rPr>
          <w:rFonts w:ascii="Times New Roman" w:hAnsi="Times New Roman" w:cs="Times New Roman"/>
          <w:sz w:val="24"/>
          <w:szCs w:val="24"/>
        </w:rPr>
        <w:t>SharePoint</w:t>
      </w:r>
      <w:r w:rsidR="005513D7">
        <w:rPr>
          <w:rFonts w:ascii="Times New Roman" w:hAnsi="Times New Roman" w:cs="Times New Roman"/>
          <w:sz w:val="24"/>
          <w:szCs w:val="24"/>
        </w:rPr>
        <w:t xml:space="preserve"> Flash</w:t>
      </w:r>
      <w:r w:rsidR="004D439D" w:rsidRPr="00AC2B7E">
        <w:rPr>
          <w:rFonts w:ascii="Times New Roman" w:hAnsi="Times New Roman" w:cs="Times New Roman"/>
          <w:sz w:val="24"/>
          <w:szCs w:val="24"/>
        </w:rPr>
        <w:t>Paper</w:t>
      </w:r>
    </w:p>
    <w:p w:rsidR="00162C12" w:rsidRPr="00AC2B7E" w:rsidRDefault="00162C12">
      <w:pPr>
        <w:rPr>
          <w:rFonts w:ascii="Times New Roman" w:hAnsi="Times New Roman" w:cs="Times New Roman"/>
          <w:sz w:val="24"/>
          <w:szCs w:val="24"/>
        </w:rPr>
      </w:pPr>
    </w:p>
    <w:p w:rsidR="00162C12" w:rsidRPr="00AC2B7E" w:rsidRDefault="00162C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2C12" w:rsidRPr="00C21EF3" w:rsidRDefault="00430C27" w:rsidP="00C21E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C2B7E">
        <w:rPr>
          <w:rFonts w:ascii="Times New Roman" w:hAnsi="Times New Roman" w:cs="Times New Roman"/>
          <w:sz w:val="24"/>
          <w:szCs w:val="24"/>
        </w:rPr>
        <w:t xml:space="preserve">We </w:t>
      </w:r>
      <w:r w:rsidR="00AC2B7E" w:rsidRPr="00AC2B7E">
        <w:rPr>
          <w:rFonts w:ascii="Times New Roman" w:hAnsi="Times New Roman" w:cs="Times New Roman"/>
          <w:sz w:val="24"/>
          <w:szCs w:val="24"/>
        </w:rPr>
        <w:t>should invest in SharePoint to increase</w:t>
      </w:r>
      <w:r w:rsidR="00AC2B7E">
        <w:rPr>
          <w:rFonts w:ascii="Times New Roman" w:hAnsi="Times New Roman" w:cs="Times New Roman"/>
          <w:sz w:val="24"/>
          <w:szCs w:val="24"/>
        </w:rPr>
        <w:t xml:space="preserve"> </w:t>
      </w:r>
      <w:r w:rsidR="009C3419">
        <w:rPr>
          <w:rFonts w:ascii="Times New Roman" w:hAnsi="Times New Roman" w:cs="Times New Roman"/>
          <w:sz w:val="24"/>
          <w:szCs w:val="24"/>
        </w:rPr>
        <w:t xml:space="preserve">our </w:t>
      </w:r>
      <w:r w:rsidR="00AC2B7E">
        <w:rPr>
          <w:rFonts w:ascii="Times New Roman" w:hAnsi="Times New Roman" w:cs="Times New Roman"/>
          <w:sz w:val="24"/>
          <w:szCs w:val="24"/>
        </w:rPr>
        <w:t>revenue by $1,846,250 over a three-year perio</w:t>
      </w:r>
      <w:r w:rsidR="00EE1F18">
        <w:rPr>
          <w:rFonts w:ascii="Times New Roman" w:hAnsi="Times New Roman" w:cs="Times New Roman"/>
          <w:sz w:val="24"/>
          <w:szCs w:val="24"/>
        </w:rPr>
        <w:t>d. SharePoint would allow our PMPs to collaborate on project document</w:t>
      </w:r>
      <w:r w:rsidR="00554444">
        <w:rPr>
          <w:rFonts w:ascii="Times New Roman" w:hAnsi="Times New Roman" w:cs="Times New Roman"/>
          <w:sz w:val="24"/>
          <w:szCs w:val="24"/>
        </w:rPr>
        <w:t xml:space="preserve">s </w:t>
      </w:r>
      <w:r w:rsidR="002A4B7F">
        <w:rPr>
          <w:rFonts w:ascii="Times New Roman" w:hAnsi="Times New Roman" w:cs="Times New Roman"/>
          <w:sz w:val="24"/>
          <w:szCs w:val="24"/>
        </w:rPr>
        <w:t xml:space="preserve">increasing efficiency and </w:t>
      </w:r>
      <w:r w:rsidR="00554444">
        <w:rPr>
          <w:rFonts w:ascii="Times New Roman" w:hAnsi="Times New Roman" w:cs="Times New Roman"/>
          <w:sz w:val="24"/>
          <w:szCs w:val="24"/>
        </w:rPr>
        <w:t xml:space="preserve">decreasing redundancy. </w:t>
      </w:r>
      <w:r w:rsidR="0064518B">
        <w:rPr>
          <w:rFonts w:ascii="Times New Roman" w:hAnsi="Times New Roman" w:cs="Times New Roman"/>
          <w:sz w:val="24"/>
          <w:szCs w:val="24"/>
        </w:rPr>
        <w:t>This implementation would increase each PMP’</w:t>
      </w:r>
      <w:r w:rsidR="00554444">
        <w:rPr>
          <w:rFonts w:ascii="Times New Roman" w:hAnsi="Times New Roman" w:cs="Times New Roman"/>
          <w:sz w:val="24"/>
          <w:szCs w:val="24"/>
        </w:rPr>
        <w:t xml:space="preserve">s billable hours from 1500 </w:t>
      </w:r>
      <w:r w:rsidR="002A4B7F">
        <w:rPr>
          <w:rFonts w:ascii="Times New Roman" w:hAnsi="Times New Roman" w:cs="Times New Roman"/>
          <w:sz w:val="24"/>
          <w:szCs w:val="24"/>
        </w:rPr>
        <w:t xml:space="preserve">to </w:t>
      </w:r>
      <w:r w:rsidR="00554444">
        <w:rPr>
          <w:rFonts w:ascii="Times New Roman" w:hAnsi="Times New Roman" w:cs="Times New Roman"/>
          <w:sz w:val="24"/>
          <w:szCs w:val="24"/>
        </w:rPr>
        <w:t>1900</w:t>
      </w:r>
      <w:r w:rsidR="002A4B7F">
        <w:rPr>
          <w:rFonts w:ascii="Times New Roman" w:hAnsi="Times New Roman" w:cs="Times New Roman"/>
          <w:sz w:val="24"/>
          <w:szCs w:val="24"/>
        </w:rPr>
        <w:t xml:space="preserve"> per year</w:t>
      </w:r>
      <w:r w:rsidR="0064518B">
        <w:rPr>
          <w:rFonts w:ascii="Times New Roman" w:hAnsi="Times New Roman" w:cs="Times New Roman"/>
          <w:sz w:val="24"/>
          <w:szCs w:val="24"/>
        </w:rPr>
        <w:t>.</w:t>
      </w:r>
    </w:p>
    <w:p w:rsidR="009766F7" w:rsidRPr="00C21EF3" w:rsidRDefault="001636CA" w:rsidP="00C21E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SharePoint</w:t>
      </w:r>
      <w:r w:rsidR="009243CB">
        <w:rPr>
          <w:rFonts w:ascii="Times New Roman" w:hAnsi="Times New Roman" w:cs="Times New Roman"/>
          <w:sz w:val="24"/>
          <w:szCs w:val="24"/>
        </w:rPr>
        <w:t>’s</w:t>
      </w:r>
      <w:r w:rsidR="00CF32E9">
        <w:rPr>
          <w:rFonts w:ascii="Times New Roman" w:hAnsi="Times New Roman" w:cs="Times New Roman"/>
          <w:sz w:val="24"/>
          <w:szCs w:val="24"/>
        </w:rPr>
        <w:t xml:space="preserve"> key benefit </w:t>
      </w:r>
      <w:r w:rsidR="009C3419">
        <w:rPr>
          <w:rFonts w:ascii="Times New Roman" w:hAnsi="Times New Roman" w:cs="Times New Roman"/>
          <w:sz w:val="24"/>
          <w:szCs w:val="24"/>
        </w:rPr>
        <w:t xml:space="preserve">is its </w:t>
      </w:r>
      <w:r w:rsidR="00554444">
        <w:rPr>
          <w:rFonts w:ascii="Times New Roman" w:hAnsi="Times New Roman" w:cs="Times New Roman"/>
          <w:sz w:val="24"/>
          <w:szCs w:val="24"/>
        </w:rPr>
        <w:t xml:space="preserve">collaborations feature </w:t>
      </w:r>
      <w:r w:rsidR="009C3419">
        <w:rPr>
          <w:rFonts w:ascii="Times New Roman" w:hAnsi="Times New Roman" w:cs="Times New Roman"/>
          <w:sz w:val="24"/>
          <w:szCs w:val="24"/>
        </w:rPr>
        <w:t>that</w:t>
      </w:r>
      <w:r w:rsidR="00CF32E9">
        <w:rPr>
          <w:rFonts w:ascii="Times New Roman" w:hAnsi="Times New Roman" w:cs="Times New Roman"/>
          <w:sz w:val="24"/>
          <w:szCs w:val="24"/>
        </w:rPr>
        <w:t xml:space="preserve"> creates a document workspace where PMPs can work together on documents or make updates themselves with the updates being saved to the workspace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EF3">
        <w:rPr>
          <w:rFonts w:ascii="Times New Roman" w:hAnsi="Times New Roman" w:cs="Times New Roman"/>
          <w:sz w:val="24"/>
          <w:szCs w:val="24"/>
        </w:rPr>
        <w:t>For Example, our PMPs might all have different versions of the proposed budget. SharePoint would enable them</w:t>
      </w:r>
      <w:r>
        <w:rPr>
          <w:rFonts w:ascii="Times New Roman" w:hAnsi="Times New Roman" w:cs="Times New Roman"/>
          <w:sz w:val="24"/>
          <w:szCs w:val="24"/>
        </w:rPr>
        <w:t xml:space="preserve"> to edit in real time and see who made the edits</w:t>
      </w:r>
      <w:r w:rsidR="00C21EF3">
        <w:rPr>
          <w:rFonts w:ascii="Times New Roman" w:hAnsi="Times New Roman" w:cs="Times New Roman"/>
          <w:sz w:val="24"/>
          <w:szCs w:val="24"/>
        </w:rPr>
        <w:t xml:space="preserve">. The PMPs would no longer waste time editing </w:t>
      </w:r>
      <w:r>
        <w:rPr>
          <w:rFonts w:ascii="Times New Roman" w:hAnsi="Times New Roman" w:cs="Times New Roman"/>
          <w:sz w:val="24"/>
          <w:szCs w:val="24"/>
        </w:rPr>
        <w:t xml:space="preserve">old versions of the </w:t>
      </w:r>
      <w:r w:rsidR="00C21EF3">
        <w:rPr>
          <w:rFonts w:ascii="Times New Roman" w:hAnsi="Times New Roman" w:cs="Times New Roman"/>
          <w:sz w:val="24"/>
          <w:szCs w:val="24"/>
        </w:rPr>
        <w:t>budget and could spend more time creating value for our customers.  This i</w:t>
      </w:r>
      <w:r>
        <w:rPr>
          <w:rFonts w:ascii="Times New Roman" w:hAnsi="Times New Roman" w:cs="Times New Roman"/>
          <w:sz w:val="24"/>
          <w:szCs w:val="24"/>
        </w:rPr>
        <w:t>mplementation would increase each PMP’s</w:t>
      </w:r>
      <w:r w:rsidR="00C21EF3">
        <w:rPr>
          <w:rFonts w:ascii="Times New Roman" w:hAnsi="Times New Roman" w:cs="Times New Roman"/>
          <w:sz w:val="24"/>
          <w:szCs w:val="24"/>
        </w:rPr>
        <w:t xml:space="preserve"> billable hours by 400 hours a year. </w:t>
      </w:r>
    </w:p>
    <w:p w:rsidR="009766F7" w:rsidRPr="00AC2B7E" w:rsidRDefault="009766F7" w:rsidP="009C34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2B7E">
        <w:rPr>
          <w:rFonts w:ascii="Times New Roman" w:hAnsi="Times New Roman" w:cs="Times New Roman"/>
          <w:sz w:val="24"/>
          <w:szCs w:val="24"/>
        </w:rPr>
        <w:tab/>
      </w:r>
      <w:r w:rsidR="00AC2B7E" w:rsidRPr="00AC2B7E">
        <w:rPr>
          <w:rFonts w:ascii="Times New Roman" w:hAnsi="Times New Roman" w:cs="Times New Roman"/>
          <w:sz w:val="24"/>
          <w:szCs w:val="24"/>
        </w:rPr>
        <w:t>Share</w:t>
      </w:r>
      <w:r w:rsidRPr="00AC2B7E">
        <w:rPr>
          <w:rFonts w:ascii="Times New Roman" w:hAnsi="Times New Roman" w:cs="Times New Roman"/>
          <w:sz w:val="24"/>
          <w:szCs w:val="24"/>
        </w:rPr>
        <w:t xml:space="preserve">Point would cost us a total of $154,000 over a three-year period. This cost includes the hardware, software, and annual maintenance costs. </w:t>
      </w:r>
      <w:r w:rsidR="00B90387">
        <w:rPr>
          <w:rFonts w:ascii="Times New Roman" w:hAnsi="Times New Roman" w:cs="Times New Roman"/>
          <w:sz w:val="24"/>
          <w:szCs w:val="24"/>
        </w:rPr>
        <w:t xml:space="preserve">Implementing SharePoint will give us a benefit of </w:t>
      </w:r>
      <w:r w:rsidR="00B90387" w:rsidRPr="00B90387">
        <w:rPr>
          <w:rFonts w:ascii="Times New Roman" w:hAnsi="Times New Roman" w:cs="Times New Roman"/>
          <w:sz w:val="24"/>
          <w:szCs w:val="24"/>
        </w:rPr>
        <w:t>$9,721,250</w:t>
      </w:r>
      <w:r w:rsidR="00B90387">
        <w:rPr>
          <w:rFonts w:ascii="Times New Roman" w:hAnsi="Times New Roman" w:cs="Times New Roman"/>
          <w:sz w:val="24"/>
          <w:szCs w:val="24"/>
        </w:rPr>
        <w:t xml:space="preserve"> over a three-year period.  </w:t>
      </w:r>
      <w:r w:rsidR="009C3419" w:rsidRPr="00AC2B7E">
        <w:rPr>
          <w:rFonts w:ascii="Times New Roman" w:hAnsi="Times New Roman" w:cs="Times New Roman"/>
          <w:sz w:val="24"/>
          <w:szCs w:val="24"/>
        </w:rPr>
        <w:t>By investing</w:t>
      </w:r>
      <w:r w:rsidR="009C3419">
        <w:rPr>
          <w:rFonts w:ascii="Times New Roman" w:hAnsi="Times New Roman" w:cs="Times New Roman"/>
          <w:sz w:val="24"/>
          <w:szCs w:val="24"/>
        </w:rPr>
        <w:t xml:space="preserve"> in SharePoint, the company would</w:t>
      </w:r>
      <w:r w:rsidR="009C3419" w:rsidRPr="00AC2B7E">
        <w:rPr>
          <w:rFonts w:ascii="Times New Roman" w:hAnsi="Times New Roman" w:cs="Times New Roman"/>
          <w:sz w:val="24"/>
          <w:szCs w:val="24"/>
        </w:rPr>
        <w:t xml:space="preserve"> produce a net benefit of $1,846,250 over a three-year period.</w:t>
      </w:r>
    </w:p>
    <w:p w:rsidR="001636CA" w:rsidRDefault="001636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636CA" w:rsidRDefault="001636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636CA" w:rsidRDefault="001636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636CA" w:rsidRDefault="001636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636CA" w:rsidRDefault="001636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5FBE" w:rsidRPr="00AC2B7E" w:rsidRDefault="00365F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2B7E">
        <w:rPr>
          <w:rFonts w:ascii="Times New Roman" w:hAnsi="Times New Roman" w:cs="Times New Roman"/>
          <w:b/>
          <w:i/>
          <w:sz w:val="24"/>
          <w:szCs w:val="24"/>
        </w:rPr>
        <w:t>Figure 1</w:t>
      </w:r>
      <w:r w:rsidR="007A4663" w:rsidRPr="00AC2B7E">
        <w:rPr>
          <w:rFonts w:ascii="Times New Roman" w:hAnsi="Times New Roman" w:cs="Times New Roman"/>
          <w:b/>
          <w:i/>
          <w:sz w:val="24"/>
          <w:szCs w:val="24"/>
        </w:rPr>
        <w:t>- Status Quo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65FBE" w:rsidRPr="00AC2B7E" w:rsidTr="00365FBE">
        <w:tc>
          <w:tcPr>
            <w:tcW w:w="1870" w:type="dxa"/>
          </w:tcPr>
          <w:p w:rsidR="00365FBE" w:rsidRPr="00AC2B7E" w:rsidRDefault="0036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65FBE" w:rsidRPr="00AC2B7E" w:rsidRDefault="00365FBE" w:rsidP="0036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870" w:type="dxa"/>
          </w:tcPr>
          <w:p w:rsidR="00365FBE" w:rsidRPr="00AC2B7E" w:rsidRDefault="00365FBE" w:rsidP="0036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870" w:type="dxa"/>
          </w:tcPr>
          <w:p w:rsidR="00365FBE" w:rsidRPr="00AC2B7E" w:rsidRDefault="00365FBE" w:rsidP="0036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870" w:type="dxa"/>
          </w:tcPr>
          <w:p w:rsidR="00365FBE" w:rsidRPr="00AC2B7E" w:rsidRDefault="00365FBE" w:rsidP="0036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33393" w:rsidRPr="00AC2B7E" w:rsidTr="00365FBE">
        <w:tc>
          <w:tcPr>
            <w:tcW w:w="1870" w:type="dxa"/>
          </w:tcPr>
          <w:p w:rsidR="00B33393" w:rsidRPr="00AC2B7E" w:rsidRDefault="00B33393" w:rsidP="00B3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10 PMPS  at 1,500 hours per year</w:t>
            </w:r>
          </w:p>
        </w:tc>
        <w:tc>
          <w:tcPr>
            <w:tcW w:w="1870" w:type="dxa"/>
          </w:tcPr>
          <w:p w:rsidR="00B33393" w:rsidRPr="00AC2B7E" w:rsidRDefault="00B33393" w:rsidP="00B3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$2,625,000</w:t>
            </w:r>
          </w:p>
        </w:tc>
        <w:tc>
          <w:tcPr>
            <w:tcW w:w="1870" w:type="dxa"/>
          </w:tcPr>
          <w:p w:rsidR="00B33393" w:rsidRPr="00AC2B7E" w:rsidRDefault="00B33393" w:rsidP="00B3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$2,625,000</w:t>
            </w:r>
          </w:p>
        </w:tc>
        <w:tc>
          <w:tcPr>
            <w:tcW w:w="1870" w:type="dxa"/>
          </w:tcPr>
          <w:p w:rsidR="00B33393" w:rsidRPr="00AC2B7E" w:rsidRDefault="00B33393" w:rsidP="00B3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$2,625,000</w:t>
            </w:r>
          </w:p>
        </w:tc>
        <w:tc>
          <w:tcPr>
            <w:tcW w:w="1870" w:type="dxa"/>
          </w:tcPr>
          <w:p w:rsidR="00B33393" w:rsidRPr="00AC2B7E" w:rsidRDefault="00B33393" w:rsidP="00B333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$7,875,000</w:t>
            </w:r>
          </w:p>
        </w:tc>
      </w:tr>
    </w:tbl>
    <w:p w:rsidR="00365FBE" w:rsidRPr="00AC2B7E" w:rsidRDefault="00365FBE">
      <w:pPr>
        <w:rPr>
          <w:rFonts w:ascii="Times New Roman" w:hAnsi="Times New Roman" w:cs="Times New Roman"/>
          <w:sz w:val="24"/>
          <w:szCs w:val="24"/>
        </w:rPr>
      </w:pPr>
    </w:p>
    <w:p w:rsidR="004D439D" w:rsidRPr="00AC2B7E" w:rsidRDefault="007A46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2B7E">
        <w:rPr>
          <w:rFonts w:ascii="Times New Roman" w:hAnsi="Times New Roman" w:cs="Times New Roman"/>
          <w:b/>
          <w:i/>
          <w:sz w:val="24"/>
          <w:szCs w:val="24"/>
        </w:rPr>
        <w:t>Figure 2-Implementation of SharePoint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3393" w:rsidRPr="00AC2B7E" w:rsidTr="00B33393">
        <w:tc>
          <w:tcPr>
            <w:tcW w:w="1870" w:type="dxa"/>
          </w:tcPr>
          <w:p w:rsidR="00B33393" w:rsidRPr="00AC2B7E" w:rsidRDefault="00B333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70" w:type="dxa"/>
          </w:tcPr>
          <w:p w:rsidR="00B33393" w:rsidRPr="00AC2B7E" w:rsidRDefault="00B33393" w:rsidP="00B3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870" w:type="dxa"/>
          </w:tcPr>
          <w:p w:rsidR="00B33393" w:rsidRPr="00AC2B7E" w:rsidRDefault="00B33393" w:rsidP="00B3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870" w:type="dxa"/>
          </w:tcPr>
          <w:p w:rsidR="00B33393" w:rsidRPr="00AC2B7E" w:rsidRDefault="00B33393" w:rsidP="00B3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870" w:type="dxa"/>
          </w:tcPr>
          <w:p w:rsidR="00B33393" w:rsidRPr="00AC2B7E" w:rsidRDefault="00B33393" w:rsidP="00B3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F2828" w:rsidRPr="00AC2B7E" w:rsidTr="00B33393">
        <w:tc>
          <w:tcPr>
            <w:tcW w:w="1870" w:type="dxa"/>
          </w:tcPr>
          <w:p w:rsidR="00EF2828" w:rsidRPr="00AC2B7E" w:rsidRDefault="00EF2828" w:rsidP="00EF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9 PMPS at 1,900 hours per year</w:t>
            </w:r>
          </w:p>
        </w:tc>
        <w:tc>
          <w:tcPr>
            <w:tcW w:w="1870" w:type="dxa"/>
          </w:tcPr>
          <w:p w:rsidR="00EF2828" w:rsidRPr="00AC2B7E" w:rsidRDefault="00EF2828" w:rsidP="00E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$2,992,500</w:t>
            </w:r>
          </w:p>
        </w:tc>
        <w:tc>
          <w:tcPr>
            <w:tcW w:w="1870" w:type="dxa"/>
          </w:tcPr>
          <w:p w:rsidR="00EF2828" w:rsidRPr="00AC2B7E" w:rsidRDefault="00EF2828" w:rsidP="00E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$2,992,500</w:t>
            </w:r>
          </w:p>
        </w:tc>
        <w:tc>
          <w:tcPr>
            <w:tcW w:w="1870" w:type="dxa"/>
          </w:tcPr>
          <w:p w:rsidR="00EF2828" w:rsidRPr="00AC2B7E" w:rsidRDefault="00EF2828" w:rsidP="00E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$2,992,500</w:t>
            </w:r>
          </w:p>
        </w:tc>
        <w:tc>
          <w:tcPr>
            <w:tcW w:w="1870" w:type="dxa"/>
          </w:tcPr>
          <w:p w:rsidR="00EF2828" w:rsidRPr="00AC2B7E" w:rsidRDefault="00EF2828" w:rsidP="00E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$8,977,500</w:t>
            </w:r>
          </w:p>
        </w:tc>
      </w:tr>
      <w:tr w:rsidR="00EF2828" w:rsidRPr="00AC2B7E" w:rsidTr="00B33393">
        <w:tc>
          <w:tcPr>
            <w:tcW w:w="1870" w:type="dxa"/>
          </w:tcPr>
          <w:p w:rsidR="00EF2828" w:rsidRPr="00AC2B7E" w:rsidRDefault="00EF2828" w:rsidP="00EF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SharePoint Expert at 1710 hours per year</w:t>
            </w:r>
          </w:p>
        </w:tc>
        <w:tc>
          <w:tcPr>
            <w:tcW w:w="1870" w:type="dxa"/>
          </w:tcPr>
          <w:p w:rsidR="00EF2828" w:rsidRPr="00AC2B7E" w:rsidRDefault="00EF2828" w:rsidP="00E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$299,250</w:t>
            </w:r>
          </w:p>
        </w:tc>
        <w:tc>
          <w:tcPr>
            <w:tcW w:w="1870" w:type="dxa"/>
          </w:tcPr>
          <w:p w:rsidR="00EF2828" w:rsidRPr="00AC2B7E" w:rsidRDefault="00EF2828" w:rsidP="00EF28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$299,250</w:t>
            </w:r>
          </w:p>
        </w:tc>
        <w:tc>
          <w:tcPr>
            <w:tcW w:w="1870" w:type="dxa"/>
          </w:tcPr>
          <w:p w:rsidR="00EF2828" w:rsidRPr="00AC2B7E" w:rsidRDefault="00EF2828" w:rsidP="00EF28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$299,250</w:t>
            </w:r>
          </w:p>
        </w:tc>
        <w:tc>
          <w:tcPr>
            <w:tcW w:w="1870" w:type="dxa"/>
          </w:tcPr>
          <w:p w:rsidR="00EF2828" w:rsidRPr="00AC2B7E" w:rsidRDefault="00EF2828" w:rsidP="00E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$897,750</w:t>
            </w:r>
          </w:p>
        </w:tc>
      </w:tr>
      <w:tr w:rsidR="00EF2828" w:rsidRPr="00AC2B7E" w:rsidTr="00B33393">
        <w:tc>
          <w:tcPr>
            <w:tcW w:w="1870" w:type="dxa"/>
          </w:tcPr>
          <w:p w:rsidR="00EF2828" w:rsidRPr="00AC2B7E" w:rsidRDefault="00EF2828" w:rsidP="00EF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SharePoint hardware software</w:t>
            </w:r>
            <w:r w:rsidR="007A4663" w:rsidRPr="00AC2B7E">
              <w:rPr>
                <w:rFonts w:ascii="Times New Roman" w:hAnsi="Times New Roman" w:cs="Times New Roman"/>
                <w:sz w:val="24"/>
                <w:szCs w:val="24"/>
              </w:rPr>
              <w:t xml:space="preserve"> cost</w:t>
            </w:r>
          </w:p>
        </w:tc>
        <w:tc>
          <w:tcPr>
            <w:tcW w:w="1870" w:type="dxa"/>
          </w:tcPr>
          <w:p w:rsidR="00EF2828" w:rsidRPr="00AC2B7E" w:rsidRDefault="00733001" w:rsidP="00E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2828" w:rsidRPr="00AC2B7E"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EF2828" w:rsidRPr="00AC2B7E" w:rsidRDefault="00EF2828" w:rsidP="00E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EF2828" w:rsidRPr="00AC2B7E" w:rsidRDefault="00EF2828" w:rsidP="00E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EF2828" w:rsidRPr="00AC2B7E" w:rsidRDefault="00733001" w:rsidP="00EF2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2828" w:rsidRPr="00AC2B7E"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663" w:rsidRPr="00AC2B7E" w:rsidTr="00B33393">
        <w:tc>
          <w:tcPr>
            <w:tcW w:w="1870" w:type="dxa"/>
          </w:tcPr>
          <w:p w:rsidR="007A4663" w:rsidRPr="00AC2B7E" w:rsidRDefault="007A4663" w:rsidP="007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SharePoint annual fee</w:t>
            </w:r>
          </w:p>
        </w:tc>
        <w:tc>
          <w:tcPr>
            <w:tcW w:w="1870" w:type="dxa"/>
          </w:tcPr>
          <w:p w:rsidR="007A4663" w:rsidRPr="00AC2B7E" w:rsidRDefault="00733001" w:rsidP="007A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4663" w:rsidRPr="00AC2B7E"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7A4663" w:rsidRPr="00AC2B7E" w:rsidRDefault="00733001" w:rsidP="007A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4663" w:rsidRPr="00AC2B7E"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7A4663" w:rsidRPr="00AC2B7E" w:rsidRDefault="00733001" w:rsidP="007A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4663" w:rsidRPr="00AC2B7E">
              <w:rPr>
                <w:rFonts w:ascii="Times New Roman" w:hAnsi="Times New Roman" w:cs="Times New Roman"/>
                <w:sz w:val="24"/>
                <w:szCs w:val="24"/>
              </w:rPr>
              <w:t>$18,000</w:t>
            </w: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7A4663" w:rsidRPr="00AC2B7E" w:rsidRDefault="00733001" w:rsidP="007A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4663" w:rsidRPr="00AC2B7E">
              <w:rPr>
                <w:rFonts w:ascii="Times New Roman" w:hAnsi="Times New Roman" w:cs="Times New Roman"/>
                <w:sz w:val="24"/>
                <w:szCs w:val="24"/>
              </w:rPr>
              <w:t>$54,000</w:t>
            </w:r>
            <w:r w:rsidRPr="00AC2B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3001" w:rsidRPr="00AC2B7E" w:rsidTr="00B33393">
        <w:tc>
          <w:tcPr>
            <w:tcW w:w="1870" w:type="dxa"/>
          </w:tcPr>
          <w:p w:rsidR="00733001" w:rsidRPr="00AC2B7E" w:rsidRDefault="00733001" w:rsidP="007A4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7E">
              <w:rPr>
                <w:rFonts w:ascii="Times New Roman" w:hAnsi="Times New Roman" w:cs="Times New Roman"/>
                <w:b/>
                <w:sz w:val="24"/>
                <w:szCs w:val="24"/>
              </w:rPr>
              <w:t>Total Benefit</w:t>
            </w:r>
          </w:p>
        </w:tc>
        <w:tc>
          <w:tcPr>
            <w:tcW w:w="1870" w:type="dxa"/>
          </w:tcPr>
          <w:p w:rsidR="00733001" w:rsidRPr="00AC2B7E" w:rsidRDefault="00733001" w:rsidP="007A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33001" w:rsidRPr="00AC2B7E" w:rsidRDefault="00733001" w:rsidP="007A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33001" w:rsidRPr="00AC2B7E" w:rsidRDefault="00733001" w:rsidP="007A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33001" w:rsidRPr="00AC2B7E" w:rsidRDefault="00906522" w:rsidP="007A466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2B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$9,721,250</w:t>
            </w:r>
          </w:p>
        </w:tc>
      </w:tr>
    </w:tbl>
    <w:p w:rsidR="00B33393" w:rsidRPr="00AC2B7E" w:rsidRDefault="00B3339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A4663" w:rsidRPr="00AC2B7E" w:rsidRDefault="007A46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2B7E">
        <w:rPr>
          <w:rFonts w:ascii="Times New Roman" w:hAnsi="Times New Roman" w:cs="Times New Roman"/>
          <w:b/>
          <w:i/>
          <w:sz w:val="24"/>
          <w:szCs w:val="24"/>
        </w:rPr>
        <w:t>Figure 3- Net Benefit of Implementation</w:t>
      </w:r>
    </w:p>
    <w:p w:rsidR="007A4663" w:rsidRPr="00AC2B7E" w:rsidRDefault="007A4663">
      <w:pPr>
        <w:rPr>
          <w:rFonts w:ascii="Times New Roman" w:hAnsi="Times New Roman" w:cs="Times New Roman"/>
          <w:sz w:val="24"/>
          <w:szCs w:val="24"/>
        </w:rPr>
      </w:pPr>
      <w:r w:rsidRPr="00AC2B7E">
        <w:rPr>
          <w:rFonts w:ascii="Times New Roman" w:hAnsi="Times New Roman" w:cs="Times New Roman"/>
          <w:sz w:val="24"/>
          <w:szCs w:val="24"/>
        </w:rPr>
        <w:t xml:space="preserve">Net Benefit </w:t>
      </w:r>
      <w:r w:rsidR="009766F7" w:rsidRPr="00AC2B7E">
        <w:rPr>
          <w:rFonts w:ascii="Times New Roman" w:hAnsi="Times New Roman" w:cs="Times New Roman"/>
          <w:sz w:val="24"/>
          <w:szCs w:val="24"/>
        </w:rPr>
        <w:t xml:space="preserve">= </w:t>
      </w:r>
      <w:r w:rsidRPr="00AC2B7E">
        <w:rPr>
          <w:rFonts w:ascii="Times New Roman" w:hAnsi="Times New Roman" w:cs="Times New Roman"/>
          <w:sz w:val="24"/>
          <w:szCs w:val="24"/>
        </w:rPr>
        <w:t xml:space="preserve">$9,721,250 - $7,875,000 = </w:t>
      </w:r>
      <w:r w:rsidRPr="00AC2B7E">
        <w:rPr>
          <w:rFonts w:ascii="Times New Roman" w:hAnsi="Times New Roman" w:cs="Times New Roman"/>
          <w:sz w:val="24"/>
          <w:szCs w:val="24"/>
          <w:highlight w:val="yellow"/>
        </w:rPr>
        <w:t>$1,846,250</w:t>
      </w:r>
    </w:p>
    <w:p w:rsidR="004D439D" w:rsidRDefault="004D439D">
      <w:pPr>
        <w:rPr>
          <w:rFonts w:ascii="Times New Roman" w:hAnsi="Times New Roman" w:cs="Times New Roman"/>
          <w:sz w:val="24"/>
          <w:szCs w:val="24"/>
        </w:rPr>
      </w:pPr>
    </w:p>
    <w:p w:rsidR="00AC2B7E" w:rsidRDefault="00AC2B7E" w:rsidP="00AC2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B7E">
        <w:rPr>
          <w:rFonts w:ascii="Times New Roman" w:hAnsi="Times New Roman" w:cs="Times New Roman"/>
          <w:b/>
          <w:sz w:val="24"/>
          <w:szCs w:val="24"/>
        </w:rPr>
        <w:t>Work Cited</w:t>
      </w:r>
    </w:p>
    <w:p w:rsidR="00AC2B7E" w:rsidRDefault="00094DC1" w:rsidP="00C21EF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C21EF3" w:rsidRPr="006D23D1">
          <w:rPr>
            <w:rStyle w:val="Hyperlink"/>
            <w:rFonts w:ascii="Times New Roman" w:hAnsi="Times New Roman" w:cs="Times New Roman"/>
            <w:sz w:val="24"/>
            <w:szCs w:val="24"/>
          </w:rPr>
          <w:t>https://technet.microsoft.com/en-us/library/cc261933.aspx</w:t>
        </w:r>
      </w:hyperlink>
    </w:p>
    <w:p w:rsidR="00C21EF3" w:rsidRDefault="00094DC1" w:rsidP="00C21EF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21EF3" w:rsidRPr="006D23D1">
          <w:rPr>
            <w:rStyle w:val="Hyperlink"/>
            <w:rFonts w:ascii="Times New Roman" w:hAnsi="Times New Roman" w:cs="Times New Roman"/>
            <w:sz w:val="24"/>
            <w:szCs w:val="24"/>
          </w:rPr>
          <w:t>https://www.smartsheet.com/sharepoint-document-management</w:t>
        </w:r>
      </w:hyperlink>
    </w:p>
    <w:p w:rsidR="001636CA" w:rsidRDefault="00094DC1" w:rsidP="00C21EF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243CB" w:rsidRPr="00262C44">
          <w:rPr>
            <w:rStyle w:val="Hyperlink"/>
            <w:rFonts w:ascii="Times New Roman" w:hAnsi="Times New Roman" w:cs="Times New Roman"/>
            <w:sz w:val="24"/>
            <w:szCs w:val="24"/>
          </w:rPr>
          <w:t>http://www.dummies.com/software/microsoft-office/sharepoint/the-components-of-microsoft-sharepoint/</w:t>
        </w:r>
      </w:hyperlink>
    </w:p>
    <w:p w:rsidR="009243CB" w:rsidRDefault="009243CB" w:rsidP="00C21EF3">
      <w:pPr>
        <w:rPr>
          <w:rFonts w:ascii="Times New Roman" w:hAnsi="Times New Roman" w:cs="Times New Roman"/>
          <w:sz w:val="24"/>
          <w:szCs w:val="24"/>
        </w:rPr>
      </w:pPr>
      <w:r w:rsidRPr="009243CB">
        <w:rPr>
          <w:rFonts w:ascii="Times New Roman" w:hAnsi="Times New Roman" w:cs="Times New Roman"/>
          <w:sz w:val="24"/>
          <w:szCs w:val="24"/>
        </w:rPr>
        <w:t>https://support.office.com/en-us/article/Introducing-the-features-of-a-SharePoint-site-0a962caf-2b0f-4a9c-b76f-5bfc11a32c40</w:t>
      </w:r>
    </w:p>
    <w:p w:rsidR="00C21EF3" w:rsidRPr="00C21EF3" w:rsidRDefault="00C21EF3" w:rsidP="00C21EF3">
      <w:pPr>
        <w:rPr>
          <w:rFonts w:ascii="Times New Roman" w:hAnsi="Times New Roman" w:cs="Times New Roman"/>
          <w:sz w:val="24"/>
          <w:szCs w:val="24"/>
        </w:rPr>
      </w:pPr>
    </w:p>
    <w:p w:rsidR="00AC2B7E" w:rsidRPr="00AC2B7E" w:rsidRDefault="00AC2B7E">
      <w:pPr>
        <w:rPr>
          <w:rFonts w:ascii="Times New Roman" w:hAnsi="Times New Roman" w:cs="Times New Roman"/>
        </w:rPr>
      </w:pPr>
    </w:p>
    <w:sectPr w:rsidR="00AC2B7E" w:rsidRPr="00AC2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73"/>
    <w:rsid w:val="00094DC1"/>
    <w:rsid w:val="00162C12"/>
    <w:rsid w:val="001636CA"/>
    <w:rsid w:val="002A4B7F"/>
    <w:rsid w:val="003411B0"/>
    <w:rsid w:val="00365FBE"/>
    <w:rsid w:val="00430C27"/>
    <w:rsid w:val="004D439D"/>
    <w:rsid w:val="005513D7"/>
    <w:rsid w:val="00554444"/>
    <w:rsid w:val="0064518B"/>
    <w:rsid w:val="00733001"/>
    <w:rsid w:val="0077447F"/>
    <w:rsid w:val="007A220C"/>
    <w:rsid w:val="007A4663"/>
    <w:rsid w:val="00906522"/>
    <w:rsid w:val="009243CB"/>
    <w:rsid w:val="009766F7"/>
    <w:rsid w:val="009C3419"/>
    <w:rsid w:val="00AC2B7E"/>
    <w:rsid w:val="00B33393"/>
    <w:rsid w:val="00B90387"/>
    <w:rsid w:val="00C21EF3"/>
    <w:rsid w:val="00CF32E9"/>
    <w:rsid w:val="00D41F73"/>
    <w:rsid w:val="00EE1F18"/>
    <w:rsid w:val="00EF2828"/>
    <w:rsid w:val="00F6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3E73"/>
  <w15:chartTrackingRefBased/>
  <w15:docId w15:val="{978D1B1C-196A-4168-9BF9-66FF2A9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1E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mies.com/software/microsoft-office/sharepoint/the-components-of-microsoft-sharepoint/" TargetMode="External"/><Relationship Id="rId5" Type="http://schemas.openxmlformats.org/officeDocument/2006/relationships/hyperlink" Target="https://www.smartsheet.com/sharepoint-document-management" TargetMode="External"/><Relationship Id="rId4" Type="http://schemas.openxmlformats.org/officeDocument/2006/relationships/hyperlink" Target="https://technet.microsoft.com/en-us/library/cc26193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John J Canavati</cp:lastModifiedBy>
  <cp:revision>2</cp:revision>
  <cp:lastPrinted>2017-04-19T14:54:00Z</cp:lastPrinted>
  <dcterms:created xsi:type="dcterms:W3CDTF">2017-04-19T14:55:00Z</dcterms:created>
  <dcterms:modified xsi:type="dcterms:W3CDTF">2017-04-19T14:55:00Z</dcterms:modified>
</cp:coreProperties>
</file>