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EE5EC" w14:textId="77777777" w:rsidR="001C74DE" w:rsidRPr="005067A6" w:rsidRDefault="000A744C">
      <w:pPr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Jessica Martincic</w:t>
      </w:r>
    </w:p>
    <w:p w14:paraId="182743F0" w14:textId="77777777" w:rsidR="00C43626" w:rsidRPr="005067A6" w:rsidRDefault="00C43626">
      <w:pPr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Enterprise IT Architecture</w:t>
      </w:r>
    </w:p>
    <w:p w14:paraId="35660051" w14:textId="77777777" w:rsidR="00C43626" w:rsidRPr="005067A6" w:rsidRDefault="00C43626">
      <w:pPr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Mart Doyle</w:t>
      </w:r>
    </w:p>
    <w:p w14:paraId="2526EAC2" w14:textId="77777777" w:rsidR="00C43626" w:rsidRPr="005067A6" w:rsidRDefault="00C43626">
      <w:pPr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8 October 2018</w:t>
      </w:r>
    </w:p>
    <w:p w14:paraId="6108EB51" w14:textId="77777777" w:rsidR="00C43626" w:rsidRPr="005067A6" w:rsidRDefault="00C43626">
      <w:pPr>
        <w:rPr>
          <w:rFonts w:ascii="Times New Roman" w:hAnsi="Times New Roman" w:cs="Times New Roman"/>
        </w:rPr>
      </w:pPr>
    </w:p>
    <w:p w14:paraId="4637EBD8" w14:textId="072FAF8B" w:rsidR="000A744C" w:rsidRDefault="00C43626" w:rsidP="00521046">
      <w:pPr>
        <w:jc w:val="center"/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Virtualization and Computing</w:t>
      </w:r>
    </w:p>
    <w:p w14:paraId="4B6E2E27" w14:textId="77777777" w:rsidR="00521046" w:rsidRPr="005067A6" w:rsidRDefault="00521046" w:rsidP="00521046">
      <w:pPr>
        <w:jc w:val="center"/>
        <w:rPr>
          <w:rFonts w:ascii="Times New Roman" w:hAnsi="Times New Roman" w:cs="Times New Roman"/>
        </w:rPr>
      </w:pPr>
    </w:p>
    <w:p w14:paraId="6A5FA312" w14:textId="6F21AC4B" w:rsidR="008E0851" w:rsidRPr="005067A6" w:rsidRDefault="008A11A1" w:rsidP="00521046">
      <w:pPr>
        <w:spacing w:line="480" w:lineRule="auto"/>
        <w:ind w:firstLine="720"/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By implementing virtualization technology</w:t>
      </w:r>
      <w:r w:rsidR="007A00EB" w:rsidRPr="005067A6">
        <w:rPr>
          <w:rFonts w:ascii="Times New Roman" w:hAnsi="Times New Roman" w:cs="Times New Roman"/>
        </w:rPr>
        <w:t xml:space="preserve"> to consolidate server workloads</w:t>
      </w:r>
      <w:r w:rsidRPr="005067A6">
        <w:rPr>
          <w:rFonts w:ascii="Times New Roman" w:hAnsi="Times New Roman" w:cs="Times New Roman"/>
        </w:rPr>
        <w:t>, our c</w:t>
      </w:r>
      <w:r w:rsidR="000A744C" w:rsidRPr="005067A6">
        <w:rPr>
          <w:rFonts w:ascii="Times New Roman" w:hAnsi="Times New Roman" w:cs="Times New Roman"/>
        </w:rPr>
        <w:t xml:space="preserve">ompany </w:t>
      </w:r>
      <w:r w:rsidR="00CA5DC3" w:rsidRPr="005067A6">
        <w:rPr>
          <w:rFonts w:ascii="Times New Roman" w:hAnsi="Times New Roman" w:cs="Times New Roman"/>
        </w:rPr>
        <w:t>will realize</w:t>
      </w:r>
      <w:r w:rsidRPr="005067A6">
        <w:rPr>
          <w:rFonts w:ascii="Times New Roman" w:hAnsi="Times New Roman" w:cs="Times New Roman"/>
        </w:rPr>
        <w:t xml:space="preserve"> a net benefit of</w:t>
      </w:r>
      <w:r w:rsidR="000A744C" w:rsidRPr="005067A6">
        <w:rPr>
          <w:rFonts w:ascii="Times New Roman" w:hAnsi="Times New Roman" w:cs="Times New Roman"/>
        </w:rPr>
        <w:t xml:space="preserve"> $9,200,00</w:t>
      </w:r>
      <w:r w:rsidR="009E2E5D">
        <w:rPr>
          <w:rFonts w:ascii="Times New Roman" w:hAnsi="Times New Roman" w:cs="Times New Roman"/>
        </w:rPr>
        <w:t>0 over the course of three</w:t>
      </w:r>
      <w:r w:rsidRPr="005067A6">
        <w:rPr>
          <w:rFonts w:ascii="Times New Roman" w:hAnsi="Times New Roman" w:cs="Times New Roman"/>
        </w:rPr>
        <w:t xml:space="preserve"> years. </w:t>
      </w:r>
      <w:r w:rsidR="009E2E5D">
        <w:rPr>
          <w:rFonts w:ascii="Times New Roman" w:hAnsi="Times New Roman" w:cs="Times New Roman"/>
        </w:rPr>
        <w:t>Since</w:t>
      </w:r>
      <w:r w:rsidR="009634DD" w:rsidRPr="005067A6">
        <w:rPr>
          <w:rFonts w:ascii="Times New Roman" w:hAnsi="Times New Roman" w:cs="Times New Roman"/>
        </w:rPr>
        <w:t xml:space="preserve"> we are at the start of a hardware refresh cycle, we will need to replace our current servers within the next year</w:t>
      </w:r>
      <w:r w:rsidR="00C43626" w:rsidRPr="005067A6">
        <w:rPr>
          <w:rFonts w:ascii="Times New Roman" w:hAnsi="Times New Roman" w:cs="Times New Roman"/>
        </w:rPr>
        <w:t xml:space="preserve"> and should consider the most cost-effective options</w:t>
      </w:r>
      <w:r w:rsidR="009634DD" w:rsidRPr="005067A6">
        <w:rPr>
          <w:rFonts w:ascii="Times New Roman" w:hAnsi="Times New Roman" w:cs="Times New Roman"/>
        </w:rPr>
        <w:t xml:space="preserve">. </w:t>
      </w:r>
      <w:r w:rsidR="00124AFA">
        <w:rPr>
          <w:rFonts w:ascii="Times New Roman" w:hAnsi="Times New Roman" w:cs="Times New Roman"/>
        </w:rPr>
        <w:t xml:space="preserve">With </w:t>
      </w:r>
      <w:r w:rsidR="00044F46" w:rsidRPr="005067A6">
        <w:rPr>
          <w:rFonts w:ascii="Times New Roman" w:hAnsi="Times New Roman" w:cs="Times New Roman"/>
        </w:rPr>
        <w:t>VMware</w:t>
      </w:r>
      <w:r w:rsidR="00A508AB" w:rsidRPr="005067A6">
        <w:rPr>
          <w:rFonts w:ascii="Times New Roman" w:hAnsi="Times New Roman" w:cs="Times New Roman"/>
        </w:rPr>
        <w:t xml:space="preserve"> </w:t>
      </w:r>
      <w:r w:rsidR="00124AFA">
        <w:rPr>
          <w:rFonts w:ascii="Times New Roman" w:hAnsi="Times New Roman" w:cs="Times New Roman"/>
        </w:rPr>
        <w:t xml:space="preserve">infrastructure, we can reduce </w:t>
      </w:r>
      <w:r w:rsidR="00A508AB" w:rsidRPr="005067A6">
        <w:rPr>
          <w:rFonts w:ascii="Times New Roman" w:hAnsi="Times New Roman" w:cs="Times New Roman"/>
        </w:rPr>
        <w:t xml:space="preserve">our current </w:t>
      </w:r>
      <w:r w:rsidR="005C0352" w:rsidRPr="005067A6">
        <w:rPr>
          <w:rFonts w:ascii="Times New Roman" w:hAnsi="Times New Roman" w:cs="Times New Roman"/>
        </w:rPr>
        <w:t>number of servers by 80%. This consolidation will result in dramatically lower costs, improved</w:t>
      </w:r>
      <w:r w:rsidR="00963744">
        <w:rPr>
          <w:rFonts w:ascii="Times New Roman" w:hAnsi="Times New Roman" w:cs="Times New Roman"/>
        </w:rPr>
        <w:t xml:space="preserve"> manageability</w:t>
      </w:r>
      <w:r w:rsidR="009E2E5D">
        <w:rPr>
          <w:rFonts w:ascii="Times New Roman" w:hAnsi="Times New Roman" w:cs="Times New Roman"/>
        </w:rPr>
        <w:t>,</w:t>
      </w:r>
      <w:r w:rsidR="00963744">
        <w:rPr>
          <w:rFonts w:ascii="Times New Roman" w:hAnsi="Times New Roman" w:cs="Times New Roman"/>
        </w:rPr>
        <w:t xml:space="preserve"> and </w:t>
      </w:r>
      <w:r w:rsidR="0018361A">
        <w:rPr>
          <w:rFonts w:ascii="Times New Roman" w:hAnsi="Times New Roman" w:cs="Times New Roman"/>
        </w:rPr>
        <w:t>space conservation.</w:t>
      </w:r>
      <w:r w:rsidR="008D1A12">
        <w:rPr>
          <w:rFonts w:ascii="Times New Roman" w:hAnsi="Times New Roman" w:cs="Times New Roman"/>
        </w:rPr>
        <w:t xml:space="preserve"> </w:t>
      </w:r>
    </w:p>
    <w:p w14:paraId="71FFCF10" w14:textId="77777777" w:rsidR="00044F46" w:rsidRPr="005067A6" w:rsidRDefault="00044F46" w:rsidP="00521046">
      <w:pPr>
        <w:spacing w:line="480" w:lineRule="auto"/>
        <w:rPr>
          <w:rFonts w:ascii="Times New Roman" w:hAnsi="Times New Roman" w:cs="Times New Roman"/>
        </w:rPr>
      </w:pPr>
    </w:p>
    <w:p w14:paraId="082B1822" w14:textId="79DBAAFC" w:rsidR="009634DD" w:rsidRPr="005067A6" w:rsidRDefault="00044F46" w:rsidP="00521046">
      <w:pPr>
        <w:spacing w:line="480" w:lineRule="auto"/>
        <w:ind w:firstLine="720"/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 xml:space="preserve">The key </w:t>
      </w:r>
      <w:r w:rsidR="009634DD" w:rsidRPr="005067A6">
        <w:rPr>
          <w:rFonts w:ascii="Times New Roman" w:hAnsi="Times New Roman" w:cs="Times New Roman"/>
        </w:rPr>
        <w:t xml:space="preserve">capability of </w:t>
      </w:r>
      <w:r w:rsidR="002659AC">
        <w:rPr>
          <w:rFonts w:ascii="Times New Roman" w:hAnsi="Times New Roman" w:cs="Times New Roman"/>
        </w:rPr>
        <w:t>VMware is its server consolidation</w:t>
      </w:r>
      <w:r w:rsidR="006971B1">
        <w:rPr>
          <w:rFonts w:ascii="Times New Roman" w:hAnsi="Times New Roman" w:cs="Times New Roman"/>
        </w:rPr>
        <w:t xml:space="preserve"> and containment solution, which </w:t>
      </w:r>
      <w:r w:rsidR="009634DD" w:rsidRPr="005067A6">
        <w:rPr>
          <w:rFonts w:ascii="Times New Roman" w:hAnsi="Times New Roman" w:cs="Times New Roman"/>
        </w:rPr>
        <w:t xml:space="preserve">mitigates the number of physical </w:t>
      </w:r>
      <w:r w:rsidR="006971B1">
        <w:rPr>
          <w:rFonts w:ascii="Times New Roman" w:hAnsi="Times New Roman" w:cs="Times New Roman"/>
        </w:rPr>
        <w:t xml:space="preserve">servers needed. </w:t>
      </w:r>
      <w:r w:rsidR="00687DF0" w:rsidRPr="005067A6">
        <w:rPr>
          <w:rFonts w:ascii="Times New Roman" w:hAnsi="Times New Roman" w:cs="Times New Roman"/>
        </w:rPr>
        <w:t>VMware infrastructure will allow us to consolidate ten physical servers onto a single virtual machine server</w:t>
      </w:r>
      <w:r w:rsidR="00687DF0">
        <w:rPr>
          <w:rFonts w:ascii="Times New Roman" w:hAnsi="Times New Roman" w:cs="Times New Roman"/>
        </w:rPr>
        <w:t xml:space="preserve">. In other words, we can reduce our server count from 1,000 to 280 </w:t>
      </w:r>
      <w:r w:rsidR="002865AB">
        <w:rPr>
          <w:rFonts w:ascii="Times New Roman" w:hAnsi="Times New Roman" w:cs="Times New Roman"/>
        </w:rPr>
        <w:t>by implementing VMware</w:t>
      </w:r>
      <w:r w:rsidR="00687DF0">
        <w:rPr>
          <w:rFonts w:ascii="Times New Roman" w:hAnsi="Times New Roman" w:cs="Times New Roman"/>
        </w:rPr>
        <w:t xml:space="preserve">. </w:t>
      </w:r>
      <w:r w:rsidR="00963744">
        <w:rPr>
          <w:rFonts w:ascii="Times New Roman" w:hAnsi="Times New Roman" w:cs="Times New Roman"/>
        </w:rPr>
        <w:t>This reduced server complexity</w:t>
      </w:r>
      <w:r w:rsidR="003210F0">
        <w:rPr>
          <w:rFonts w:ascii="Times New Roman" w:hAnsi="Times New Roman" w:cs="Times New Roman"/>
        </w:rPr>
        <w:t xml:space="preserve"> </w:t>
      </w:r>
      <w:r w:rsidR="00963744">
        <w:rPr>
          <w:rFonts w:ascii="Times New Roman" w:hAnsi="Times New Roman" w:cs="Times New Roman"/>
        </w:rPr>
        <w:t>will enable us</w:t>
      </w:r>
      <w:r w:rsidR="003210F0">
        <w:rPr>
          <w:rFonts w:ascii="Times New Roman" w:hAnsi="Times New Roman" w:cs="Times New Roman"/>
        </w:rPr>
        <w:t xml:space="preserve"> to simplify and centralize</w:t>
      </w:r>
      <w:r w:rsidR="00963744">
        <w:rPr>
          <w:rFonts w:ascii="Times New Roman" w:hAnsi="Times New Roman" w:cs="Times New Roman"/>
        </w:rPr>
        <w:t xml:space="preserve"> our infrastructure management process</w:t>
      </w:r>
      <w:r w:rsidR="00501AE5">
        <w:rPr>
          <w:rFonts w:ascii="Times New Roman" w:hAnsi="Times New Roman" w:cs="Times New Roman"/>
        </w:rPr>
        <w:t xml:space="preserve"> and </w:t>
      </w:r>
      <w:r w:rsidR="008D1A12">
        <w:rPr>
          <w:rFonts w:ascii="Times New Roman" w:hAnsi="Times New Roman" w:cs="Times New Roman"/>
        </w:rPr>
        <w:t xml:space="preserve">decrease the need for physical space. </w:t>
      </w:r>
    </w:p>
    <w:p w14:paraId="784973F0" w14:textId="77777777" w:rsidR="00044F46" w:rsidRPr="005067A6" w:rsidRDefault="00044F46" w:rsidP="00521046">
      <w:pPr>
        <w:spacing w:line="480" w:lineRule="auto"/>
        <w:rPr>
          <w:rFonts w:ascii="Times New Roman" w:hAnsi="Times New Roman" w:cs="Times New Roman"/>
        </w:rPr>
      </w:pPr>
    </w:p>
    <w:p w14:paraId="34F1C91B" w14:textId="66043C93" w:rsidR="00866860" w:rsidRPr="005067A6" w:rsidRDefault="000D385D" w:rsidP="0052104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</w:t>
      </w:r>
      <w:r w:rsidR="00625A27" w:rsidRPr="005067A6">
        <w:rPr>
          <w:rFonts w:ascii="Times New Roman" w:hAnsi="Times New Roman" w:cs="Times New Roman"/>
        </w:rPr>
        <w:t>VMware imple</w:t>
      </w:r>
      <w:r w:rsidR="00501AE5">
        <w:rPr>
          <w:rFonts w:ascii="Times New Roman" w:hAnsi="Times New Roman" w:cs="Times New Roman"/>
        </w:rPr>
        <w:t>mentation</w:t>
      </w:r>
      <w:r w:rsidR="00247C40">
        <w:rPr>
          <w:rFonts w:ascii="Times New Roman" w:hAnsi="Times New Roman" w:cs="Times New Roman"/>
        </w:rPr>
        <w:t xml:space="preserve"> and maintenan</w:t>
      </w:r>
      <w:r>
        <w:rPr>
          <w:rFonts w:ascii="Times New Roman" w:hAnsi="Times New Roman" w:cs="Times New Roman"/>
        </w:rPr>
        <w:t xml:space="preserve">ce, our company will experience $14,000,000 in benefits and $4,800,000 in costs over the course of three years. </w:t>
      </w:r>
      <w:r w:rsidR="00247C4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three-year </w:t>
      </w:r>
      <w:r w:rsidR="0078646E" w:rsidRPr="005067A6">
        <w:rPr>
          <w:rFonts w:ascii="Times New Roman" w:hAnsi="Times New Roman" w:cs="Times New Roman"/>
        </w:rPr>
        <w:t>net benefit of VMware installation will amount to $9,200,000</w:t>
      </w:r>
      <w:bookmarkStart w:id="0" w:name="_GoBack"/>
      <w:bookmarkEnd w:id="0"/>
      <w:r w:rsidR="00247C40">
        <w:rPr>
          <w:rFonts w:ascii="Times New Roman" w:hAnsi="Times New Roman" w:cs="Times New Roman"/>
        </w:rPr>
        <w:t xml:space="preserve">, making it a </w:t>
      </w:r>
      <w:r w:rsidR="00501AE5">
        <w:rPr>
          <w:rFonts w:ascii="Times New Roman" w:hAnsi="Times New Roman" w:cs="Times New Roman"/>
        </w:rPr>
        <w:t xml:space="preserve">worthy investment for our organization.  </w:t>
      </w:r>
    </w:p>
    <w:p w14:paraId="3ABCE1A8" w14:textId="77777777" w:rsidR="004046A6" w:rsidRPr="005067A6" w:rsidRDefault="004046A6">
      <w:pPr>
        <w:rPr>
          <w:rFonts w:ascii="Times New Roman" w:hAnsi="Times New Roman" w:cs="Times New Roman"/>
        </w:rPr>
      </w:pPr>
    </w:p>
    <w:p w14:paraId="7B29C37E" w14:textId="77777777" w:rsidR="00270F93" w:rsidRDefault="00270F93">
      <w:pPr>
        <w:rPr>
          <w:rFonts w:ascii="Times New Roman" w:hAnsi="Times New Roman" w:cs="Times New Roman"/>
        </w:rPr>
      </w:pPr>
    </w:p>
    <w:p w14:paraId="5689E172" w14:textId="77777777" w:rsidR="00521046" w:rsidRPr="0078646E" w:rsidRDefault="00521046">
      <w:pPr>
        <w:rPr>
          <w:rFonts w:ascii="Times New Roman" w:hAnsi="Times New Roman" w:cs="Times New Roman"/>
        </w:rPr>
      </w:pPr>
    </w:p>
    <w:p w14:paraId="029AB194" w14:textId="77777777" w:rsidR="00521046" w:rsidRPr="0078646E" w:rsidRDefault="00521046">
      <w:pPr>
        <w:rPr>
          <w:rFonts w:ascii="Times New Roman" w:hAnsi="Times New Roman" w:cs="Times New Roman"/>
        </w:rPr>
      </w:pPr>
    </w:p>
    <w:p w14:paraId="039B221B" w14:textId="77777777" w:rsidR="00521046" w:rsidRPr="0078646E" w:rsidRDefault="00521046">
      <w:pPr>
        <w:rPr>
          <w:rFonts w:ascii="Times New Roman" w:hAnsi="Times New Roman" w:cs="Times New Roman"/>
        </w:rPr>
      </w:pPr>
    </w:p>
    <w:p w14:paraId="0C3DB455" w14:textId="77777777" w:rsidR="00270F93" w:rsidRPr="0078646E" w:rsidRDefault="00270F93">
      <w:pPr>
        <w:rPr>
          <w:rFonts w:ascii="Times New Roman" w:hAnsi="Times New Roman" w:cs="Times New Roman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2820"/>
        <w:gridCol w:w="1300"/>
        <w:gridCol w:w="1300"/>
        <w:gridCol w:w="1300"/>
        <w:gridCol w:w="1300"/>
      </w:tblGrid>
      <w:tr w:rsidR="001532ED" w:rsidRPr="001532ED" w14:paraId="2084879B" w14:textId="77777777" w:rsidTr="001532ED">
        <w:trPr>
          <w:trHeight w:val="3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1C2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92B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4195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60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B32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1532ED" w:rsidRPr="001532ED" w14:paraId="4EA2E873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201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Benefits: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98C8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83D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878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443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532ED" w:rsidRPr="001532ED" w14:paraId="52A9A259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0C3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Eliminating Physical Servers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2A4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8,000,000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357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833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430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8,000,000</w:t>
            </w:r>
          </w:p>
        </w:tc>
      </w:tr>
      <w:tr w:rsidR="001532ED" w:rsidRPr="001532ED" w14:paraId="1A030C84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329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 xml:space="preserve">Eliminating Maintenance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C23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A84E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6CB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4E6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</w:tr>
      <w:tr w:rsidR="001532ED" w:rsidRPr="001532ED" w14:paraId="5F1DEA37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915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5C9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1D7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C36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BEB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14,000,000</w:t>
            </w:r>
          </w:p>
        </w:tc>
      </w:tr>
      <w:tr w:rsidR="001532ED" w:rsidRPr="001532ED" w14:paraId="267D5150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23A3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E04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C70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743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67B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532ED" w:rsidRPr="001532ED" w14:paraId="5EA5E192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1BB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A57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96B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13B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4997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1532ED" w:rsidRPr="001532ED" w14:paraId="32ADE28A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54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Costs: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196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890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AAF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468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532ED" w:rsidRPr="001532ED" w14:paraId="1BE0DF8F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9EB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VM Servers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8A5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1,280,000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77A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C60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C8A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1,280,000</w:t>
            </w:r>
          </w:p>
        </w:tc>
      </w:tr>
      <w:tr w:rsidR="001532ED" w:rsidRPr="001532ED" w14:paraId="4D4CDEB1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37FC" w14:textId="54974DBD" w:rsidR="001532ED" w:rsidRPr="001532ED" w:rsidRDefault="004B0F74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46E">
              <w:rPr>
                <w:rFonts w:ascii="Times New Roman" w:eastAsia="Times New Roman" w:hAnsi="Times New Roman" w:cs="Times New Roman"/>
                <w:color w:val="000000"/>
              </w:rPr>
              <w:t>Maintenance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504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111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CD5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240,000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130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720,000</w:t>
            </w:r>
          </w:p>
        </w:tc>
      </w:tr>
      <w:tr w:rsidR="001532ED" w:rsidRPr="001532ED" w14:paraId="59F8F174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53E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Physical Machines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64D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C75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7DF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5A9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1,600,000</w:t>
            </w:r>
          </w:p>
        </w:tc>
      </w:tr>
      <w:tr w:rsidR="001532ED" w:rsidRPr="001532ED" w14:paraId="785B52BE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FE8" w14:textId="2A384F08" w:rsidR="001532ED" w:rsidRPr="001532ED" w:rsidRDefault="004B0F74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46E">
              <w:rPr>
                <w:rFonts w:ascii="Times New Roman" w:eastAsia="Times New Roman" w:hAnsi="Times New Roman" w:cs="Times New Roman"/>
                <w:color w:val="000000"/>
              </w:rPr>
              <w:t>Maintenance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F48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B7E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E8C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CF87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</w:tr>
      <w:tr w:rsidR="001532ED" w:rsidRPr="001532ED" w14:paraId="44F05B15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805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18A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3,520,000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8049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640,000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299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640,000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EDF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</w:tr>
      <w:tr w:rsidR="001532ED" w:rsidRPr="001532ED" w14:paraId="7C03E60B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5B3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266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BE3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C38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87F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532ED" w:rsidRPr="001532ED" w14:paraId="1330BC5C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FE5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5D3E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78C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1CC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Year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414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1532ED" w:rsidRPr="001532ED" w14:paraId="1972EE57" w14:textId="77777777" w:rsidTr="001532ED">
        <w:trPr>
          <w:trHeight w:val="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7C6" w14:textId="77777777" w:rsidR="001532ED" w:rsidRPr="001532ED" w:rsidRDefault="001532ED" w:rsidP="0015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Net Benefits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32B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6,480,000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319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1,360,000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50D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color w:val="000000"/>
              </w:rPr>
              <w:t>1,360,000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DEF" w14:textId="77777777" w:rsidR="001532ED" w:rsidRPr="001532ED" w:rsidRDefault="001532ED" w:rsidP="001532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9,200,000</w:t>
            </w:r>
          </w:p>
        </w:tc>
      </w:tr>
    </w:tbl>
    <w:p w14:paraId="363BE896" w14:textId="77777777" w:rsidR="00270F93" w:rsidRPr="005067A6" w:rsidRDefault="00270F93">
      <w:pPr>
        <w:rPr>
          <w:rFonts w:ascii="Times New Roman" w:hAnsi="Times New Roman" w:cs="Times New Roman"/>
        </w:rPr>
      </w:pPr>
    </w:p>
    <w:p w14:paraId="335695D0" w14:textId="77777777" w:rsidR="00270F93" w:rsidRPr="005067A6" w:rsidRDefault="00270F93">
      <w:pPr>
        <w:rPr>
          <w:rFonts w:ascii="Times New Roman" w:hAnsi="Times New Roman" w:cs="Times New Roman"/>
        </w:rPr>
      </w:pPr>
    </w:p>
    <w:p w14:paraId="1BBE25CE" w14:textId="77777777" w:rsidR="00270F93" w:rsidRPr="005067A6" w:rsidRDefault="00270F93" w:rsidP="00EE42E2">
      <w:pPr>
        <w:spacing w:line="480" w:lineRule="auto"/>
        <w:rPr>
          <w:rFonts w:ascii="Times New Roman" w:hAnsi="Times New Roman" w:cs="Times New Roman"/>
        </w:rPr>
      </w:pPr>
    </w:p>
    <w:p w14:paraId="56971FDE" w14:textId="198EFB3A" w:rsidR="009A6CEC" w:rsidRDefault="004046A6" w:rsidP="00EE42E2">
      <w:pPr>
        <w:spacing w:line="480" w:lineRule="auto"/>
        <w:jc w:val="center"/>
        <w:rPr>
          <w:rFonts w:ascii="Times New Roman" w:hAnsi="Times New Roman" w:cs="Times New Roman"/>
        </w:rPr>
      </w:pPr>
      <w:r w:rsidRPr="005067A6">
        <w:rPr>
          <w:rFonts w:ascii="Times New Roman" w:hAnsi="Times New Roman" w:cs="Times New Roman"/>
        </w:rPr>
        <w:t>Works Cited</w:t>
      </w:r>
    </w:p>
    <w:p w14:paraId="38206F9F" w14:textId="2283137A" w:rsidR="004046A6" w:rsidRPr="00EE42E2" w:rsidRDefault="009A6CEC" w:rsidP="00EE42E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EE42E2">
        <w:rPr>
          <w:rFonts w:ascii="Times New Roman" w:hAnsi="Times New Roman" w:cs="Times New Roman"/>
        </w:rPr>
        <w:t>“Server Consolidation: Benefits and Challenges.” Gartner IT Glossary, Gartner, Inc., 28 Mar. 2002, www.gartner.com/doc/354152/server-consolidation-benefits-challenges.</w:t>
      </w:r>
    </w:p>
    <w:p w14:paraId="4F66F1FD" w14:textId="1D4893A0" w:rsidR="00270F93" w:rsidRPr="00EE42E2" w:rsidRDefault="00270F93" w:rsidP="00EE42E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EE42E2">
        <w:rPr>
          <w:rFonts w:ascii="Times New Roman" w:hAnsi="Times New Roman" w:cs="Times New Roman"/>
        </w:rPr>
        <w:t>Server Consolidation and Containment with Virtual Infrastructure</w:t>
      </w:r>
      <w:r w:rsidR="005067A6" w:rsidRPr="00EE42E2">
        <w:rPr>
          <w:rFonts w:ascii="Times New Roman" w:hAnsi="Times New Roman" w:cs="Times New Roman"/>
        </w:rPr>
        <w:t>. VM</w:t>
      </w:r>
      <w:r w:rsidRPr="00EE42E2">
        <w:rPr>
          <w:rFonts w:ascii="Times New Roman" w:hAnsi="Times New Roman" w:cs="Times New Roman"/>
        </w:rPr>
        <w:t>ware, www.vmware.com/pdf/server_consolidation.pdf.</w:t>
      </w:r>
    </w:p>
    <w:p w14:paraId="69516D81" w14:textId="77777777" w:rsidR="00EE42E2" w:rsidRPr="00EE42E2" w:rsidRDefault="00EE42E2" w:rsidP="00EE42E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EE42E2">
        <w:rPr>
          <w:rFonts w:ascii="Times New Roman" w:hAnsi="Times New Roman" w:cs="Times New Roman"/>
        </w:rPr>
        <w:t>Strickland, Jonathan. “How Server Virtualization Works.” HowStuffWorks, HowStuffWorks, 2 June 2008, computer.howstuffworks.com/server-virtualization1.htm.</w:t>
      </w:r>
    </w:p>
    <w:p w14:paraId="73E2D4D0" w14:textId="77777777" w:rsidR="00EE42E2" w:rsidRPr="00EE42E2" w:rsidRDefault="00EE42E2" w:rsidP="00EE42E2">
      <w:pPr>
        <w:rPr>
          <w:rFonts w:ascii="Times New Roman" w:eastAsia="Times New Roman" w:hAnsi="Times New Roman" w:cs="Times New Roman"/>
        </w:rPr>
      </w:pPr>
    </w:p>
    <w:p w14:paraId="3B5E5ED6" w14:textId="77777777" w:rsidR="00270F93" w:rsidRPr="0082548D" w:rsidRDefault="00270F93"/>
    <w:sectPr w:rsidR="00270F93" w:rsidRPr="0082548D" w:rsidSect="0057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4C"/>
    <w:rsid w:val="00044F46"/>
    <w:rsid w:val="000A0A1A"/>
    <w:rsid w:val="000A744C"/>
    <w:rsid w:val="000D385D"/>
    <w:rsid w:val="00111673"/>
    <w:rsid w:val="00124AFA"/>
    <w:rsid w:val="001532ED"/>
    <w:rsid w:val="0018361A"/>
    <w:rsid w:val="001C62D0"/>
    <w:rsid w:val="001D2E2C"/>
    <w:rsid w:val="00241281"/>
    <w:rsid w:val="00247C40"/>
    <w:rsid w:val="002659AC"/>
    <w:rsid w:val="00270F93"/>
    <w:rsid w:val="002829D3"/>
    <w:rsid w:val="002865AB"/>
    <w:rsid w:val="00293B05"/>
    <w:rsid w:val="003210F0"/>
    <w:rsid w:val="00401155"/>
    <w:rsid w:val="004046A6"/>
    <w:rsid w:val="004B0F74"/>
    <w:rsid w:val="00501AE5"/>
    <w:rsid w:val="005067A6"/>
    <w:rsid w:val="00521046"/>
    <w:rsid w:val="005459F2"/>
    <w:rsid w:val="005751A7"/>
    <w:rsid w:val="005C0352"/>
    <w:rsid w:val="00612FF5"/>
    <w:rsid w:val="00625A27"/>
    <w:rsid w:val="00687DF0"/>
    <w:rsid w:val="006971B1"/>
    <w:rsid w:val="007053F8"/>
    <w:rsid w:val="00720723"/>
    <w:rsid w:val="0078646E"/>
    <w:rsid w:val="007A00EB"/>
    <w:rsid w:val="0082548D"/>
    <w:rsid w:val="00866860"/>
    <w:rsid w:val="00871D60"/>
    <w:rsid w:val="008A11A1"/>
    <w:rsid w:val="008D1A12"/>
    <w:rsid w:val="008E0851"/>
    <w:rsid w:val="00956DC0"/>
    <w:rsid w:val="009634DD"/>
    <w:rsid w:val="00963744"/>
    <w:rsid w:val="009A6CEC"/>
    <w:rsid w:val="009E2E5D"/>
    <w:rsid w:val="00A202EC"/>
    <w:rsid w:val="00A508AB"/>
    <w:rsid w:val="00B57647"/>
    <w:rsid w:val="00C43626"/>
    <w:rsid w:val="00CA5DC3"/>
    <w:rsid w:val="00DD5FCF"/>
    <w:rsid w:val="00EE42E2"/>
    <w:rsid w:val="00F61CE9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370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337</Words>
  <Characters>2112</Characters>
  <Application>Microsoft Macintosh Word</Application>
  <DocSecurity>0</DocSecurity>
  <Lines>264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Marie Martincic</dc:creator>
  <cp:keywords/>
  <dc:description/>
  <cp:lastModifiedBy>Jessica Marie Martincic</cp:lastModifiedBy>
  <cp:revision>15</cp:revision>
  <dcterms:created xsi:type="dcterms:W3CDTF">2018-10-08T00:43:00Z</dcterms:created>
  <dcterms:modified xsi:type="dcterms:W3CDTF">2018-10-11T01:39:00Z</dcterms:modified>
</cp:coreProperties>
</file>