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1A3A1" w14:textId="77777777"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From:</w:t>
      </w:r>
      <w:r w:rsidRPr="006B7B80">
        <w:rPr>
          <w:rFonts w:ascii="Times New Roman" w:hAnsi="Times New Roman" w:cs="Times New Roman"/>
          <w:color w:val="000000"/>
        </w:rPr>
        <w:t xml:space="preserve"> Human Powered Vehicle Project (HPVP)</w:t>
      </w:r>
    </w:p>
    <w:p w14:paraId="52AF3EF7" w14:textId="77777777"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To:</w:t>
      </w:r>
      <w:r w:rsidRPr="006B7B80">
        <w:rPr>
          <w:rFonts w:ascii="Times New Roman" w:hAnsi="Times New Roman" w:cs="Times New Roman"/>
          <w:color w:val="000000"/>
        </w:rPr>
        <w:t xml:space="preserve"> Mart Doyle</w:t>
      </w:r>
    </w:p>
    <w:p w14:paraId="280F5DA7" w14:textId="487C1268"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Subject:</w:t>
      </w:r>
      <w:r w:rsidRPr="006B7B80">
        <w:rPr>
          <w:rFonts w:ascii="Times New Roman" w:hAnsi="Times New Roman" w:cs="Times New Roman"/>
          <w:color w:val="000000"/>
        </w:rPr>
        <w:t xml:space="preserve"> Week</w:t>
      </w:r>
      <w:r w:rsidR="000E67EC">
        <w:rPr>
          <w:rFonts w:ascii="Times New Roman" w:hAnsi="Times New Roman" w:cs="Times New Roman"/>
          <w:color w:val="000000"/>
        </w:rPr>
        <w:t>ly Progress Report  – November 11</w:t>
      </w:r>
      <w:r w:rsidRPr="006B7B80">
        <w:rPr>
          <w:rFonts w:ascii="Times New Roman" w:hAnsi="Times New Roman" w:cs="Times New Roman"/>
          <w:color w:val="000000"/>
        </w:rPr>
        <w:t>, 2016</w:t>
      </w:r>
    </w:p>
    <w:p w14:paraId="708893ED" w14:textId="77777777" w:rsidR="00B0546E" w:rsidRPr="006B7B80" w:rsidRDefault="00B0546E" w:rsidP="00B0546E">
      <w:pPr>
        <w:rPr>
          <w:rFonts w:ascii="Times New Roman" w:eastAsia="Times New Roman" w:hAnsi="Times New Roman" w:cs="Times New Roman"/>
        </w:rPr>
      </w:pPr>
    </w:p>
    <w:p w14:paraId="429FD725" w14:textId="0C29D1AC"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Period:</w:t>
      </w:r>
      <w:r w:rsidR="000E67EC">
        <w:rPr>
          <w:rFonts w:ascii="Times New Roman" w:hAnsi="Times New Roman" w:cs="Times New Roman"/>
          <w:color w:val="000000"/>
        </w:rPr>
        <w:t xml:space="preserve"> 11/4</w:t>
      </w:r>
      <w:r w:rsidRPr="006B7B80">
        <w:rPr>
          <w:rFonts w:ascii="Times New Roman" w:hAnsi="Times New Roman" w:cs="Times New Roman"/>
          <w:color w:val="000000"/>
        </w:rPr>
        <w:t>/16</w:t>
      </w:r>
      <w:r w:rsidR="000E67EC">
        <w:rPr>
          <w:rFonts w:ascii="Times New Roman" w:hAnsi="Times New Roman" w:cs="Times New Roman"/>
          <w:color w:val="000000"/>
        </w:rPr>
        <w:t xml:space="preserve"> – 11/11</w:t>
      </w:r>
      <w:r>
        <w:rPr>
          <w:rFonts w:ascii="Times New Roman" w:hAnsi="Times New Roman" w:cs="Times New Roman"/>
          <w:color w:val="000000"/>
        </w:rPr>
        <w:t>/16</w:t>
      </w:r>
    </w:p>
    <w:p w14:paraId="090D7D96" w14:textId="13E2A4EB"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Hours:</w:t>
      </w:r>
      <w:r w:rsidRPr="006B7B80">
        <w:rPr>
          <w:rFonts w:ascii="Times New Roman" w:hAnsi="Times New Roman" w:cs="Times New Roman"/>
          <w:color w:val="000000"/>
        </w:rPr>
        <w:t xml:space="preserve">  15    </w:t>
      </w:r>
      <w:r w:rsidRPr="006B7B80">
        <w:rPr>
          <w:rFonts w:ascii="Times New Roman" w:hAnsi="Times New Roman" w:cs="Times New Roman"/>
          <w:b/>
          <w:bCs/>
          <w:color w:val="000000"/>
        </w:rPr>
        <w:t>Hours to Date:</w:t>
      </w:r>
      <w:r w:rsidRPr="006B7B80">
        <w:rPr>
          <w:rFonts w:ascii="Times New Roman" w:hAnsi="Times New Roman" w:cs="Times New Roman"/>
          <w:color w:val="000000"/>
        </w:rPr>
        <w:t xml:space="preserve"> </w:t>
      </w:r>
      <w:r w:rsidR="00C84038">
        <w:rPr>
          <w:rFonts w:ascii="Times New Roman" w:hAnsi="Times New Roman" w:cs="Times New Roman"/>
          <w:color w:val="000000"/>
        </w:rPr>
        <w:t>120</w:t>
      </w:r>
    </w:p>
    <w:p w14:paraId="6597A07B" w14:textId="77777777" w:rsidR="00B0546E" w:rsidRPr="006B7B80" w:rsidRDefault="00B0546E" w:rsidP="00B0546E">
      <w:pPr>
        <w:rPr>
          <w:rFonts w:ascii="Times New Roman" w:eastAsia="Times New Roman" w:hAnsi="Times New Roman" w:cs="Times New Roman"/>
        </w:rPr>
      </w:pPr>
    </w:p>
    <w:p w14:paraId="04F48958" w14:textId="77777777"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 xml:space="preserve">Accomplishments </w:t>
      </w:r>
    </w:p>
    <w:p w14:paraId="3445B5B5" w14:textId="77777777" w:rsidR="00B0546E" w:rsidRPr="006B7B80" w:rsidRDefault="00B0546E" w:rsidP="00B0546E">
      <w:pPr>
        <w:rPr>
          <w:rFonts w:ascii="Times New Roman" w:eastAsia="Times New Roman" w:hAnsi="Times New Roman" w:cs="Times New Roman"/>
        </w:rPr>
      </w:pPr>
    </w:p>
    <w:p w14:paraId="7158B831" w14:textId="77777777" w:rsidR="00B0546E" w:rsidRPr="006B7B80" w:rsidRDefault="00B0546E" w:rsidP="00B0546E">
      <w:pPr>
        <w:numPr>
          <w:ilvl w:val="0"/>
          <w:numId w:val="1"/>
        </w:numPr>
        <w:textAlignment w:val="baseline"/>
        <w:rPr>
          <w:rFonts w:ascii="Times New Roman" w:hAnsi="Times New Roman" w:cs="Times New Roman"/>
          <w:color w:val="000000"/>
        </w:rPr>
      </w:pPr>
      <w:r w:rsidRPr="006B7B80">
        <w:rPr>
          <w:rFonts w:ascii="Times New Roman" w:hAnsi="Times New Roman" w:cs="Times New Roman"/>
          <w:i/>
          <w:iCs/>
          <w:color w:val="000000"/>
        </w:rPr>
        <w:t>We had our weekly team meeting to discuss progress, revise documents, further break down the schedule of tasks needed, and make sure we know what we need to order before next week and meeting minutes have been posted</w:t>
      </w:r>
    </w:p>
    <w:p w14:paraId="3CDC09DE" w14:textId="1953E777" w:rsidR="00B0546E" w:rsidRDefault="00C84038" w:rsidP="00B0546E">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We have our back wheel and our front wheels are due to arrive early next week</w:t>
      </w:r>
    </w:p>
    <w:p w14:paraId="42E36E9C" w14:textId="592DE66C" w:rsidR="00C84038" w:rsidRDefault="00C84038" w:rsidP="00B0546E">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We placed our final materials order (everything should arrive early next week)</w:t>
      </w:r>
    </w:p>
    <w:p w14:paraId="61442384" w14:textId="77777777" w:rsidR="00B0546E" w:rsidRPr="006B7B80" w:rsidRDefault="00B0546E" w:rsidP="00B0546E">
      <w:pPr>
        <w:rPr>
          <w:rFonts w:ascii="Times New Roman" w:eastAsia="Times New Roman" w:hAnsi="Times New Roman" w:cs="Times New Roman"/>
        </w:rPr>
      </w:pPr>
    </w:p>
    <w:p w14:paraId="0E1367B5" w14:textId="6EA3977B"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Goals for</w:t>
      </w:r>
      <w:r>
        <w:rPr>
          <w:rFonts w:ascii="Times New Roman" w:hAnsi="Times New Roman" w:cs="Times New Roman"/>
          <w:b/>
          <w:bCs/>
          <w:color w:val="000000"/>
        </w:rPr>
        <w:t xml:space="preserve"> </w:t>
      </w:r>
      <w:r w:rsidR="00C84038">
        <w:rPr>
          <w:rFonts w:ascii="Times New Roman" w:hAnsi="Times New Roman" w:cs="Times New Roman"/>
          <w:color w:val="000000"/>
        </w:rPr>
        <w:t>11/11</w:t>
      </w:r>
      <w:r w:rsidRPr="006B7B80">
        <w:rPr>
          <w:rFonts w:ascii="Times New Roman" w:hAnsi="Times New Roman" w:cs="Times New Roman"/>
          <w:color w:val="000000"/>
        </w:rPr>
        <w:t>/16</w:t>
      </w:r>
      <w:r w:rsidR="00C84038">
        <w:rPr>
          <w:rFonts w:ascii="Times New Roman" w:hAnsi="Times New Roman" w:cs="Times New Roman"/>
          <w:color w:val="000000"/>
        </w:rPr>
        <w:t xml:space="preserve"> – 11/18</w:t>
      </w:r>
      <w:r>
        <w:rPr>
          <w:rFonts w:ascii="Times New Roman" w:hAnsi="Times New Roman" w:cs="Times New Roman"/>
          <w:color w:val="000000"/>
        </w:rPr>
        <w:t>/16</w:t>
      </w:r>
    </w:p>
    <w:p w14:paraId="197E3BAF" w14:textId="77777777" w:rsidR="00B0546E" w:rsidRPr="006B7B80" w:rsidRDefault="00B0546E" w:rsidP="00B0546E">
      <w:pPr>
        <w:rPr>
          <w:rFonts w:ascii="Times New Roman" w:eastAsia="Times New Roman" w:hAnsi="Times New Roman" w:cs="Times New Roman"/>
        </w:rPr>
      </w:pPr>
    </w:p>
    <w:p w14:paraId="1AC47381" w14:textId="2FD004FB" w:rsidR="00B0546E" w:rsidRDefault="00B0546E" w:rsidP="00B0546E">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 xml:space="preserve">Complete welding </w:t>
      </w:r>
      <w:r w:rsidR="00C84038">
        <w:rPr>
          <w:rFonts w:ascii="Times New Roman" w:hAnsi="Times New Roman" w:cs="Times New Roman"/>
          <w:i/>
          <w:iCs/>
          <w:color w:val="000000"/>
        </w:rPr>
        <w:t>assembly for back frame (last welding/box attachment)</w:t>
      </w:r>
    </w:p>
    <w:p w14:paraId="7D8FE7E9" w14:textId="11826BCE" w:rsidR="00B0546E" w:rsidRDefault="00B0546E" w:rsidP="00B0546E">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 xml:space="preserve">Receive the order for all parts </w:t>
      </w:r>
      <w:r w:rsidR="00C84038">
        <w:rPr>
          <w:rFonts w:ascii="Times New Roman" w:hAnsi="Times New Roman" w:cs="Times New Roman"/>
          <w:i/>
          <w:iCs/>
          <w:color w:val="000000"/>
        </w:rPr>
        <w:t>(final order)</w:t>
      </w:r>
    </w:p>
    <w:p w14:paraId="14C0E3DD" w14:textId="22E64ED2" w:rsidR="00B0546E" w:rsidRDefault="00C84038" w:rsidP="00B0546E">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Allocate/80% complete final portions of design document</w:t>
      </w:r>
    </w:p>
    <w:p w14:paraId="513CC1DE" w14:textId="786A9AB6" w:rsidR="00C84038" w:rsidRPr="006B7B80" w:rsidRDefault="00C84038" w:rsidP="00B0546E">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Schedule welding time for front frame over Thanksgiving break</w:t>
      </w:r>
    </w:p>
    <w:p w14:paraId="46F23F78" w14:textId="77777777" w:rsidR="00B0546E" w:rsidRPr="006B7B80" w:rsidRDefault="00B0546E" w:rsidP="00B0546E">
      <w:pPr>
        <w:rPr>
          <w:rFonts w:ascii="Times New Roman" w:eastAsia="Times New Roman" w:hAnsi="Times New Roman" w:cs="Times New Roman"/>
        </w:rPr>
      </w:pPr>
    </w:p>
    <w:p w14:paraId="5679C28C" w14:textId="77777777" w:rsidR="00B0546E" w:rsidRPr="006B7B80" w:rsidRDefault="00B0546E" w:rsidP="00B0546E">
      <w:pPr>
        <w:rPr>
          <w:rFonts w:ascii="Times New Roman" w:hAnsi="Times New Roman" w:cs="Times New Roman"/>
        </w:rPr>
      </w:pPr>
      <w:r w:rsidRPr="006B7B80">
        <w:rPr>
          <w:rFonts w:ascii="Times New Roman" w:hAnsi="Times New Roman" w:cs="Times New Roman"/>
          <w:b/>
          <w:bCs/>
          <w:color w:val="000000"/>
        </w:rPr>
        <w:t>Issues:</w:t>
      </w:r>
    </w:p>
    <w:p w14:paraId="18295A8A" w14:textId="77777777" w:rsidR="00B0546E" w:rsidRPr="006B7B80" w:rsidRDefault="00B0546E" w:rsidP="00B0546E">
      <w:pPr>
        <w:rPr>
          <w:rFonts w:ascii="Times New Roman" w:eastAsia="Times New Roman" w:hAnsi="Times New Roman" w:cs="Times New Roman"/>
        </w:rPr>
      </w:pPr>
    </w:p>
    <w:p w14:paraId="05832645" w14:textId="77777777" w:rsidR="00B0546E" w:rsidRPr="00EA6DE4" w:rsidRDefault="00B0546E" w:rsidP="00B0546E">
      <w:pPr>
        <w:numPr>
          <w:ilvl w:val="0"/>
          <w:numId w:val="3"/>
        </w:numPr>
        <w:spacing w:before="100" w:beforeAutospacing="1" w:after="100" w:afterAutospacing="1"/>
        <w:textAlignment w:val="baseline"/>
        <w:rPr>
          <w:rFonts w:ascii="Times New Roman" w:eastAsia="Times New Roman" w:hAnsi="Times New Roman" w:cs="Times New Roman"/>
          <w:i/>
          <w:iCs/>
          <w:color w:val="000000"/>
        </w:rPr>
      </w:pPr>
      <w:r>
        <w:rPr>
          <w:rFonts w:ascii="Times New Roman" w:hAnsi="Times New Roman" w:cs="Times New Roman"/>
          <w:i/>
          <w:iCs/>
          <w:color w:val="000000"/>
        </w:rPr>
        <w:t>Ensuring time with our welder</w:t>
      </w:r>
    </w:p>
    <w:p w14:paraId="07DC8024" w14:textId="0C11E355" w:rsidR="00B0546E" w:rsidRPr="0075517C" w:rsidRDefault="0075517C" w:rsidP="00B0546E">
      <w:pPr>
        <w:numPr>
          <w:ilvl w:val="0"/>
          <w:numId w:val="3"/>
        </w:numPr>
        <w:spacing w:before="100" w:beforeAutospacing="1" w:after="100" w:afterAutospacing="1"/>
        <w:textAlignment w:val="baseline"/>
        <w:rPr>
          <w:rFonts w:ascii="Times New Roman" w:eastAsia="Times New Roman" w:hAnsi="Times New Roman" w:cs="Times New Roman"/>
          <w:i/>
          <w:iCs/>
          <w:color w:val="000000"/>
        </w:rPr>
      </w:pPr>
      <w:r>
        <w:rPr>
          <w:rFonts w:ascii="Times New Roman" w:hAnsi="Times New Roman" w:cs="Times New Roman"/>
          <w:i/>
          <w:iCs/>
          <w:color w:val="000000"/>
        </w:rPr>
        <w:t>Finding a backup welder</w:t>
      </w:r>
    </w:p>
    <w:p w14:paraId="7704BE9F" w14:textId="4882CB79" w:rsidR="0075517C" w:rsidRPr="0075517C" w:rsidRDefault="0075517C" w:rsidP="00B0546E">
      <w:pPr>
        <w:numPr>
          <w:ilvl w:val="0"/>
          <w:numId w:val="3"/>
        </w:numPr>
        <w:spacing w:before="100" w:beforeAutospacing="1" w:after="100" w:afterAutospacing="1"/>
        <w:textAlignment w:val="baseline"/>
        <w:rPr>
          <w:rFonts w:ascii="Times New Roman" w:eastAsia="Times New Roman" w:hAnsi="Times New Roman" w:cs="Times New Roman"/>
          <w:i/>
          <w:iCs/>
          <w:color w:val="000000"/>
        </w:rPr>
      </w:pPr>
      <w:r>
        <w:rPr>
          <w:rFonts w:ascii="Times New Roman" w:hAnsi="Times New Roman" w:cs="Times New Roman"/>
          <w:i/>
          <w:iCs/>
          <w:color w:val="000000"/>
        </w:rPr>
        <w:t>Some of our material orders are taking longer than expected to arrive and we cannot move forward without them</w:t>
      </w:r>
      <w:bookmarkStart w:id="0" w:name="_GoBack"/>
      <w:bookmarkEnd w:id="0"/>
    </w:p>
    <w:p w14:paraId="312C8FF0" w14:textId="77777777" w:rsidR="00B0546E" w:rsidRDefault="00B0546E" w:rsidP="00B0546E"/>
    <w:p w14:paraId="159AC022" w14:textId="77777777" w:rsidR="00B0546E" w:rsidRDefault="00B0546E" w:rsidP="00B0546E"/>
    <w:p w14:paraId="6CC998F0" w14:textId="77777777" w:rsidR="00A8694B" w:rsidRDefault="0075517C"/>
    <w:sectPr w:rsidR="00A8694B" w:rsidSect="0014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664C4"/>
    <w:multiLevelType w:val="multilevel"/>
    <w:tmpl w:val="E5CC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12FA7"/>
    <w:multiLevelType w:val="multilevel"/>
    <w:tmpl w:val="B89A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483CD3"/>
    <w:multiLevelType w:val="multilevel"/>
    <w:tmpl w:val="5868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6E"/>
    <w:rsid w:val="000E67EC"/>
    <w:rsid w:val="00143603"/>
    <w:rsid w:val="00223C46"/>
    <w:rsid w:val="00571D18"/>
    <w:rsid w:val="0075517C"/>
    <w:rsid w:val="00B0546E"/>
    <w:rsid w:val="00C02026"/>
    <w:rsid w:val="00C84038"/>
    <w:rsid w:val="00EB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08FF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54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Morrison</dc:creator>
  <cp:keywords/>
  <dc:description/>
  <cp:lastModifiedBy>Kate Morrison</cp:lastModifiedBy>
  <cp:revision>3</cp:revision>
  <dcterms:created xsi:type="dcterms:W3CDTF">2016-11-13T23:22:00Z</dcterms:created>
  <dcterms:modified xsi:type="dcterms:W3CDTF">2016-11-13T23:28:00Z</dcterms:modified>
</cp:coreProperties>
</file>