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2EF9" w14:textId="77777777" w:rsidR="00E62090" w:rsidRDefault="00E62090" w:rsidP="00E62090">
      <w:pPr>
        <w:rPr>
          <w:rFonts w:eastAsia="Times New Roman" w:cs="Times New Roman"/>
          <w:bCs/>
          <w:szCs w:val="24"/>
        </w:rPr>
      </w:pPr>
    </w:p>
    <w:p w14:paraId="0F4903E1" w14:textId="4292F1B0" w:rsidR="00E62090" w:rsidRPr="00557CD7" w:rsidRDefault="00E62090" w:rsidP="00E62090">
      <w:pPr>
        <w:rPr>
          <w:rFonts w:eastAsia="Times New Roman" w:cs="Times New Roman"/>
          <w:b/>
          <w:szCs w:val="24"/>
        </w:rPr>
      </w:pPr>
      <w:proofErr w:type="spellStart"/>
      <w:r w:rsidRPr="00557CD7">
        <w:rPr>
          <w:rFonts w:eastAsia="Times New Roman" w:cs="Times New Roman"/>
          <w:b/>
          <w:szCs w:val="24"/>
        </w:rPr>
        <w:t>SalesForce</w:t>
      </w:r>
      <w:proofErr w:type="spellEnd"/>
      <w:r w:rsidRPr="00557CD7">
        <w:rPr>
          <w:rFonts w:eastAsia="Times New Roman" w:cs="Times New Roman"/>
          <w:b/>
          <w:szCs w:val="24"/>
        </w:rPr>
        <w:t xml:space="preserve"> </w:t>
      </w:r>
      <w:r w:rsidR="007A7F71" w:rsidRPr="00557CD7">
        <w:rPr>
          <w:rFonts w:eastAsia="Times New Roman" w:cs="Times New Roman"/>
          <w:b/>
          <w:szCs w:val="24"/>
        </w:rPr>
        <w:t>common questions</w:t>
      </w:r>
    </w:p>
    <w:p w14:paraId="03C8A4DF" w14:textId="77777777" w:rsidR="00E62090" w:rsidRDefault="00E62090" w:rsidP="00E62090">
      <w:pPr>
        <w:rPr>
          <w:rFonts w:eastAsia="Times New Roman" w:cs="Times New Roman"/>
          <w:bCs/>
          <w:szCs w:val="24"/>
        </w:rPr>
      </w:pPr>
    </w:p>
    <w:p w14:paraId="6094C8C4" w14:textId="7F2684FC" w:rsidR="00E62090" w:rsidRDefault="00E62090" w:rsidP="00E62090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You log back into SF, and don’t see your project. Where did your work go? Click on Object Manager and select </w:t>
      </w:r>
      <w:r w:rsidRPr="00DA3564">
        <w:rPr>
          <w:rFonts w:eastAsia="Times New Roman" w:cs="Times New Roman"/>
          <w:b/>
          <w:szCs w:val="24"/>
        </w:rPr>
        <w:t>Pitch</w:t>
      </w:r>
      <w:r>
        <w:rPr>
          <w:rFonts w:eastAsia="Times New Roman" w:cs="Times New Roman"/>
          <w:b/>
          <w:szCs w:val="24"/>
        </w:rPr>
        <w:t xml:space="preserve">. </w:t>
      </w:r>
    </w:p>
    <w:p w14:paraId="46E6FDE4" w14:textId="77777777" w:rsidR="00E62090" w:rsidRDefault="00E62090" w:rsidP="00E62090">
      <w:pPr>
        <w:rPr>
          <w:rFonts w:eastAsia="Times New Roman" w:cs="Times New Roman"/>
          <w:bCs/>
          <w:szCs w:val="24"/>
        </w:rPr>
      </w:pPr>
    </w:p>
    <w:p w14:paraId="26A6E2E1" w14:textId="68F9AEDF" w:rsidR="00E62090" w:rsidRDefault="00A308F4" w:rsidP="00E62090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drawing>
          <wp:inline distT="0" distB="0" distL="0" distR="0" wp14:anchorId="4DB680FF" wp14:editId="01AFC426">
            <wp:extent cx="5943600" cy="2640330"/>
            <wp:effectExtent l="0" t="0" r="0" b="7620"/>
            <wp:docPr id="1" name="Picture 1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Mana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A9D6A" w14:textId="77777777" w:rsidR="00E62090" w:rsidRDefault="00E62090" w:rsidP="00E62090">
      <w:pPr>
        <w:rPr>
          <w:rFonts w:eastAsia="Times New Roman" w:cs="Times New Roman"/>
          <w:bCs/>
          <w:szCs w:val="24"/>
        </w:rPr>
      </w:pPr>
    </w:p>
    <w:p w14:paraId="4AB4A433" w14:textId="3A7D9DD0" w:rsidR="00A308F4" w:rsidRDefault="00A308F4" w:rsidP="00E62090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You are logged in to Sal</w:t>
      </w:r>
      <w:r w:rsidR="00011484">
        <w:rPr>
          <w:rFonts w:eastAsia="Times New Roman" w:cs="Times New Roman"/>
          <w:bCs/>
          <w:szCs w:val="24"/>
        </w:rPr>
        <w:t xml:space="preserve"> </w:t>
      </w:r>
      <w:bookmarkStart w:id="0" w:name="_GoBack"/>
      <w:bookmarkEnd w:id="0"/>
      <w:proofErr w:type="spellStart"/>
      <w:r>
        <w:rPr>
          <w:rFonts w:eastAsia="Times New Roman" w:cs="Times New Roman"/>
          <w:bCs/>
          <w:szCs w:val="24"/>
        </w:rPr>
        <w:t>esForce</w:t>
      </w:r>
      <w:proofErr w:type="spellEnd"/>
      <w:r>
        <w:rPr>
          <w:rFonts w:eastAsia="Times New Roman" w:cs="Times New Roman"/>
          <w:bCs/>
          <w:szCs w:val="24"/>
        </w:rPr>
        <w:t xml:space="preserve">, but can’t find the setup option? </w:t>
      </w:r>
    </w:p>
    <w:p w14:paraId="0E55D6E2" w14:textId="23D9D773" w:rsidR="00E62090" w:rsidRDefault="00E62090" w:rsidP="00E62090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Click on the gear</w:t>
      </w:r>
      <w:r w:rsidR="00A06DC2">
        <w:rPr>
          <w:rFonts w:eastAsia="Times New Roman" w:cs="Times New Roman"/>
          <w:bCs/>
          <w:szCs w:val="24"/>
        </w:rPr>
        <w:t xml:space="preserve"> (Max calls this the “Big Gear”)</w:t>
      </w:r>
      <w:r>
        <w:rPr>
          <w:rFonts w:eastAsia="Times New Roman" w:cs="Times New Roman"/>
          <w:bCs/>
          <w:szCs w:val="24"/>
        </w:rPr>
        <w:t xml:space="preserve"> that is in the top right corner of the screen. Select </w:t>
      </w:r>
      <w:r w:rsidRPr="00DA3564">
        <w:rPr>
          <w:rFonts w:eastAsia="Times New Roman" w:cs="Times New Roman"/>
          <w:b/>
          <w:szCs w:val="24"/>
        </w:rPr>
        <w:t>Setup</w:t>
      </w:r>
    </w:p>
    <w:p w14:paraId="0E215AD2" w14:textId="27CB4FE0" w:rsidR="00E62090" w:rsidRDefault="00A308F4" w:rsidP="00E62090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drawing>
          <wp:inline distT="0" distB="0" distL="0" distR="0" wp14:anchorId="3DC41C91" wp14:editId="7F540829">
            <wp:extent cx="5943600" cy="2734945"/>
            <wp:effectExtent l="0" t="0" r="0" b="825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A96E" w14:textId="77777777" w:rsidR="00A308F4" w:rsidRDefault="00A308F4" w:rsidP="00E62090">
      <w:pPr>
        <w:rPr>
          <w:rFonts w:eastAsia="Times New Roman" w:cs="Times New Roman"/>
          <w:bCs/>
          <w:szCs w:val="24"/>
        </w:rPr>
      </w:pPr>
    </w:p>
    <w:p w14:paraId="30A5DF0A" w14:textId="274C9BE2" w:rsidR="00E62090" w:rsidRDefault="00E62090" w:rsidP="00E62090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When you try to change the Page Layouts, you may be tempted to try to </w:t>
      </w:r>
      <w:r w:rsidR="00A308F4">
        <w:rPr>
          <w:rFonts w:eastAsia="Times New Roman" w:cs="Times New Roman"/>
          <w:bCs/>
          <w:szCs w:val="24"/>
        </w:rPr>
        <w:t xml:space="preserve">move around the buttons in the upper part of the screen. However, </w:t>
      </w:r>
      <w:proofErr w:type="spellStart"/>
      <w:r w:rsidR="00A308F4">
        <w:rPr>
          <w:rFonts w:eastAsia="Times New Roman" w:cs="Times New Roman"/>
          <w:bCs/>
          <w:szCs w:val="24"/>
        </w:rPr>
        <w:t>the</w:t>
      </w:r>
      <w:proofErr w:type="spellEnd"/>
      <w:r w:rsidR="007A7F71">
        <w:rPr>
          <w:rFonts w:eastAsia="Times New Roman" w:cs="Times New Roman"/>
          <w:bCs/>
          <w:szCs w:val="24"/>
        </w:rPr>
        <w:t xml:space="preserve"> fields</w:t>
      </w:r>
      <w:r w:rsidR="00A308F4">
        <w:rPr>
          <w:rFonts w:eastAsia="Times New Roman" w:cs="Times New Roman"/>
          <w:bCs/>
          <w:szCs w:val="24"/>
        </w:rPr>
        <w:t xml:space="preserve"> are hidden in the lower part</w:t>
      </w:r>
      <w:r w:rsidR="007A7F71">
        <w:rPr>
          <w:rFonts w:eastAsia="Times New Roman" w:cs="Times New Roman"/>
          <w:bCs/>
          <w:szCs w:val="24"/>
        </w:rPr>
        <w:t>, where you least expect them..</w:t>
      </w:r>
      <w:r w:rsidR="00A308F4">
        <w:rPr>
          <w:rFonts w:eastAsia="Times New Roman" w:cs="Times New Roman"/>
          <w:bCs/>
          <w:szCs w:val="24"/>
        </w:rPr>
        <w:t xml:space="preserve">. </w:t>
      </w:r>
      <w:r w:rsidR="007A7F71">
        <w:rPr>
          <w:rFonts w:eastAsia="Times New Roman" w:cs="Times New Roman"/>
          <w:bCs/>
          <w:szCs w:val="24"/>
        </w:rPr>
        <w:t xml:space="preserve">So, for instance, I can move </w:t>
      </w:r>
      <w:r w:rsidR="00FB4BE4">
        <w:rPr>
          <w:rFonts w:eastAsia="Times New Roman" w:cs="Times New Roman"/>
          <w:bCs/>
          <w:szCs w:val="24"/>
        </w:rPr>
        <w:t>“Investment Amount $ 123.45” to below “Contact Name Sample Text”.</w:t>
      </w:r>
    </w:p>
    <w:p w14:paraId="16A73315" w14:textId="12470E5A" w:rsidR="00A308F4" w:rsidRDefault="00A308F4" w:rsidP="00E62090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lastRenderedPageBreak/>
        <w:drawing>
          <wp:inline distT="0" distB="0" distL="0" distR="0" wp14:anchorId="4AFE5648" wp14:editId="7AF503BF">
            <wp:extent cx="5943600" cy="2811145"/>
            <wp:effectExtent l="0" t="0" r="0" b="825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yo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57AD" w14:textId="77777777" w:rsidR="00E62090" w:rsidRDefault="00E62090" w:rsidP="00E62090">
      <w:pPr>
        <w:rPr>
          <w:rFonts w:eastAsia="Times New Roman" w:cs="Times New Roman"/>
          <w:bCs/>
          <w:szCs w:val="24"/>
        </w:rPr>
      </w:pPr>
    </w:p>
    <w:p w14:paraId="6A3A1E21" w14:textId="77777777" w:rsidR="00E62090" w:rsidRDefault="00E62090"/>
    <w:sectPr w:rsidR="00E6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90"/>
    <w:rsid w:val="00011484"/>
    <w:rsid w:val="00557CD7"/>
    <w:rsid w:val="005E1097"/>
    <w:rsid w:val="007A7F71"/>
    <w:rsid w:val="00A06DC2"/>
    <w:rsid w:val="00A308F4"/>
    <w:rsid w:val="00C6333C"/>
    <w:rsid w:val="00E62090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6FA4"/>
  <w15:chartTrackingRefBased/>
  <w15:docId w15:val="{002C111C-DF97-485F-9E78-688AF34B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090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BF1380188904DB708267D44B95FC7" ma:contentTypeVersion="8" ma:contentTypeDescription="Create a new document." ma:contentTypeScope="" ma:versionID="cc0a6b2acb8999d4c31cef230d3ea4f8">
  <xsd:schema xmlns:xsd="http://www.w3.org/2001/XMLSchema" xmlns:xs="http://www.w3.org/2001/XMLSchema" xmlns:p="http://schemas.microsoft.com/office/2006/metadata/properties" xmlns:ns2="ae87f052-32e8-4b87-8861-b2692b08f7b8" targetNamespace="http://schemas.microsoft.com/office/2006/metadata/properties" ma:root="true" ma:fieldsID="7b1d406b953595b96554af6521ec2b7d" ns2:_="">
    <xsd:import namespace="ae87f052-32e8-4b87-8861-b2692b08f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7f052-32e8-4b87-8861-b2692b08f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2C730-2525-4F4E-92F7-5750B6E8DD2A}"/>
</file>

<file path=customXml/itemProps2.xml><?xml version="1.0" encoding="utf-8"?>
<ds:datastoreItem xmlns:ds="http://schemas.openxmlformats.org/officeDocument/2006/customXml" ds:itemID="{37D64590-D736-45B7-A859-1F677D887ADB}"/>
</file>

<file path=customXml/itemProps3.xml><?xml version="1.0" encoding="utf-8"?>
<ds:datastoreItem xmlns:ds="http://schemas.openxmlformats.org/officeDocument/2006/customXml" ds:itemID="{80F60FD5-1154-43E9-8242-0194EC3CC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Raven</dc:creator>
  <cp:keywords/>
  <dc:description/>
  <cp:lastModifiedBy>AJ Raven</cp:lastModifiedBy>
  <cp:revision>8</cp:revision>
  <dcterms:created xsi:type="dcterms:W3CDTF">2019-09-10T15:15:00Z</dcterms:created>
  <dcterms:modified xsi:type="dcterms:W3CDTF">2019-09-10T18:09:00Z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0x0101007C9BF1380188904DB708267D44B95FC7</vt:lpwstr>
  </property>
</Properties>
</file>