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9851"/>
        <w:gridCol w:w="949"/>
      </w:tblGrid>
      <w:tr w:rsidR="00033282" w:rsidRPr="00033282" w14:paraId="63814684" w14:textId="77777777" w:rsidTr="00E455AE">
        <w:trPr>
          <w:trHeight w:val="280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8C04" w14:textId="77777777" w:rsidR="00033282" w:rsidRPr="00033282" w:rsidRDefault="001C63FF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A01F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1a – Screenshot 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3A16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Yes/No</w:t>
            </w:r>
          </w:p>
        </w:tc>
      </w:tr>
      <w:tr w:rsidR="00033282" w:rsidRPr="00033282" w14:paraId="424E2294" w14:textId="77777777" w:rsidTr="00E455AE">
        <w:trPr>
          <w:trHeight w:val="30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1EB3" w14:textId="77777777" w:rsidR="00033282" w:rsidRPr="001C63FF" w:rsidRDefault="001C63FF" w:rsidP="0003328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B6AF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033282" w:rsidRPr="00033282" w14:paraId="5DA6FA85" w14:textId="77777777" w:rsidTr="00E455AE">
        <w:trPr>
          <w:trHeight w:val="278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AC9" w14:textId="77777777" w:rsidR="00033282" w:rsidRPr="00AD0628" w:rsidRDefault="00365C62" w:rsidP="00AD062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Pitch ID is P-000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B4C0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1FA15D04" w14:textId="77777777" w:rsidTr="00E455AE">
        <w:trPr>
          <w:trHeight w:val="30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B92C" w14:textId="77777777" w:rsidR="00033282" w:rsidRPr="00AD0628" w:rsidRDefault="009C6AEA" w:rsidP="00AD062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“Created by” &amp; “Last modified by” have been removed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CCAA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D0628" w:rsidRPr="00033282" w14:paraId="08B13F4E" w14:textId="77777777" w:rsidTr="00E455AE">
        <w:trPr>
          <w:trHeight w:val="30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3255" w14:textId="77777777" w:rsidR="00AD0628" w:rsidRPr="00AD0628" w:rsidRDefault="009C6AEA" w:rsidP="00AD062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Contact name is in the right-hand column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8C1E" w14:textId="77777777" w:rsidR="00AD0628" w:rsidRPr="00033282" w:rsidRDefault="00AD0628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17A617E2" w14:textId="77777777" w:rsidTr="00E455AE">
        <w:trPr>
          <w:trHeight w:val="30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561A" w14:textId="77777777" w:rsidR="00033282" w:rsidRPr="00033282" w:rsidRDefault="001C63FF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Max Labs 1a – Screenshot 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D0DA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4C99947B" w14:textId="77777777" w:rsidTr="00E455AE">
        <w:trPr>
          <w:trHeight w:val="28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0707" w14:textId="77777777" w:rsidR="001C63FF" w:rsidRPr="001C63FF" w:rsidRDefault="001C63FF" w:rsidP="001C63F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6DC9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4AE3EBFE" w14:textId="77777777" w:rsidTr="00E455AE">
        <w:trPr>
          <w:trHeight w:val="28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1211" w14:textId="77777777" w:rsidR="001C63FF" w:rsidRPr="00AA01F3" w:rsidRDefault="00AA01F3" w:rsidP="00AA01F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There are at least 4 pitches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F8C9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58774C23" w14:textId="77777777" w:rsidTr="00E455AE">
        <w:trPr>
          <w:trHeight w:val="30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939" w14:textId="4E87CB25" w:rsidR="001C63FF" w:rsidRPr="00AA01F3" w:rsidRDefault="00D35958" w:rsidP="00D35958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Pitch ID, Business Name</w:t>
            </w:r>
            <w:r w:rsidR="00AA01F3">
              <w:rPr>
                <w:rFonts w:ascii="Calibri" w:eastAsia="Times New Roman" w:hAnsi="Calibri" w:cs="Times New Roman"/>
                <w:color w:val="000000"/>
              </w:rPr>
              <w:t xml:space="preserve">, Investment Amount &amp; </w:t>
            </w:r>
            <w:r w:rsidR="004F59FE">
              <w:rPr>
                <w:rFonts w:ascii="Calibri" w:eastAsia="Times New Roman" w:hAnsi="Calibri" w:cs="Times New Roman"/>
                <w:color w:val="000000"/>
              </w:rPr>
              <w:t>Equity Percentage</w:t>
            </w:r>
            <w:r w:rsidR="00AA01F3">
              <w:rPr>
                <w:rFonts w:ascii="Calibri" w:eastAsia="Times New Roman" w:hAnsi="Calibri" w:cs="Times New Roman"/>
                <w:color w:val="000000"/>
              </w:rPr>
              <w:t xml:space="preserve"> are shown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366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201CD69B" w14:textId="77777777" w:rsidTr="00E455AE">
        <w:trPr>
          <w:trHeight w:val="28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DD07" w14:textId="77777777" w:rsidR="001C63FF" w:rsidRPr="00AA01F3" w:rsidRDefault="001C63FF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AA01F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1b – Screenshot 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2E0A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52762E3B" w14:textId="77777777" w:rsidTr="00E455AE">
        <w:trPr>
          <w:trHeight w:val="28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A8CB" w14:textId="77777777" w:rsidR="001C63FF" w:rsidRPr="001C63FF" w:rsidRDefault="001C63FF" w:rsidP="001C63F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233F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7BF2" w:rsidRPr="00033282" w14:paraId="5D7B1691" w14:textId="77777777" w:rsidTr="00E455AE">
        <w:trPr>
          <w:trHeight w:val="28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8180" w14:textId="77777777" w:rsidR="00407BF2" w:rsidRPr="00407BF2" w:rsidRDefault="00407BF2" w:rsidP="00407BF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Two pitches shown are P-000 and P-005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CCD5" w14:textId="77777777" w:rsidR="00407BF2" w:rsidRPr="00033282" w:rsidRDefault="00407BF2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682" w:rsidRPr="00033282" w14:paraId="45CA54D8" w14:textId="77777777" w:rsidTr="00E455AE">
        <w:trPr>
          <w:trHeight w:val="28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2186" w14:textId="3980EBFF" w:rsidR="00B82682" w:rsidRDefault="00B82682" w:rsidP="00407BF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Pitch ID, Business Name, Investment Amount, Equity Percentage,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Closability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 Comments are shown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DEDB" w14:textId="77777777" w:rsidR="00B82682" w:rsidRPr="00033282" w:rsidRDefault="00B82682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BF2" w:rsidRPr="00033282" w14:paraId="0534DBF5" w14:textId="77777777" w:rsidTr="00E455AE">
        <w:trPr>
          <w:trHeight w:val="28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9702" w14:textId="77777777" w:rsidR="00407BF2" w:rsidRPr="00407BF2" w:rsidRDefault="00407BF2" w:rsidP="00407BF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View is named “Loaded &amp; Likely Angels Only”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1BDE" w14:textId="77777777" w:rsidR="00407BF2" w:rsidRPr="00033282" w:rsidRDefault="00407BF2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3FF" w:rsidRPr="00033282" w14:paraId="60053798" w14:textId="77777777" w:rsidTr="00E455AE">
        <w:trPr>
          <w:trHeight w:val="28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0458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07BF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1b – Screenshot 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829A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2BED2550" w14:textId="77777777" w:rsidTr="00E455AE">
        <w:trPr>
          <w:trHeight w:val="30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A067" w14:textId="77777777" w:rsidR="001C63FF" w:rsidRPr="001C63FF" w:rsidRDefault="001C63FF" w:rsidP="001C63F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75A0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062E9B78" w14:textId="77777777" w:rsidTr="00E455AE">
        <w:trPr>
          <w:trHeight w:val="368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2BA7" w14:textId="77777777" w:rsidR="001C63FF" w:rsidRPr="00F774F0" w:rsidRDefault="00F774F0" w:rsidP="00F774F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Pitch ID, Business Name, Investment Amount, Equity Percentage are shown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B58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7BCEA221" w14:textId="77777777" w:rsidTr="00E455AE">
        <w:trPr>
          <w:trHeight w:val="30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EAB" w14:textId="77777777" w:rsidR="001C63FF" w:rsidRPr="00F774F0" w:rsidRDefault="00F774F0" w:rsidP="00F774F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Angel “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avg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” Investment Amount is $360,000.00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92D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4289C4AF" w14:textId="77777777" w:rsidTr="00E455AE">
        <w:trPr>
          <w:trHeight w:val="35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EC3A6" w14:textId="77777777" w:rsidR="001C63FF" w:rsidRPr="00F774F0" w:rsidRDefault="00F774F0" w:rsidP="001C63F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1b – Screenshot 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944B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74F0" w:rsidRPr="00033282" w14:paraId="17080668" w14:textId="77777777" w:rsidTr="00E455AE">
        <w:trPr>
          <w:trHeight w:val="35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B3355" w14:textId="77777777" w:rsidR="00F774F0" w:rsidRDefault="000F37D4" w:rsidP="001C63F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21D6" w14:textId="77777777" w:rsidR="00F774F0" w:rsidRPr="00033282" w:rsidRDefault="00F774F0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74F0" w:rsidRPr="00033282" w14:paraId="34C3491A" w14:textId="77777777" w:rsidTr="00E455AE">
        <w:trPr>
          <w:trHeight w:val="35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A7A68" w14:textId="77777777" w:rsidR="00F774F0" w:rsidRPr="000F37D4" w:rsidRDefault="000F37D4" w:rsidP="000F37D4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graph is a line chart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AB38" w14:textId="77777777" w:rsidR="00F774F0" w:rsidRPr="00033282" w:rsidRDefault="00F774F0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37D4" w:rsidRPr="00033282" w14:paraId="0CA3CF2E" w14:textId="77777777" w:rsidTr="00E455AE">
        <w:trPr>
          <w:trHeight w:val="35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84868" w14:textId="77777777" w:rsidR="000F37D4" w:rsidRDefault="000F37D4" w:rsidP="000F37D4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Graph compares Equity Percentage to Average Investment Amount (Look at x-axis and y-axis)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8F13" w14:textId="77777777" w:rsidR="000F37D4" w:rsidRPr="00033282" w:rsidRDefault="000F37D4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37D4" w:rsidRPr="00033282" w14:paraId="124F2872" w14:textId="77777777" w:rsidTr="00E455AE">
        <w:trPr>
          <w:trHeight w:val="35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FD42F" w14:textId="77777777" w:rsidR="000F37D4" w:rsidRPr="000F37D4" w:rsidRDefault="000F37D4" w:rsidP="000F37D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1b – Screenshot 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B298" w14:textId="77777777" w:rsidR="000F37D4" w:rsidRPr="00033282" w:rsidRDefault="000F37D4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37D4" w:rsidRPr="00033282" w14:paraId="0072A9A8" w14:textId="77777777" w:rsidTr="00E455AE">
        <w:trPr>
          <w:trHeight w:val="35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F62E0" w14:textId="77777777" w:rsidR="000F37D4" w:rsidRDefault="000F37D4" w:rsidP="000F37D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ED77" w14:textId="77777777" w:rsidR="000F37D4" w:rsidRPr="00033282" w:rsidRDefault="000F37D4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37D4" w:rsidRPr="00033282" w14:paraId="39303C4D" w14:textId="77777777" w:rsidTr="00E455AE">
        <w:trPr>
          <w:trHeight w:val="35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337B6" w14:textId="77777777" w:rsidR="000F37D4" w:rsidRPr="000F37D4" w:rsidRDefault="000F37D4" w:rsidP="000F37D4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Screenshot shows “Fundraising Progress Gauge”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19B7" w14:textId="77777777" w:rsidR="000F37D4" w:rsidRPr="00033282" w:rsidRDefault="000F37D4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37D4" w:rsidRPr="00033282" w14:paraId="02A36043" w14:textId="77777777" w:rsidTr="00E455AE">
        <w:trPr>
          <w:trHeight w:val="350"/>
          <w:jc w:val="center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62001" w14:textId="03C8B458" w:rsidR="000F37D4" w:rsidRPr="000F37D4" w:rsidRDefault="00B21CBB" w:rsidP="000F37D4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From “$0” to the halfway point (</w:t>
            </w:r>
            <w:r w:rsidR="00273EED">
              <w:rPr>
                <w:rFonts w:ascii="Calibri" w:eastAsia="Times New Roman" w:hAnsi="Calibri" w:cs="Times New Roman"/>
                <w:color w:val="000000"/>
              </w:rPr>
              <w:t>unlabeled but equal to $750k)</w:t>
            </w:r>
            <w:r w:rsidR="000F37D4">
              <w:rPr>
                <w:rFonts w:ascii="Calibri" w:eastAsia="Times New Roman" w:hAnsi="Calibri" w:cs="Times New Roman"/>
                <w:color w:val="000000"/>
              </w:rPr>
              <w:t>, the graph is red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8B85" w14:textId="77777777" w:rsidR="000F37D4" w:rsidRPr="00033282" w:rsidRDefault="000F37D4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0C655BDB" w14:textId="77777777" w:rsidR="0072646A" w:rsidRDefault="0072646A" w:rsidP="0072646A">
      <w:pPr>
        <w:rPr>
          <w:rFonts w:asciiTheme="majorHAnsi" w:hAnsiTheme="majorHAnsi"/>
        </w:rPr>
      </w:pPr>
      <w:r w:rsidRPr="0072646A">
        <w:rPr>
          <w:rFonts w:asciiTheme="majorHAnsi" w:hAnsiTheme="majorHAnsi"/>
        </w:rPr>
        <w:t>14 points</w:t>
      </w:r>
    </w:p>
    <w:p w14:paraId="0AD6B720" w14:textId="77777777" w:rsidR="0072646A" w:rsidRPr="0072646A" w:rsidRDefault="0072646A" w:rsidP="0072646A">
      <w:pPr>
        <w:rPr>
          <w:rFonts w:asciiTheme="majorHAnsi" w:hAnsiTheme="majorHAnsi"/>
        </w:rPr>
      </w:pPr>
    </w:p>
    <w:p w14:paraId="2781A38C" w14:textId="77777777" w:rsidR="0072646A" w:rsidRPr="0072646A" w:rsidRDefault="0072646A" w:rsidP="0072646A">
      <w:pPr>
        <w:rPr>
          <w:rFonts w:asciiTheme="majorHAnsi" w:hAnsiTheme="majorHAnsi"/>
          <w:b/>
        </w:rPr>
      </w:pPr>
      <w:r w:rsidRPr="0072646A">
        <w:rPr>
          <w:rFonts w:asciiTheme="majorHAnsi" w:hAnsiTheme="majorHAnsi"/>
          <w:b/>
        </w:rPr>
        <w:t>Evaluation Guidelines</w:t>
      </w:r>
    </w:p>
    <w:p w14:paraId="336BF42C" w14:textId="77777777" w:rsidR="0072646A" w:rsidRPr="0072646A" w:rsidRDefault="0072646A" w:rsidP="0072646A">
      <w:pPr>
        <w:rPr>
          <w:rFonts w:asciiTheme="majorHAnsi" w:hAnsiTheme="majorHAnsi"/>
        </w:rPr>
      </w:pPr>
      <w:r w:rsidRPr="0072646A">
        <w:rPr>
          <w:rFonts w:asciiTheme="majorHAnsi" w:hAnsiTheme="majorHAnsi"/>
        </w:rPr>
        <w:t>Pass-High = 0 to 2 items missed</w:t>
      </w:r>
    </w:p>
    <w:p w14:paraId="4F830C4F" w14:textId="77777777" w:rsidR="0072646A" w:rsidRPr="0072646A" w:rsidRDefault="0072646A" w:rsidP="0072646A">
      <w:pPr>
        <w:rPr>
          <w:rFonts w:asciiTheme="majorHAnsi" w:hAnsiTheme="majorHAnsi"/>
        </w:rPr>
      </w:pPr>
      <w:r w:rsidRPr="0072646A">
        <w:rPr>
          <w:rFonts w:asciiTheme="majorHAnsi" w:hAnsiTheme="majorHAnsi"/>
        </w:rPr>
        <w:t>Pass = 3 to 7 items missed</w:t>
      </w:r>
    </w:p>
    <w:p w14:paraId="717C01BF" w14:textId="77777777" w:rsidR="0072646A" w:rsidRPr="0072646A" w:rsidRDefault="0072646A" w:rsidP="0072646A">
      <w:pPr>
        <w:rPr>
          <w:rFonts w:asciiTheme="majorHAnsi" w:hAnsiTheme="majorHAnsi"/>
        </w:rPr>
      </w:pPr>
      <w:r w:rsidRPr="0072646A">
        <w:rPr>
          <w:rFonts w:asciiTheme="majorHAnsi" w:hAnsiTheme="majorHAnsi"/>
        </w:rPr>
        <w:t>Fail  = 8 or more items missed</w:t>
      </w:r>
    </w:p>
    <w:p w14:paraId="17F9C003" w14:textId="77777777" w:rsidR="0072646A" w:rsidRDefault="0072646A">
      <w:pPr>
        <w:rPr>
          <w:rFonts w:asciiTheme="majorHAnsi" w:hAnsiTheme="majorHAnsi"/>
        </w:rPr>
      </w:pPr>
      <w:r w:rsidRPr="0072646A">
        <w:rPr>
          <w:rFonts w:asciiTheme="majorHAnsi" w:hAnsiTheme="majorHAnsi"/>
        </w:rPr>
        <w:t xml:space="preserve">*** Note missing items on assignments using the Lab </w:t>
      </w:r>
      <w:proofErr w:type="spellStart"/>
      <w:r w:rsidRPr="0072646A">
        <w:rPr>
          <w:rFonts w:asciiTheme="majorHAnsi" w:hAnsiTheme="majorHAnsi"/>
        </w:rPr>
        <w:t>number&amp;letter</w:t>
      </w:r>
      <w:proofErr w:type="spellEnd"/>
      <w:r w:rsidRPr="0072646A">
        <w:rPr>
          <w:rFonts w:asciiTheme="majorHAnsi" w:hAnsiTheme="majorHAnsi"/>
        </w:rPr>
        <w:t xml:space="preserve">, part and item letter.  </w:t>
      </w:r>
    </w:p>
    <w:p w14:paraId="3A210949" w14:textId="6347E6A4" w:rsidR="00D67B91" w:rsidRPr="0072646A" w:rsidRDefault="0072646A">
      <w:pPr>
        <w:rPr>
          <w:rFonts w:asciiTheme="majorHAnsi" w:hAnsiTheme="majorHAnsi"/>
        </w:rPr>
      </w:pPr>
      <w:r w:rsidRPr="0072646A">
        <w:rPr>
          <w:rFonts w:asciiTheme="majorHAnsi" w:hAnsiTheme="majorHAnsi"/>
        </w:rPr>
        <w:t>EX: 2a-1B, or 3b-3C</w:t>
      </w:r>
    </w:p>
    <w:sectPr w:rsidR="00D67B91" w:rsidRPr="0072646A" w:rsidSect="00C9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315"/>
    <w:multiLevelType w:val="hybridMultilevel"/>
    <w:tmpl w:val="8C72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25A5E"/>
    <w:multiLevelType w:val="hybridMultilevel"/>
    <w:tmpl w:val="D0087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A4EAF"/>
    <w:multiLevelType w:val="hybridMultilevel"/>
    <w:tmpl w:val="2BA27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80F23"/>
    <w:multiLevelType w:val="hybridMultilevel"/>
    <w:tmpl w:val="0A7E0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71033"/>
    <w:multiLevelType w:val="hybridMultilevel"/>
    <w:tmpl w:val="1CFE9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8592C"/>
    <w:multiLevelType w:val="hybridMultilevel"/>
    <w:tmpl w:val="C164B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04EC5"/>
    <w:multiLevelType w:val="hybridMultilevel"/>
    <w:tmpl w:val="34B6A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82"/>
    <w:rsid w:val="00033282"/>
    <w:rsid w:val="000F37D4"/>
    <w:rsid w:val="001904B1"/>
    <w:rsid w:val="001C63FF"/>
    <w:rsid w:val="001D4E48"/>
    <w:rsid w:val="00273EED"/>
    <w:rsid w:val="00365C62"/>
    <w:rsid w:val="00407BF2"/>
    <w:rsid w:val="00440C7E"/>
    <w:rsid w:val="004F59FE"/>
    <w:rsid w:val="00542242"/>
    <w:rsid w:val="006017C6"/>
    <w:rsid w:val="0072646A"/>
    <w:rsid w:val="007B4945"/>
    <w:rsid w:val="009053AD"/>
    <w:rsid w:val="009517B4"/>
    <w:rsid w:val="009C6AEA"/>
    <w:rsid w:val="00A635DF"/>
    <w:rsid w:val="00AA01F3"/>
    <w:rsid w:val="00AD0628"/>
    <w:rsid w:val="00B21CBB"/>
    <w:rsid w:val="00B32B78"/>
    <w:rsid w:val="00B82682"/>
    <w:rsid w:val="00C95E76"/>
    <w:rsid w:val="00D35958"/>
    <w:rsid w:val="00D67B91"/>
    <w:rsid w:val="00E455AE"/>
    <w:rsid w:val="00F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E69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Tim Hill</cp:lastModifiedBy>
  <cp:revision>17</cp:revision>
  <cp:lastPrinted>2015-09-15T15:45:00Z</cp:lastPrinted>
  <dcterms:created xsi:type="dcterms:W3CDTF">2015-09-15T15:43:00Z</dcterms:created>
  <dcterms:modified xsi:type="dcterms:W3CDTF">2019-08-07T20:14:00Z</dcterms:modified>
</cp:coreProperties>
</file>