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00"/>
        <w:gridCol w:w="985"/>
        <w:gridCol w:w="635"/>
        <w:gridCol w:w="1080"/>
        <w:gridCol w:w="1638"/>
        <w:gridCol w:w="720"/>
        <w:gridCol w:w="2070"/>
        <w:gridCol w:w="252"/>
      </w:tblGrid>
      <w:tr w:rsidR="001F4017" w:rsidRPr="00C32F82" w:rsidTr="000D3CEC">
        <w:trPr>
          <w:trHeight w:val="278"/>
        </w:trPr>
        <w:tc>
          <w:tcPr>
            <w:tcW w:w="1890" w:type="dxa"/>
            <w:gridSpan w:val="2"/>
            <w:tcBorders>
              <w:top w:val="single" w:sz="4" w:space="0" w:color="auto"/>
              <w:left w:val="single" w:sz="4" w:space="0" w:color="auto"/>
              <w:bottom w:val="single" w:sz="4" w:space="0" w:color="auto"/>
              <w:right w:val="single" w:sz="4" w:space="0" w:color="auto"/>
            </w:tcBorders>
            <w:shd w:val="clear" w:color="auto" w:fill="E0E0E0"/>
          </w:tcPr>
          <w:p w:rsidR="001F4017" w:rsidRPr="00C32F82" w:rsidRDefault="001F4017" w:rsidP="00F81B23">
            <w:pPr>
              <w:pStyle w:val="Heading5"/>
              <w:jc w:val="both"/>
              <w:rPr>
                <w:rFonts w:ascii="Arial" w:hAnsi="Arial" w:cs="Arial"/>
                <w:sz w:val="20"/>
              </w:rPr>
            </w:pPr>
            <w:r w:rsidRPr="00C32F82">
              <w:rPr>
                <w:rFonts w:ascii="Arial" w:hAnsi="Arial" w:cs="Arial"/>
                <w:sz w:val="20"/>
              </w:rPr>
              <w:t>Instructor Information</w:t>
            </w:r>
          </w:p>
        </w:tc>
        <w:tc>
          <w:tcPr>
            <w:tcW w:w="7128" w:type="dxa"/>
            <w:gridSpan w:val="6"/>
            <w:tcBorders>
              <w:top w:val="single" w:sz="4" w:space="0" w:color="auto"/>
              <w:left w:val="nil"/>
              <w:bottom w:val="single" w:sz="4" w:space="0" w:color="auto"/>
              <w:right w:val="nil"/>
            </w:tcBorders>
          </w:tcPr>
          <w:p w:rsidR="00B55041" w:rsidRDefault="007C02E5" w:rsidP="00F81B23">
            <w:pPr>
              <w:jc w:val="both"/>
              <w:rPr>
                <w:rFonts w:ascii="Arial" w:hAnsi="Arial" w:cs="Arial"/>
              </w:rPr>
            </w:pPr>
            <w:r>
              <w:rPr>
                <w:rFonts w:ascii="Arial" w:hAnsi="Arial" w:cs="Arial"/>
              </w:rPr>
              <w:t>Larry Brandolph</w:t>
            </w:r>
          </w:p>
          <w:p w:rsidR="00B55041" w:rsidRDefault="007C02E5" w:rsidP="00B55041">
            <w:pPr>
              <w:jc w:val="both"/>
              <w:rPr>
                <w:rFonts w:ascii="Arial" w:hAnsi="Arial" w:cs="Arial"/>
              </w:rPr>
            </w:pPr>
            <w:r>
              <w:rPr>
                <w:rFonts w:ascii="Arial" w:hAnsi="Arial" w:cs="Arial"/>
              </w:rPr>
              <w:t>Larry.brandolph@temple.edu</w:t>
            </w:r>
            <w:hyperlink r:id="rId8" w:history="1"/>
          </w:p>
          <w:p w:rsidR="005A739B" w:rsidRDefault="007C02E5" w:rsidP="00B55041">
            <w:pPr>
              <w:jc w:val="both"/>
              <w:rPr>
                <w:rFonts w:ascii="Arial" w:hAnsi="Arial" w:cs="Arial"/>
              </w:rPr>
            </w:pPr>
            <w:r>
              <w:rPr>
                <w:rFonts w:ascii="Arial" w:hAnsi="Arial" w:cs="Arial"/>
              </w:rPr>
              <w:t>705 Conwell Hall</w:t>
            </w:r>
          </w:p>
          <w:p w:rsidR="005A739B" w:rsidRDefault="007C02E5" w:rsidP="00B55041">
            <w:pPr>
              <w:jc w:val="both"/>
              <w:rPr>
                <w:rFonts w:ascii="Arial" w:hAnsi="Arial" w:cs="Arial"/>
              </w:rPr>
            </w:pPr>
            <w:r>
              <w:rPr>
                <w:rFonts w:ascii="Arial" w:hAnsi="Arial" w:cs="Arial"/>
              </w:rPr>
              <w:t>(215) 204-7077</w:t>
            </w:r>
          </w:p>
          <w:p w:rsidR="005A739B" w:rsidRPr="00C32F82" w:rsidRDefault="005A739B" w:rsidP="007C02E5">
            <w:pPr>
              <w:jc w:val="both"/>
              <w:rPr>
                <w:rFonts w:ascii="Arial" w:hAnsi="Arial" w:cs="Arial"/>
              </w:rPr>
            </w:pPr>
            <w:r>
              <w:rPr>
                <w:rFonts w:ascii="Arial" w:hAnsi="Arial" w:cs="Arial"/>
              </w:rPr>
              <w:t>Office Hours:</w:t>
            </w:r>
            <w:r w:rsidR="000D3CEC">
              <w:rPr>
                <w:rFonts w:ascii="Arial" w:hAnsi="Arial" w:cs="Arial"/>
              </w:rPr>
              <w:t xml:space="preserve"> </w:t>
            </w:r>
            <w:r w:rsidR="007C02E5">
              <w:rPr>
                <w:rFonts w:ascii="Arial" w:hAnsi="Arial" w:cs="Arial"/>
              </w:rPr>
              <w:t>by appointment</w:t>
            </w:r>
          </w:p>
        </w:tc>
        <w:tc>
          <w:tcPr>
            <w:tcW w:w="252" w:type="dxa"/>
            <w:tcBorders>
              <w:top w:val="single" w:sz="4" w:space="0" w:color="auto"/>
              <w:left w:val="nil"/>
              <w:bottom w:val="single" w:sz="4" w:space="0" w:color="auto"/>
              <w:right w:val="single" w:sz="4" w:space="0" w:color="auto"/>
            </w:tcBorders>
          </w:tcPr>
          <w:p w:rsidR="001F4017" w:rsidRPr="00C32F82" w:rsidRDefault="001F4017" w:rsidP="00F81B23">
            <w:pPr>
              <w:jc w:val="both"/>
              <w:rPr>
                <w:rFonts w:ascii="Arial" w:hAnsi="Arial" w:cs="Arial"/>
              </w:rPr>
            </w:pPr>
          </w:p>
        </w:tc>
      </w:tr>
      <w:tr w:rsidR="005A739B" w:rsidRPr="00C32F82" w:rsidTr="00B55041">
        <w:tc>
          <w:tcPr>
            <w:tcW w:w="1890" w:type="dxa"/>
            <w:gridSpan w:val="2"/>
            <w:tcBorders>
              <w:top w:val="single" w:sz="4" w:space="0" w:color="auto"/>
              <w:left w:val="single" w:sz="4" w:space="0" w:color="auto"/>
              <w:bottom w:val="single" w:sz="4" w:space="0" w:color="auto"/>
              <w:right w:val="single" w:sz="4" w:space="0" w:color="auto"/>
            </w:tcBorders>
            <w:shd w:val="clear" w:color="auto" w:fill="E0E0E0"/>
          </w:tcPr>
          <w:p w:rsidR="005A739B" w:rsidRPr="00C32F82" w:rsidRDefault="005A739B" w:rsidP="00F81B23">
            <w:pPr>
              <w:jc w:val="both"/>
              <w:rPr>
                <w:rFonts w:ascii="Arial" w:hAnsi="Arial" w:cs="Arial"/>
                <w:b/>
                <w:bCs/>
              </w:rPr>
            </w:pPr>
            <w:r>
              <w:rPr>
                <w:rFonts w:ascii="Arial" w:hAnsi="Arial" w:cs="Arial"/>
                <w:b/>
                <w:bCs/>
              </w:rPr>
              <w:t>Diamond Peer</w:t>
            </w:r>
          </w:p>
        </w:tc>
        <w:tc>
          <w:tcPr>
            <w:tcW w:w="7380" w:type="dxa"/>
            <w:gridSpan w:val="7"/>
            <w:tcBorders>
              <w:top w:val="single" w:sz="4" w:space="0" w:color="auto"/>
              <w:left w:val="single" w:sz="4" w:space="0" w:color="auto"/>
              <w:bottom w:val="single" w:sz="4" w:space="0" w:color="auto"/>
              <w:right w:val="single" w:sz="4" w:space="0" w:color="auto"/>
            </w:tcBorders>
          </w:tcPr>
          <w:p w:rsidR="00C737D9" w:rsidRDefault="00C737D9" w:rsidP="00B00D15">
            <w:pPr>
              <w:jc w:val="both"/>
              <w:rPr>
                <w:rFonts w:ascii="Arial" w:hAnsi="Arial" w:cs="Arial"/>
              </w:rPr>
            </w:pPr>
            <w:r w:rsidRPr="00C737D9">
              <w:rPr>
                <w:rFonts w:ascii="Arial" w:hAnsi="Arial" w:cs="Arial"/>
              </w:rPr>
              <w:t>Office Hours</w:t>
            </w:r>
            <w:r>
              <w:rPr>
                <w:rFonts w:ascii="Arial" w:hAnsi="Arial" w:cs="Arial"/>
              </w:rPr>
              <w:t xml:space="preserve">: </w:t>
            </w:r>
            <w:r w:rsidR="007C02E5">
              <w:rPr>
                <w:rFonts w:ascii="Arial" w:hAnsi="Arial" w:cs="Arial"/>
              </w:rPr>
              <w:t>N/A</w:t>
            </w:r>
          </w:p>
          <w:p w:rsidR="00C737D9" w:rsidRPr="00C737D9" w:rsidRDefault="007C02E5" w:rsidP="00B00D15">
            <w:pPr>
              <w:jc w:val="both"/>
              <w:rPr>
                <w:rFonts w:ascii="Arial" w:hAnsi="Arial" w:cs="Arial"/>
              </w:rPr>
            </w:pPr>
            <w:r>
              <w:rPr>
                <w:rFonts w:ascii="Arial" w:hAnsi="Arial" w:cs="Arial"/>
              </w:rPr>
              <w:t>Review Sessions: N/A</w:t>
            </w:r>
          </w:p>
        </w:tc>
      </w:tr>
      <w:tr w:rsidR="004548BC" w:rsidRPr="00C32F82" w:rsidTr="00AA5EB3">
        <w:tc>
          <w:tcPr>
            <w:tcW w:w="990" w:type="dxa"/>
            <w:shd w:val="clear" w:color="auto" w:fill="E0E0E0"/>
          </w:tcPr>
          <w:p w:rsidR="004548BC" w:rsidRPr="00C32F82" w:rsidRDefault="004548BC" w:rsidP="00225AC4">
            <w:pPr>
              <w:pStyle w:val="Heading5"/>
              <w:rPr>
                <w:rFonts w:ascii="Arial" w:hAnsi="Arial" w:cs="Arial"/>
                <w:sz w:val="20"/>
              </w:rPr>
            </w:pPr>
            <w:r w:rsidRPr="00C32F82">
              <w:rPr>
                <w:rFonts w:ascii="Arial" w:hAnsi="Arial" w:cs="Arial"/>
                <w:sz w:val="20"/>
              </w:rPr>
              <w:t>CRN</w:t>
            </w:r>
          </w:p>
        </w:tc>
        <w:tc>
          <w:tcPr>
            <w:tcW w:w="900" w:type="dxa"/>
          </w:tcPr>
          <w:p w:rsidR="004548BC" w:rsidRPr="00C32F82" w:rsidRDefault="00AA5EB3" w:rsidP="001C7FF5">
            <w:pPr>
              <w:jc w:val="both"/>
              <w:rPr>
                <w:rFonts w:ascii="Arial" w:hAnsi="Arial" w:cs="Arial"/>
              </w:rPr>
            </w:pPr>
            <w:r>
              <w:rPr>
                <w:rFonts w:ascii="Arial" w:hAnsi="Arial" w:cs="Arial"/>
              </w:rPr>
              <w:t>1485</w:t>
            </w:r>
          </w:p>
        </w:tc>
        <w:tc>
          <w:tcPr>
            <w:tcW w:w="985" w:type="dxa"/>
            <w:shd w:val="clear" w:color="auto" w:fill="C0C0C0"/>
          </w:tcPr>
          <w:p w:rsidR="004548BC" w:rsidRPr="00C32F82" w:rsidRDefault="004548BC" w:rsidP="00225AC4">
            <w:pPr>
              <w:pStyle w:val="Heading5"/>
              <w:jc w:val="both"/>
              <w:rPr>
                <w:rFonts w:ascii="Arial" w:hAnsi="Arial" w:cs="Arial"/>
              </w:rPr>
            </w:pPr>
            <w:r w:rsidRPr="00C32F82">
              <w:rPr>
                <w:rFonts w:ascii="Arial" w:hAnsi="Arial" w:cs="Arial"/>
                <w:sz w:val="20"/>
              </w:rPr>
              <w:t>Section</w:t>
            </w:r>
          </w:p>
        </w:tc>
        <w:tc>
          <w:tcPr>
            <w:tcW w:w="635" w:type="dxa"/>
          </w:tcPr>
          <w:p w:rsidR="004548BC" w:rsidRPr="00C32F82" w:rsidRDefault="00AA5EB3" w:rsidP="00225AC4">
            <w:pPr>
              <w:jc w:val="both"/>
              <w:rPr>
                <w:rFonts w:ascii="Arial" w:hAnsi="Arial" w:cs="Arial"/>
              </w:rPr>
            </w:pPr>
            <w:r>
              <w:rPr>
                <w:rFonts w:ascii="Arial" w:hAnsi="Arial" w:cs="Arial"/>
              </w:rPr>
              <w:t>011</w:t>
            </w:r>
          </w:p>
        </w:tc>
        <w:tc>
          <w:tcPr>
            <w:tcW w:w="1080" w:type="dxa"/>
            <w:shd w:val="clear" w:color="auto" w:fill="C0C0C0"/>
          </w:tcPr>
          <w:p w:rsidR="004548BC" w:rsidRPr="00C32F82" w:rsidRDefault="004548BC" w:rsidP="00225AC4">
            <w:pPr>
              <w:jc w:val="both"/>
              <w:rPr>
                <w:rFonts w:ascii="Arial" w:hAnsi="Arial" w:cs="Arial"/>
              </w:rPr>
            </w:pPr>
            <w:r w:rsidRPr="00C32F82">
              <w:rPr>
                <w:rFonts w:ascii="Arial" w:hAnsi="Arial" w:cs="Arial"/>
                <w:b/>
              </w:rPr>
              <w:t>Location</w:t>
            </w:r>
          </w:p>
        </w:tc>
        <w:tc>
          <w:tcPr>
            <w:tcW w:w="1638" w:type="dxa"/>
          </w:tcPr>
          <w:p w:rsidR="004548BC" w:rsidRPr="00C32F82" w:rsidRDefault="00042781" w:rsidP="00C737D9">
            <w:pPr>
              <w:jc w:val="both"/>
              <w:rPr>
                <w:rFonts w:ascii="Arial" w:hAnsi="Arial" w:cs="Arial"/>
              </w:rPr>
            </w:pPr>
            <w:r>
              <w:rPr>
                <w:rFonts w:ascii="Arial" w:hAnsi="Arial" w:cs="Arial"/>
              </w:rPr>
              <w:t>Alter 033</w:t>
            </w:r>
          </w:p>
        </w:tc>
        <w:tc>
          <w:tcPr>
            <w:tcW w:w="720" w:type="dxa"/>
            <w:shd w:val="clear" w:color="auto" w:fill="C0C0C0"/>
          </w:tcPr>
          <w:p w:rsidR="004548BC" w:rsidRPr="00C32F82" w:rsidRDefault="004548BC" w:rsidP="00225AC4">
            <w:pPr>
              <w:rPr>
                <w:rFonts w:ascii="Arial" w:hAnsi="Arial" w:cs="Arial"/>
              </w:rPr>
            </w:pPr>
            <w:r w:rsidRPr="00C32F82">
              <w:rPr>
                <w:rFonts w:ascii="Arial" w:hAnsi="Arial" w:cs="Arial"/>
                <w:b/>
              </w:rPr>
              <w:t>Time</w:t>
            </w:r>
          </w:p>
        </w:tc>
        <w:tc>
          <w:tcPr>
            <w:tcW w:w="2322" w:type="dxa"/>
            <w:gridSpan w:val="2"/>
          </w:tcPr>
          <w:p w:rsidR="004548BC" w:rsidRPr="00AD0425" w:rsidRDefault="00AA5EB3" w:rsidP="00AA5EB3">
            <w:pPr>
              <w:rPr>
                <w:rFonts w:ascii="Arial" w:hAnsi="Arial" w:cs="Arial"/>
              </w:rPr>
            </w:pPr>
            <w:r>
              <w:rPr>
                <w:rFonts w:ascii="Arial" w:hAnsi="Arial" w:cs="Arial"/>
              </w:rPr>
              <w:t xml:space="preserve">Tuesday &amp; </w:t>
            </w:r>
            <w:r w:rsidR="007C02E5">
              <w:rPr>
                <w:rFonts w:ascii="Arial" w:hAnsi="Arial" w:cs="Arial"/>
              </w:rPr>
              <w:t xml:space="preserve">Thursday </w:t>
            </w:r>
            <w:r>
              <w:rPr>
                <w:rFonts w:ascii="Arial" w:hAnsi="Arial" w:cs="Arial"/>
              </w:rPr>
              <w:t>4</w:t>
            </w:r>
            <w:r w:rsidR="007C02E5">
              <w:rPr>
                <w:rFonts w:ascii="Arial" w:hAnsi="Arial" w:cs="Arial"/>
              </w:rPr>
              <w:t>:</w:t>
            </w:r>
            <w:r>
              <w:rPr>
                <w:rFonts w:ascii="Arial" w:hAnsi="Arial" w:cs="Arial"/>
              </w:rPr>
              <w:t>4</w:t>
            </w:r>
            <w:r w:rsidR="007C02E5">
              <w:rPr>
                <w:rFonts w:ascii="Arial" w:hAnsi="Arial" w:cs="Arial"/>
              </w:rPr>
              <w:t>0</w:t>
            </w:r>
            <w:r w:rsidR="004548BC">
              <w:rPr>
                <w:rFonts w:ascii="Arial" w:hAnsi="Arial" w:cs="Arial"/>
              </w:rPr>
              <w:t>-</w:t>
            </w:r>
            <w:r>
              <w:rPr>
                <w:rFonts w:ascii="Arial" w:hAnsi="Arial" w:cs="Arial"/>
              </w:rPr>
              <w:t>7:40</w:t>
            </w:r>
          </w:p>
        </w:tc>
      </w:tr>
      <w:tr w:rsidR="00AC1324" w:rsidRPr="00C32F82" w:rsidTr="00B55041">
        <w:tc>
          <w:tcPr>
            <w:tcW w:w="1890" w:type="dxa"/>
            <w:gridSpan w:val="2"/>
            <w:shd w:val="clear" w:color="auto" w:fill="E0E0E0"/>
          </w:tcPr>
          <w:p w:rsidR="00AC1324" w:rsidRPr="00C32F82" w:rsidRDefault="00AC1324" w:rsidP="00F81B23">
            <w:pPr>
              <w:pStyle w:val="Heading5"/>
              <w:jc w:val="both"/>
              <w:rPr>
                <w:rFonts w:ascii="Arial" w:hAnsi="Arial" w:cs="Arial"/>
                <w:sz w:val="20"/>
              </w:rPr>
            </w:pPr>
            <w:r w:rsidRPr="00C32F82">
              <w:rPr>
                <w:rFonts w:ascii="Arial" w:hAnsi="Arial" w:cs="Arial"/>
                <w:sz w:val="20"/>
              </w:rPr>
              <w:t>Prerequisite</w:t>
            </w:r>
          </w:p>
        </w:tc>
        <w:tc>
          <w:tcPr>
            <w:tcW w:w="7380" w:type="dxa"/>
            <w:gridSpan w:val="7"/>
          </w:tcPr>
          <w:p w:rsidR="00AC1324" w:rsidRPr="00AD0425" w:rsidRDefault="00AD0425" w:rsidP="00F81B23">
            <w:pPr>
              <w:jc w:val="both"/>
              <w:rPr>
                <w:rFonts w:ascii="Arial" w:hAnsi="Arial" w:cs="Arial"/>
              </w:rPr>
            </w:pPr>
            <w:r w:rsidRPr="00AD0425">
              <w:rPr>
                <w:rFonts w:ascii="Arial" w:hAnsi="Arial" w:cs="Arial"/>
              </w:rPr>
              <w:t>Basic Computer Literacy (see www.fox.temple.edu/foxclt).</w:t>
            </w:r>
          </w:p>
        </w:tc>
      </w:tr>
    </w:tbl>
    <w:p w:rsidR="00B0673D" w:rsidRDefault="00B0673D" w:rsidP="001D58D9">
      <w:pPr>
        <w:ind w:right="-630"/>
        <w:jc w:val="both"/>
        <w:rPr>
          <w:rFonts w:ascii="Arial" w:hAnsi="Arial" w:cs="Arial"/>
          <w:b/>
          <w:sz w:val="24"/>
          <w:szCs w:val="24"/>
        </w:rPr>
      </w:pPr>
    </w:p>
    <w:p w:rsidR="000A568B" w:rsidRDefault="000A568B" w:rsidP="001D58D9">
      <w:pPr>
        <w:ind w:right="-630"/>
        <w:jc w:val="both"/>
      </w:pPr>
      <w:hyperlink r:id="rId9" w:history="1">
        <w:r>
          <w:rPr>
            <w:rStyle w:val="Hyperlink"/>
            <w:rFonts w:ascii="Arial" w:hAnsi="Arial" w:cs="Arial"/>
            <w:color w:val="9E1B34"/>
            <w:sz w:val="21"/>
            <w:szCs w:val="21"/>
            <w:u w:val="none"/>
            <w:shd w:val="clear" w:color="auto" w:fill="FFFFFF"/>
          </w:rPr>
          <w:t>http://community.mis.temple.edu/mis2101sec011summer12015/</w:t>
        </w:r>
      </w:hyperlink>
    </w:p>
    <w:p w:rsidR="000A568B" w:rsidRDefault="000A568B" w:rsidP="001D58D9">
      <w:pPr>
        <w:ind w:right="-630"/>
        <w:jc w:val="both"/>
        <w:rPr>
          <w:rFonts w:ascii="Arial" w:hAnsi="Arial" w:cs="Arial"/>
          <w:b/>
          <w:sz w:val="24"/>
          <w:szCs w:val="24"/>
        </w:rPr>
      </w:pPr>
      <w:bookmarkStart w:id="0" w:name="_GoBack"/>
      <w:bookmarkEnd w:id="0"/>
    </w:p>
    <w:p w:rsidR="008B517C" w:rsidRPr="00CB0CBC" w:rsidRDefault="008B517C" w:rsidP="001D58D9">
      <w:pPr>
        <w:ind w:right="-630"/>
        <w:jc w:val="both"/>
        <w:rPr>
          <w:rFonts w:ascii="Arial" w:hAnsi="Arial" w:cs="Arial"/>
          <w:b/>
          <w:sz w:val="24"/>
          <w:szCs w:val="24"/>
        </w:rPr>
      </w:pPr>
      <w:r w:rsidRPr="00CB0CBC">
        <w:rPr>
          <w:rFonts w:ascii="Arial" w:hAnsi="Arial" w:cs="Arial"/>
          <w:b/>
          <w:sz w:val="24"/>
          <w:szCs w:val="24"/>
        </w:rPr>
        <w:t xml:space="preserve">Course Objectives </w:t>
      </w:r>
    </w:p>
    <w:p w:rsidR="00520405" w:rsidRPr="00C32F82" w:rsidRDefault="00520405" w:rsidP="001D58D9">
      <w:pPr>
        <w:numPr>
          <w:ilvl w:val="0"/>
          <w:numId w:val="3"/>
        </w:numPr>
        <w:ind w:right="-630"/>
        <w:jc w:val="both"/>
        <w:rPr>
          <w:rFonts w:ascii="Arial" w:hAnsi="Arial" w:cs="Arial"/>
        </w:rPr>
      </w:pPr>
      <w:r w:rsidRPr="00C32F82">
        <w:rPr>
          <w:rFonts w:ascii="Arial" w:hAnsi="Arial" w:cs="Arial"/>
        </w:rPr>
        <w:t>The primary objectives are:</w:t>
      </w:r>
    </w:p>
    <w:p w:rsidR="00BF33CE" w:rsidRPr="00C32F82" w:rsidRDefault="00BF33CE" w:rsidP="00BF33CE">
      <w:pPr>
        <w:numPr>
          <w:ilvl w:val="0"/>
          <w:numId w:val="3"/>
        </w:numPr>
        <w:tabs>
          <w:tab w:val="clear" w:pos="360"/>
          <w:tab w:val="num" w:pos="720"/>
        </w:tabs>
        <w:ind w:left="720" w:right="-630"/>
        <w:jc w:val="both"/>
        <w:rPr>
          <w:rFonts w:ascii="Arial" w:hAnsi="Arial" w:cs="Arial"/>
        </w:rPr>
      </w:pPr>
      <w:r w:rsidRPr="00C32F82">
        <w:rPr>
          <w:rFonts w:ascii="Arial" w:hAnsi="Arial" w:cs="Arial"/>
        </w:rPr>
        <w:t xml:space="preserve">Explain the role of technology as a business enabler </w:t>
      </w:r>
    </w:p>
    <w:p w:rsidR="004808CA" w:rsidRPr="00C32F82" w:rsidRDefault="004808CA" w:rsidP="00520405">
      <w:pPr>
        <w:numPr>
          <w:ilvl w:val="0"/>
          <w:numId w:val="3"/>
        </w:numPr>
        <w:tabs>
          <w:tab w:val="clear" w:pos="360"/>
          <w:tab w:val="num" w:pos="720"/>
        </w:tabs>
        <w:ind w:left="720" w:right="-630"/>
        <w:jc w:val="both"/>
        <w:rPr>
          <w:rFonts w:ascii="Arial" w:hAnsi="Arial" w:cs="Arial"/>
        </w:rPr>
      </w:pPr>
      <w:r w:rsidRPr="00C32F82">
        <w:rPr>
          <w:rFonts w:ascii="Arial" w:hAnsi="Arial" w:cs="Arial"/>
        </w:rPr>
        <w:t>Identify and explain applicat</w:t>
      </w:r>
      <w:r w:rsidR="00BF33CE" w:rsidRPr="00C32F82">
        <w:rPr>
          <w:rFonts w:ascii="Arial" w:hAnsi="Arial" w:cs="Arial"/>
        </w:rPr>
        <w:t>ions in a business setting</w:t>
      </w:r>
    </w:p>
    <w:p w:rsidR="00BF33CE" w:rsidRPr="00C32F82" w:rsidRDefault="00A563B6" w:rsidP="00520405">
      <w:pPr>
        <w:numPr>
          <w:ilvl w:val="0"/>
          <w:numId w:val="3"/>
        </w:numPr>
        <w:tabs>
          <w:tab w:val="clear" w:pos="360"/>
          <w:tab w:val="num" w:pos="720"/>
        </w:tabs>
        <w:ind w:left="720" w:right="-630"/>
        <w:jc w:val="both"/>
        <w:rPr>
          <w:rFonts w:ascii="Arial" w:hAnsi="Arial" w:cs="Arial"/>
        </w:rPr>
      </w:pPr>
      <w:r>
        <w:rPr>
          <w:rFonts w:ascii="Arial" w:hAnsi="Arial" w:cs="Arial"/>
        </w:rPr>
        <w:t xml:space="preserve">Evaluate the organizational fit and suitability of </w:t>
      </w:r>
      <w:r w:rsidR="00BF33CE" w:rsidRPr="00C32F82">
        <w:rPr>
          <w:rFonts w:ascii="Arial" w:hAnsi="Arial" w:cs="Arial"/>
        </w:rPr>
        <w:t>business applications</w:t>
      </w:r>
    </w:p>
    <w:p w:rsidR="00520405" w:rsidRPr="00C32F82" w:rsidRDefault="00520405" w:rsidP="00520405">
      <w:pPr>
        <w:numPr>
          <w:ilvl w:val="0"/>
          <w:numId w:val="3"/>
        </w:numPr>
        <w:tabs>
          <w:tab w:val="clear" w:pos="360"/>
          <w:tab w:val="num" w:pos="720"/>
        </w:tabs>
        <w:ind w:left="720" w:right="-630"/>
        <w:jc w:val="both"/>
        <w:rPr>
          <w:rFonts w:ascii="Arial" w:hAnsi="Arial" w:cs="Arial"/>
        </w:rPr>
      </w:pPr>
      <w:r w:rsidRPr="00C32F82">
        <w:rPr>
          <w:rFonts w:ascii="Arial" w:hAnsi="Arial" w:cs="Arial"/>
        </w:rPr>
        <w:t>Interpret the interaction between technology, customers, processes, data, infrastructure, participants, and environment an organization.</w:t>
      </w:r>
    </w:p>
    <w:p w:rsidR="00520405" w:rsidRPr="00C32F82" w:rsidRDefault="00520405" w:rsidP="001D58D9">
      <w:pPr>
        <w:numPr>
          <w:ilvl w:val="0"/>
          <w:numId w:val="3"/>
        </w:numPr>
        <w:ind w:right="-630"/>
        <w:jc w:val="both"/>
        <w:rPr>
          <w:rFonts w:ascii="Arial" w:hAnsi="Arial" w:cs="Arial"/>
        </w:rPr>
      </w:pPr>
      <w:r w:rsidRPr="00C32F82">
        <w:rPr>
          <w:rFonts w:ascii="Arial" w:hAnsi="Arial" w:cs="Arial"/>
        </w:rPr>
        <w:t>The secondary objectives are:</w:t>
      </w:r>
    </w:p>
    <w:p w:rsidR="004808CA" w:rsidRPr="00C32F82" w:rsidRDefault="004808CA" w:rsidP="00520405">
      <w:pPr>
        <w:numPr>
          <w:ilvl w:val="0"/>
          <w:numId w:val="3"/>
        </w:numPr>
        <w:tabs>
          <w:tab w:val="clear" w:pos="360"/>
          <w:tab w:val="num" w:pos="720"/>
        </w:tabs>
        <w:ind w:left="720" w:right="-630"/>
        <w:jc w:val="both"/>
        <w:rPr>
          <w:rFonts w:ascii="Arial" w:hAnsi="Arial" w:cs="Arial"/>
        </w:rPr>
      </w:pPr>
      <w:r w:rsidRPr="00C32F82">
        <w:rPr>
          <w:rFonts w:ascii="Arial" w:hAnsi="Arial" w:cs="Arial"/>
        </w:rPr>
        <w:t>Discriminate and synthesize between different sources of information as part of application acquisition or development</w:t>
      </w:r>
    </w:p>
    <w:p w:rsidR="004808CA" w:rsidRPr="00C32F82" w:rsidRDefault="004808CA" w:rsidP="00520405">
      <w:pPr>
        <w:numPr>
          <w:ilvl w:val="0"/>
          <w:numId w:val="3"/>
        </w:numPr>
        <w:tabs>
          <w:tab w:val="clear" w:pos="360"/>
          <w:tab w:val="num" w:pos="720"/>
        </w:tabs>
        <w:ind w:left="720" w:right="-630"/>
        <w:jc w:val="both"/>
        <w:rPr>
          <w:rFonts w:ascii="Arial" w:hAnsi="Arial" w:cs="Arial"/>
        </w:rPr>
      </w:pPr>
      <w:r w:rsidRPr="00C32F82">
        <w:rPr>
          <w:rFonts w:ascii="Arial" w:hAnsi="Arial" w:cs="Arial"/>
        </w:rPr>
        <w:t xml:space="preserve">List ethical and intellectual property challenges </w:t>
      </w:r>
      <w:r w:rsidR="00520405" w:rsidRPr="00C32F82">
        <w:rPr>
          <w:rFonts w:ascii="Arial" w:hAnsi="Arial" w:cs="Arial"/>
        </w:rPr>
        <w:t>that arise from the use of technology</w:t>
      </w:r>
    </w:p>
    <w:p w:rsidR="004E4220" w:rsidRPr="00C32F82" w:rsidRDefault="00863FBD" w:rsidP="00520405">
      <w:pPr>
        <w:numPr>
          <w:ilvl w:val="0"/>
          <w:numId w:val="3"/>
        </w:numPr>
        <w:tabs>
          <w:tab w:val="clear" w:pos="360"/>
          <w:tab w:val="num" w:pos="720"/>
        </w:tabs>
        <w:ind w:left="720" w:right="-630"/>
        <w:jc w:val="both"/>
        <w:rPr>
          <w:rFonts w:ascii="Arial" w:hAnsi="Arial" w:cs="Arial"/>
        </w:rPr>
      </w:pPr>
      <w:r w:rsidRPr="00C32F82">
        <w:rPr>
          <w:rFonts w:ascii="Arial" w:hAnsi="Arial" w:cs="Arial"/>
        </w:rPr>
        <w:t>Explain</w:t>
      </w:r>
      <w:r w:rsidR="004E4220" w:rsidRPr="00C32F82">
        <w:rPr>
          <w:rFonts w:ascii="Arial" w:hAnsi="Arial" w:cs="Arial"/>
        </w:rPr>
        <w:t xml:space="preserve"> t</w:t>
      </w:r>
      <w:r w:rsidRPr="00C32F82">
        <w:rPr>
          <w:rFonts w:ascii="Arial" w:hAnsi="Arial" w:cs="Arial"/>
        </w:rPr>
        <w:t xml:space="preserve">he </w:t>
      </w:r>
      <w:r w:rsidR="00520405" w:rsidRPr="00C32F82">
        <w:rPr>
          <w:rFonts w:ascii="Arial" w:hAnsi="Arial" w:cs="Arial"/>
        </w:rPr>
        <w:t xml:space="preserve">evolving </w:t>
      </w:r>
      <w:r w:rsidRPr="00C32F82">
        <w:rPr>
          <w:rFonts w:ascii="Arial" w:hAnsi="Arial" w:cs="Arial"/>
        </w:rPr>
        <w:t xml:space="preserve">role of MIS </w:t>
      </w:r>
      <w:r w:rsidR="00520405" w:rsidRPr="00C32F82">
        <w:rPr>
          <w:rFonts w:ascii="Arial" w:hAnsi="Arial" w:cs="Arial"/>
        </w:rPr>
        <w:t xml:space="preserve">in the organization, the MIS </w:t>
      </w:r>
      <w:r w:rsidRPr="00C32F82">
        <w:rPr>
          <w:rFonts w:ascii="Arial" w:hAnsi="Arial" w:cs="Arial"/>
        </w:rPr>
        <w:t>professional</w:t>
      </w:r>
      <w:r w:rsidR="00520405" w:rsidRPr="00C32F82">
        <w:rPr>
          <w:rFonts w:ascii="Arial" w:hAnsi="Arial" w:cs="Arial"/>
        </w:rPr>
        <w:t>, and careers in MIS</w:t>
      </w:r>
    </w:p>
    <w:p w:rsidR="008B517C" w:rsidRPr="00C32F82" w:rsidRDefault="008B517C">
      <w:pPr>
        <w:jc w:val="both"/>
        <w:rPr>
          <w:rFonts w:ascii="Arial" w:hAnsi="Arial" w:cs="Arial"/>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8307"/>
      </w:tblGrid>
      <w:tr w:rsidR="00AC1324" w:rsidRPr="00C32F82" w:rsidTr="0007777B">
        <w:trPr>
          <w:trHeight w:val="252"/>
        </w:trPr>
        <w:tc>
          <w:tcPr>
            <w:tcW w:w="9409" w:type="dxa"/>
            <w:gridSpan w:val="2"/>
            <w:shd w:val="clear" w:color="auto" w:fill="E6E6E6"/>
          </w:tcPr>
          <w:p w:rsidR="00AC1324" w:rsidRPr="00C32F82" w:rsidRDefault="00AC1324" w:rsidP="00AC1324">
            <w:pPr>
              <w:jc w:val="center"/>
              <w:rPr>
                <w:rFonts w:ascii="Arial" w:hAnsi="Arial" w:cs="Arial"/>
                <w:b/>
              </w:rPr>
            </w:pPr>
            <w:r w:rsidRPr="00C32F82">
              <w:rPr>
                <w:rFonts w:ascii="Arial" w:hAnsi="Arial" w:cs="Arial"/>
                <w:b/>
              </w:rPr>
              <w:t>Textbooks</w:t>
            </w:r>
          </w:p>
        </w:tc>
      </w:tr>
      <w:tr w:rsidR="001F4017" w:rsidRPr="00C32F82" w:rsidTr="005A739B">
        <w:trPr>
          <w:trHeight w:val="1007"/>
        </w:trPr>
        <w:tc>
          <w:tcPr>
            <w:tcW w:w="1102" w:type="dxa"/>
            <w:shd w:val="clear" w:color="auto" w:fill="E6E6E6"/>
          </w:tcPr>
          <w:p w:rsidR="001F4017" w:rsidRPr="00C32F82" w:rsidRDefault="001F4017">
            <w:pPr>
              <w:pStyle w:val="Heading5"/>
              <w:jc w:val="both"/>
              <w:rPr>
                <w:rFonts w:ascii="Arial" w:hAnsi="Arial" w:cs="Arial"/>
                <w:bCs/>
                <w:sz w:val="20"/>
              </w:rPr>
            </w:pPr>
            <w:r w:rsidRPr="00C32F82">
              <w:rPr>
                <w:rFonts w:ascii="Arial" w:hAnsi="Arial" w:cs="Arial"/>
                <w:bCs/>
                <w:sz w:val="20"/>
              </w:rPr>
              <w:t>Required</w:t>
            </w:r>
          </w:p>
        </w:tc>
        <w:tc>
          <w:tcPr>
            <w:tcW w:w="8307" w:type="dxa"/>
          </w:tcPr>
          <w:p w:rsidR="0007777B" w:rsidRDefault="009C7C04" w:rsidP="005A739B">
            <w:pPr>
              <w:rPr>
                <w:rFonts w:ascii="Arial" w:hAnsi="Arial" w:cs="Arial"/>
              </w:rPr>
            </w:pPr>
            <w:r w:rsidRPr="0007777B">
              <w:rPr>
                <w:rFonts w:ascii="Arial" w:hAnsi="Arial" w:cs="Arial"/>
              </w:rPr>
              <w:t>Electronic version</w:t>
            </w:r>
            <w:r w:rsidR="0007777B">
              <w:rPr>
                <w:rFonts w:ascii="Arial" w:hAnsi="Arial" w:cs="Arial"/>
              </w:rPr>
              <w:t>s</w:t>
            </w:r>
            <w:r w:rsidRPr="0007777B">
              <w:rPr>
                <w:rFonts w:ascii="Arial" w:hAnsi="Arial" w:cs="Arial"/>
              </w:rPr>
              <w:t xml:space="preserve"> of</w:t>
            </w:r>
            <w:r w:rsidR="0007777B">
              <w:rPr>
                <w:rFonts w:ascii="Arial" w:hAnsi="Arial" w:cs="Arial"/>
              </w:rPr>
              <w:t>:</w:t>
            </w:r>
          </w:p>
          <w:p w:rsidR="0007777B" w:rsidRDefault="0007777B" w:rsidP="005A739B">
            <w:pPr>
              <w:rPr>
                <w:rFonts w:ascii="Arial" w:hAnsi="Arial" w:cs="Arial"/>
              </w:rPr>
            </w:pPr>
          </w:p>
          <w:p w:rsidR="0007777B" w:rsidRDefault="009C7C04" w:rsidP="0007777B">
            <w:pPr>
              <w:numPr>
                <w:ilvl w:val="0"/>
                <w:numId w:val="38"/>
              </w:numPr>
              <w:rPr>
                <w:rFonts w:ascii="Arial" w:hAnsi="Arial" w:cs="Arial"/>
              </w:rPr>
            </w:pPr>
            <w:r w:rsidRPr="0007777B">
              <w:rPr>
                <w:rFonts w:ascii="Arial" w:hAnsi="Arial" w:cs="Arial"/>
              </w:rPr>
              <w:t xml:space="preserve">Information Systems Today: Managing in the Digital World by </w:t>
            </w:r>
            <w:proofErr w:type="spellStart"/>
            <w:r w:rsidRPr="0007777B">
              <w:rPr>
                <w:rFonts w:ascii="Arial" w:hAnsi="Arial" w:cs="Arial"/>
              </w:rPr>
              <w:t>Valacich</w:t>
            </w:r>
            <w:proofErr w:type="spellEnd"/>
            <w:r w:rsidRPr="0007777B">
              <w:rPr>
                <w:rFonts w:ascii="Arial" w:hAnsi="Arial" w:cs="Arial"/>
              </w:rPr>
              <w:t xml:space="preserve"> and Schneider </w:t>
            </w:r>
            <w:r w:rsidR="00C737D9">
              <w:rPr>
                <w:rFonts w:ascii="Arial" w:hAnsi="Arial" w:cs="Arial"/>
              </w:rPr>
              <w:t>6</w:t>
            </w:r>
            <w:r w:rsidRPr="0007777B">
              <w:rPr>
                <w:rFonts w:ascii="Arial" w:hAnsi="Arial" w:cs="Arial"/>
                <w:vertAlign w:val="superscript"/>
              </w:rPr>
              <w:t>th</w:t>
            </w:r>
            <w:r w:rsidRPr="0007777B">
              <w:rPr>
                <w:rFonts w:ascii="Arial" w:hAnsi="Arial" w:cs="Arial"/>
              </w:rPr>
              <w:t xml:space="preserve"> edition with </w:t>
            </w:r>
            <w:proofErr w:type="spellStart"/>
            <w:r w:rsidRPr="0007777B">
              <w:rPr>
                <w:rFonts w:ascii="Arial" w:hAnsi="Arial" w:cs="Arial"/>
              </w:rPr>
              <w:t>MyMISLab</w:t>
            </w:r>
            <w:proofErr w:type="spellEnd"/>
            <w:r w:rsidRPr="0007777B">
              <w:rPr>
                <w:rFonts w:ascii="Arial" w:hAnsi="Arial" w:cs="Arial"/>
              </w:rPr>
              <w:t>.</w:t>
            </w:r>
          </w:p>
          <w:p w:rsidR="0007777B" w:rsidRDefault="0007777B" w:rsidP="0007777B">
            <w:pPr>
              <w:numPr>
                <w:ilvl w:val="0"/>
                <w:numId w:val="38"/>
              </w:numPr>
              <w:rPr>
                <w:rFonts w:ascii="Arial" w:hAnsi="Arial" w:cs="Arial"/>
              </w:rPr>
            </w:pPr>
            <w:r>
              <w:rPr>
                <w:rFonts w:ascii="Arial" w:hAnsi="Arial" w:cs="Arial"/>
              </w:rPr>
              <w:t xml:space="preserve">Processes, Systems, and Information: An Introduction to MIS by </w:t>
            </w:r>
            <w:proofErr w:type="spellStart"/>
            <w:r>
              <w:rPr>
                <w:rFonts w:ascii="Arial" w:hAnsi="Arial" w:cs="Arial"/>
              </w:rPr>
              <w:t>Kroenke</w:t>
            </w:r>
            <w:proofErr w:type="spellEnd"/>
            <w:r>
              <w:rPr>
                <w:rFonts w:ascii="Arial" w:hAnsi="Arial" w:cs="Arial"/>
              </w:rPr>
              <w:t xml:space="preserve"> and McKinney with </w:t>
            </w:r>
            <w:proofErr w:type="spellStart"/>
            <w:r>
              <w:rPr>
                <w:rFonts w:ascii="Arial" w:hAnsi="Arial" w:cs="Arial"/>
              </w:rPr>
              <w:t>MyMISLab</w:t>
            </w:r>
            <w:proofErr w:type="spellEnd"/>
            <w:r>
              <w:rPr>
                <w:rFonts w:ascii="Arial" w:hAnsi="Arial" w:cs="Arial"/>
              </w:rPr>
              <w:t>.</w:t>
            </w:r>
          </w:p>
          <w:p w:rsidR="0007777B" w:rsidRDefault="0007777B" w:rsidP="0007777B">
            <w:pPr>
              <w:rPr>
                <w:rFonts w:ascii="Arial" w:hAnsi="Arial" w:cs="Arial"/>
              </w:rPr>
            </w:pPr>
          </w:p>
          <w:p w:rsidR="001914CD" w:rsidRPr="0007777B" w:rsidRDefault="009C7C04" w:rsidP="0007777B">
            <w:pPr>
              <w:rPr>
                <w:rFonts w:ascii="Arial" w:hAnsi="Arial" w:cs="Arial"/>
              </w:rPr>
            </w:pPr>
            <w:r w:rsidRPr="0007777B">
              <w:rPr>
                <w:rFonts w:ascii="Arial" w:hAnsi="Arial" w:cs="Arial"/>
              </w:rPr>
              <w:t>Instructions for purchasing these materials will be sent as an e-Mail to students.</w:t>
            </w:r>
          </w:p>
        </w:tc>
      </w:tr>
    </w:tbl>
    <w:p w:rsidR="00E512CC" w:rsidRPr="00E512CC" w:rsidRDefault="00E512CC" w:rsidP="00E512CC">
      <w:pPr>
        <w:rPr>
          <w:vanish/>
        </w:rPr>
      </w:pPr>
    </w:p>
    <w:p w:rsidR="00D6643D" w:rsidRPr="00C32F82" w:rsidRDefault="00D6643D" w:rsidP="00D6643D">
      <w:pPr>
        <w:rPr>
          <w:rFonts w:ascii="Arial" w:hAnsi="Arial" w:cs="Arial"/>
        </w:rPr>
      </w:pPr>
    </w:p>
    <w:tbl>
      <w:tblPr>
        <w:tblpPr w:leftFromText="180" w:rightFromText="180" w:vertAnchor="text" w:horzAnchor="page" w:tblpX="734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1170"/>
        <w:gridCol w:w="720"/>
      </w:tblGrid>
      <w:tr w:rsidR="0007777B" w:rsidRPr="00C32F82" w:rsidTr="0007777B">
        <w:trPr>
          <w:trHeight w:val="323"/>
        </w:trPr>
        <w:tc>
          <w:tcPr>
            <w:tcW w:w="3618" w:type="dxa"/>
            <w:gridSpan w:val="4"/>
            <w:shd w:val="clear" w:color="auto" w:fill="E6E6E6"/>
          </w:tcPr>
          <w:p w:rsidR="0007777B" w:rsidRPr="00C32F82" w:rsidRDefault="0007777B" w:rsidP="0007777B">
            <w:pPr>
              <w:jc w:val="center"/>
              <w:rPr>
                <w:rFonts w:ascii="Arial" w:hAnsi="Arial" w:cs="Arial"/>
                <w:b/>
              </w:rPr>
            </w:pPr>
            <w:r w:rsidRPr="00C32F82">
              <w:rPr>
                <w:rFonts w:ascii="Arial" w:hAnsi="Arial" w:cs="Arial"/>
                <w:b/>
              </w:rPr>
              <w:t>Grading Scale</w:t>
            </w:r>
          </w:p>
        </w:tc>
      </w:tr>
      <w:tr w:rsidR="0007777B" w:rsidRPr="00C32F82" w:rsidTr="0007777B">
        <w:tc>
          <w:tcPr>
            <w:tcW w:w="1008" w:type="dxa"/>
          </w:tcPr>
          <w:p w:rsidR="0007777B" w:rsidRPr="00C32F82" w:rsidRDefault="0007777B" w:rsidP="0007777B">
            <w:pPr>
              <w:jc w:val="both"/>
              <w:rPr>
                <w:rFonts w:ascii="Arial" w:hAnsi="Arial" w:cs="Arial"/>
              </w:rPr>
            </w:pPr>
            <w:r w:rsidRPr="00C32F82">
              <w:rPr>
                <w:rFonts w:ascii="Arial" w:hAnsi="Arial" w:cs="Arial"/>
              </w:rPr>
              <w:t>94-100</w:t>
            </w:r>
          </w:p>
        </w:tc>
        <w:tc>
          <w:tcPr>
            <w:tcW w:w="720" w:type="dxa"/>
          </w:tcPr>
          <w:p w:rsidR="0007777B" w:rsidRPr="00C32F82" w:rsidRDefault="0007777B" w:rsidP="0007777B">
            <w:pPr>
              <w:pStyle w:val="Heading1"/>
              <w:tabs>
                <w:tab w:val="left" w:pos="342"/>
              </w:tabs>
              <w:jc w:val="both"/>
              <w:rPr>
                <w:rFonts w:ascii="Arial" w:hAnsi="Arial" w:cs="Arial"/>
                <w:sz w:val="20"/>
              </w:rPr>
            </w:pPr>
            <w:r w:rsidRPr="00C32F82">
              <w:rPr>
                <w:rFonts w:ascii="Arial" w:hAnsi="Arial" w:cs="Arial"/>
                <w:sz w:val="20"/>
              </w:rPr>
              <w:t>A</w:t>
            </w:r>
          </w:p>
        </w:tc>
        <w:tc>
          <w:tcPr>
            <w:tcW w:w="1170" w:type="dxa"/>
          </w:tcPr>
          <w:p w:rsidR="0007777B" w:rsidRPr="00C32F82" w:rsidRDefault="0007777B" w:rsidP="0007777B">
            <w:pPr>
              <w:jc w:val="both"/>
              <w:rPr>
                <w:rFonts w:ascii="Arial" w:hAnsi="Arial" w:cs="Arial"/>
              </w:rPr>
            </w:pPr>
            <w:r w:rsidRPr="00C32F82">
              <w:rPr>
                <w:rFonts w:ascii="Arial" w:hAnsi="Arial" w:cs="Arial"/>
              </w:rPr>
              <w:t>73-76</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C</w:t>
            </w:r>
          </w:p>
        </w:tc>
      </w:tr>
      <w:tr w:rsidR="0007777B" w:rsidRPr="00C32F82" w:rsidTr="0007777B">
        <w:tc>
          <w:tcPr>
            <w:tcW w:w="1008" w:type="dxa"/>
          </w:tcPr>
          <w:p w:rsidR="0007777B" w:rsidRPr="00C32F82" w:rsidRDefault="0007777B" w:rsidP="0007777B">
            <w:pPr>
              <w:jc w:val="both"/>
              <w:rPr>
                <w:rFonts w:ascii="Arial" w:hAnsi="Arial" w:cs="Arial"/>
              </w:rPr>
            </w:pPr>
            <w:r w:rsidRPr="00C32F82">
              <w:rPr>
                <w:rFonts w:ascii="Arial" w:hAnsi="Arial" w:cs="Arial"/>
              </w:rPr>
              <w:t>90-93</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A-</w:t>
            </w:r>
          </w:p>
        </w:tc>
        <w:tc>
          <w:tcPr>
            <w:tcW w:w="1170" w:type="dxa"/>
          </w:tcPr>
          <w:p w:rsidR="0007777B" w:rsidRPr="00C32F82" w:rsidRDefault="0007777B" w:rsidP="0007777B">
            <w:pPr>
              <w:jc w:val="both"/>
              <w:rPr>
                <w:rFonts w:ascii="Arial" w:hAnsi="Arial" w:cs="Arial"/>
              </w:rPr>
            </w:pPr>
            <w:r w:rsidRPr="00C32F82">
              <w:rPr>
                <w:rFonts w:ascii="Arial" w:hAnsi="Arial" w:cs="Arial"/>
              </w:rPr>
              <w:t>70-72</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C-</w:t>
            </w:r>
          </w:p>
        </w:tc>
      </w:tr>
      <w:tr w:rsidR="0007777B" w:rsidRPr="00C32F82" w:rsidTr="0007777B">
        <w:tc>
          <w:tcPr>
            <w:tcW w:w="1008" w:type="dxa"/>
          </w:tcPr>
          <w:p w:rsidR="0007777B" w:rsidRPr="00C32F82" w:rsidRDefault="0007777B" w:rsidP="0007777B">
            <w:pPr>
              <w:jc w:val="both"/>
              <w:rPr>
                <w:rFonts w:ascii="Arial" w:hAnsi="Arial" w:cs="Arial"/>
              </w:rPr>
            </w:pPr>
            <w:r w:rsidRPr="00C32F82">
              <w:rPr>
                <w:rFonts w:ascii="Arial" w:hAnsi="Arial" w:cs="Arial"/>
              </w:rPr>
              <w:t>87-89</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B+</w:t>
            </w:r>
          </w:p>
        </w:tc>
        <w:tc>
          <w:tcPr>
            <w:tcW w:w="1170" w:type="dxa"/>
          </w:tcPr>
          <w:p w:rsidR="0007777B" w:rsidRPr="00C32F82" w:rsidRDefault="0007777B" w:rsidP="0007777B">
            <w:pPr>
              <w:jc w:val="both"/>
              <w:rPr>
                <w:rFonts w:ascii="Arial" w:hAnsi="Arial" w:cs="Arial"/>
              </w:rPr>
            </w:pPr>
            <w:r w:rsidRPr="00C32F82">
              <w:rPr>
                <w:rFonts w:ascii="Arial" w:hAnsi="Arial" w:cs="Arial"/>
              </w:rPr>
              <w:t>67-69</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D+</w:t>
            </w:r>
          </w:p>
        </w:tc>
      </w:tr>
      <w:tr w:rsidR="0007777B" w:rsidRPr="00C32F82" w:rsidTr="0007777B">
        <w:tc>
          <w:tcPr>
            <w:tcW w:w="1008" w:type="dxa"/>
          </w:tcPr>
          <w:p w:rsidR="0007777B" w:rsidRPr="00C32F82" w:rsidRDefault="0007777B" w:rsidP="0007777B">
            <w:pPr>
              <w:jc w:val="both"/>
              <w:rPr>
                <w:rFonts w:ascii="Arial" w:hAnsi="Arial" w:cs="Arial"/>
              </w:rPr>
            </w:pPr>
            <w:r w:rsidRPr="00C32F82">
              <w:rPr>
                <w:rFonts w:ascii="Arial" w:hAnsi="Arial" w:cs="Arial"/>
              </w:rPr>
              <w:t>83-86</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B</w:t>
            </w:r>
          </w:p>
        </w:tc>
        <w:tc>
          <w:tcPr>
            <w:tcW w:w="1170" w:type="dxa"/>
          </w:tcPr>
          <w:p w:rsidR="0007777B" w:rsidRPr="00C32F82" w:rsidRDefault="0007777B" w:rsidP="0007777B">
            <w:pPr>
              <w:jc w:val="both"/>
              <w:rPr>
                <w:rFonts w:ascii="Arial" w:hAnsi="Arial" w:cs="Arial"/>
              </w:rPr>
            </w:pPr>
            <w:r w:rsidRPr="00C32F82">
              <w:rPr>
                <w:rFonts w:ascii="Arial" w:hAnsi="Arial" w:cs="Arial"/>
              </w:rPr>
              <w:t>63-66</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D</w:t>
            </w:r>
          </w:p>
        </w:tc>
      </w:tr>
      <w:tr w:rsidR="0007777B" w:rsidRPr="00C32F82" w:rsidTr="0007777B">
        <w:tc>
          <w:tcPr>
            <w:tcW w:w="1008" w:type="dxa"/>
          </w:tcPr>
          <w:p w:rsidR="0007777B" w:rsidRPr="00C32F82" w:rsidRDefault="0007777B" w:rsidP="0007777B">
            <w:pPr>
              <w:jc w:val="both"/>
              <w:rPr>
                <w:rFonts w:ascii="Arial" w:hAnsi="Arial" w:cs="Arial"/>
              </w:rPr>
            </w:pPr>
            <w:r w:rsidRPr="00C32F82">
              <w:rPr>
                <w:rFonts w:ascii="Arial" w:hAnsi="Arial" w:cs="Arial"/>
              </w:rPr>
              <w:t>80-82</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B-</w:t>
            </w:r>
          </w:p>
        </w:tc>
        <w:tc>
          <w:tcPr>
            <w:tcW w:w="1170" w:type="dxa"/>
          </w:tcPr>
          <w:p w:rsidR="0007777B" w:rsidRPr="00C32F82" w:rsidRDefault="0007777B" w:rsidP="0007777B">
            <w:pPr>
              <w:jc w:val="both"/>
              <w:rPr>
                <w:rFonts w:ascii="Arial" w:hAnsi="Arial" w:cs="Arial"/>
              </w:rPr>
            </w:pPr>
            <w:r w:rsidRPr="00C32F82">
              <w:rPr>
                <w:rFonts w:ascii="Arial" w:hAnsi="Arial" w:cs="Arial"/>
              </w:rPr>
              <w:t>60-62</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D-</w:t>
            </w:r>
          </w:p>
        </w:tc>
      </w:tr>
      <w:tr w:rsidR="0007777B" w:rsidRPr="00C32F82" w:rsidTr="0007777B">
        <w:tc>
          <w:tcPr>
            <w:tcW w:w="1008" w:type="dxa"/>
          </w:tcPr>
          <w:p w:rsidR="0007777B" w:rsidRPr="00C32F82" w:rsidRDefault="0007777B" w:rsidP="0007777B">
            <w:pPr>
              <w:jc w:val="both"/>
              <w:rPr>
                <w:rFonts w:ascii="Arial" w:hAnsi="Arial" w:cs="Arial"/>
              </w:rPr>
            </w:pPr>
            <w:r w:rsidRPr="00C32F82">
              <w:rPr>
                <w:rFonts w:ascii="Arial" w:hAnsi="Arial" w:cs="Arial"/>
              </w:rPr>
              <w:t>77-79</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C+</w:t>
            </w:r>
          </w:p>
        </w:tc>
        <w:tc>
          <w:tcPr>
            <w:tcW w:w="1170" w:type="dxa"/>
          </w:tcPr>
          <w:p w:rsidR="0007777B" w:rsidRPr="00C32F82" w:rsidRDefault="0007777B" w:rsidP="0007777B">
            <w:pPr>
              <w:jc w:val="both"/>
              <w:rPr>
                <w:rFonts w:ascii="Arial" w:hAnsi="Arial" w:cs="Arial"/>
              </w:rPr>
            </w:pPr>
            <w:r w:rsidRPr="00C32F82">
              <w:rPr>
                <w:rFonts w:ascii="Arial" w:hAnsi="Arial" w:cs="Arial"/>
              </w:rPr>
              <w:t>Below 60</w:t>
            </w:r>
          </w:p>
        </w:tc>
        <w:tc>
          <w:tcPr>
            <w:tcW w:w="720" w:type="dxa"/>
          </w:tcPr>
          <w:p w:rsidR="0007777B" w:rsidRPr="00C32F82" w:rsidRDefault="0007777B" w:rsidP="0007777B">
            <w:pPr>
              <w:tabs>
                <w:tab w:val="left" w:pos="342"/>
              </w:tabs>
              <w:jc w:val="both"/>
              <w:rPr>
                <w:rFonts w:ascii="Arial" w:hAnsi="Arial" w:cs="Arial"/>
              </w:rPr>
            </w:pPr>
            <w:r w:rsidRPr="00C32F82">
              <w:rPr>
                <w:rFonts w:ascii="Arial" w:hAnsi="Arial" w:cs="Arial"/>
              </w:rPr>
              <w:t>F</w:t>
            </w:r>
          </w:p>
        </w:tc>
      </w:tr>
    </w:tbl>
    <w:p w:rsidR="00C060CF" w:rsidRPr="00C060CF" w:rsidRDefault="00C060CF" w:rsidP="00C060CF">
      <w:pPr>
        <w:rPr>
          <w:vanish/>
        </w:rPr>
      </w:pPr>
    </w:p>
    <w:tbl>
      <w:tblPr>
        <w:tblpPr w:leftFromText="180" w:rightFromText="180" w:vertAnchor="page" w:horzAnchor="margin" w:tblpY="9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30"/>
      </w:tblGrid>
      <w:tr w:rsidR="0007777B" w:rsidRPr="00C32F82" w:rsidTr="0007777B">
        <w:trPr>
          <w:trHeight w:val="323"/>
        </w:trPr>
        <w:tc>
          <w:tcPr>
            <w:tcW w:w="3978" w:type="dxa"/>
            <w:gridSpan w:val="2"/>
            <w:tcBorders>
              <w:top w:val="single" w:sz="4" w:space="0" w:color="auto"/>
              <w:left w:val="single" w:sz="4" w:space="0" w:color="auto"/>
              <w:bottom w:val="single" w:sz="4" w:space="0" w:color="auto"/>
              <w:right w:val="single" w:sz="4" w:space="0" w:color="auto"/>
            </w:tcBorders>
            <w:shd w:val="clear" w:color="auto" w:fill="E6E6E6"/>
          </w:tcPr>
          <w:p w:rsidR="0007777B" w:rsidRPr="00C32F82" w:rsidRDefault="0007777B" w:rsidP="0007777B">
            <w:pPr>
              <w:jc w:val="center"/>
              <w:rPr>
                <w:rFonts w:ascii="Arial" w:hAnsi="Arial" w:cs="Arial"/>
                <w:b/>
              </w:rPr>
            </w:pPr>
            <w:r w:rsidRPr="00C32F82">
              <w:rPr>
                <w:rFonts w:ascii="Arial" w:hAnsi="Arial" w:cs="Arial"/>
                <w:b/>
              </w:rPr>
              <w:t>Grading</w:t>
            </w:r>
          </w:p>
        </w:tc>
      </w:tr>
      <w:tr w:rsidR="0007777B" w:rsidRPr="00C32F82" w:rsidTr="0007777B">
        <w:trPr>
          <w:trHeight w:val="323"/>
        </w:trPr>
        <w:tc>
          <w:tcPr>
            <w:tcW w:w="1548" w:type="dxa"/>
            <w:tcBorders>
              <w:top w:val="single" w:sz="4" w:space="0" w:color="auto"/>
            </w:tcBorders>
            <w:shd w:val="clear" w:color="auto" w:fill="E6E6E6"/>
          </w:tcPr>
          <w:p w:rsidR="0007777B" w:rsidRPr="00C32F82" w:rsidRDefault="0007777B" w:rsidP="0007777B">
            <w:pPr>
              <w:pStyle w:val="Heading2"/>
              <w:jc w:val="both"/>
              <w:rPr>
                <w:rFonts w:cs="Arial"/>
                <w:sz w:val="20"/>
              </w:rPr>
            </w:pPr>
            <w:r w:rsidRPr="00C32F82">
              <w:rPr>
                <w:rFonts w:cs="Arial"/>
                <w:sz w:val="20"/>
              </w:rPr>
              <w:t>Item</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07777B" w:rsidRPr="00C32F82" w:rsidRDefault="0007777B" w:rsidP="0007777B">
            <w:pPr>
              <w:jc w:val="center"/>
              <w:rPr>
                <w:rFonts w:ascii="Arial" w:hAnsi="Arial" w:cs="Arial"/>
                <w:b/>
              </w:rPr>
            </w:pPr>
            <w:r w:rsidRPr="00C32F82">
              <w:rPr>
                <w:rFonts w:ascii="Arial" w:hAnsi="Arial" w:cs="Arial"/>
                <w:b/>
              </w:rPr>
              <w:t>Percent of Total Points</w:t>
            </w:r>
          </w:p>
        </w:tc>
      </w:tr>
      <w:tr w:rsidR="0007777B" w:rsidRPr="00C32F82" w:rsidTr="0007777B">
        <w:tc>
          <w:tcPr>
            <w:tcW w:w="1548" w:type="dxa"/>
          </w:tcPr>
          <w:p w:rsidR="0007777B" w:rsidRPr="00C32F82" w:rsidRDefault="0007777B" w:rsidP="0007777B">
            <w:pPr>
              <w:jc w:val="both"/>
              <w:rPr>
                <w:rFonts w:ascii="Arial" w:hAnsi="Arial" w:cs="Arial"/>
              </w:rPr>
            </w:pPr>
            <w:r w:rsidRPr="00C32F82">
              <w:rPr>
                <w:rFonts w:ascii="Arial" w:hAnsi="Arial" w:cs="Arial"/>
              </w:rPr>
              <w:t>Exam</w:t>
            </w:r>
            <w:r w:rsidR="00F57712">
              <w:rPr>
                <w:rFonts w:ascii="Arial" w:hAnsi="Arial" w:cs="Arial"/>
              </w:rPr>
              <w:t xml:space="preserve"> #1</w:t>
            </w:r>
          </w:p>
        </w:tc>
        <w:tc>
          <w:tcPr>
            <w:tcW w:w="2430" w:type="dxa"/>
            <w:tcBorders>
              <w:top w:val="single" w:sz="4" w:space="0" w:color="auto"/>
              <w:left w:val="single" w:sz="4" w:space="0" w:color="auto"/>
              <w:bottom w:val="single" w:sz="4" w:space="0" w:color="auto"/>
              <w:right w:val="single" w:sz="4" w:space="0" w:color="auto"/>
            </w:tcBorders>
            <w:vAlign w:val="bottom"/>
          </w:tcPr>
          <w:p w:rsidR="0007777B" w:rsidRPr="00BD55C7" w:rsidRDefault="0007777B" w:rsidP="0007777B">
            <w:pPr>
              <w:jc w:val="right"/>
              <w:rPr>
                <w:rFonts w:ascii="Arial" w:hAnsi="Arial" w:cs="Arial"/>
              </w:rPr>
            </w:pPr>
            <w:r w:rsidRPr="00BD55C7">
              <w:rPr>
                <w:rFonts w:ascii="Arial" w:hAnsi="Arial" w:cs="Arial"/>
              </w:rPr>
              <w:t xml:space="preserve">  25%</w:t>
            </w:r>
          </w:p>
        </w:tc>
      </w:tr>
      <w:tr w:rsidR="0007777B" w:rsidRPr="00C32F82" w:rsidTr="0007777B">
        <w:tc>
          <w:tcPr>
            <w:tcW w:w="1548" w:type="dxa"/>
          </w:tcPr>
          <w:p w:rsidR="0007777B" w:rsidRPr="00C32F82" w:rsidRDefault="0007777B" w:rsidP="0007777B">
            <w:pPr>
              <w:jc w:val="both"/>
              <w:rPr>
                <w:rFonts w:ascii="Arial" w:hAnsi="Arial" w:cs="Arial"/>
              </w:rPr>
            </w:pPr>
            <w:r w:rsidRPr="00C32F82">
              <w:rPr>
                <w:rFonts w:ascii="Arial" w:hAnsi="Arial" w:cs="Arial"/>
              </w:rPr>
              <w:t>Exam</w:t>
            </w:r>
            <w:r w:rsidR="00F57712">
              <w:rPr>
                <w:rFonts w:ascii="Arial" w:hAnsi="Arial" w:cs="Arial"/>
              </w:rPr>
              <w:t xml:space="preserve"> #2</w:t>
            </w:r>
          </w:p>
        </w:tc>
        <w:tc>
          <w:tcPr>
            <w:tcW w:w="2430" w:type="dxa"/>
            <w:tcBorders>
              <w:top w:val="single" w:sz="4" w:space="0" w:color="auto"/>
              <w:left w:val="single" w:sz="4" w:space="0" w:color="auto"/>
              <w:bottom w:val="single" w:sz="4" w:space="0" w:color="auto"/>
              <w:right w:val="single" w:sz="4" w:space="0" w:color="auto"/>
            </w:tcBorders>
            <w:vAlign w:val="bottom"/>
          </w:tcPr>
          <w:p w:rsidR="0007777B" w:rsidRPr="00BD55C7" w:rsidRDefault="0007777B" w:rsidP="0007777B">
            <w:pPr>
              <w:jc w:val="right"/>
              <w:rPr>
                <w:rFonts w:ascii="Arial" w:hAnsi="Arial" w:cs="Arial"/>
              </w:rPr>
            </w:pPr>
            <w:r w:rsidRPr="00BD55C7">
              <w:rPr>
                <w:rFonts w:ascii="Arial" w:hAnsi="Arial" w:cs="Arial"/>
              </w:rPr>
              <w:t>25%</w:t>
            </w:r>
          </w:p>
        </w:tc>
      </w:tr>
      <w:tr w:rsidR="0007777B" w:rsidRPr="00C32F82" w:rsidTr="0007777B">
        <w:tc>
          <w:tcPr>
            <w:tcW w:w="1548" w:type="dxa"/>
          </w:tcPr>
          <w:p w:rsidR="0007777B" w:rsidRPr="00C32F82" w:rsidRDefault="0007777B" w:rsidP="0007777B">
            <w:pPr>
              <w:jc w:val="both"/>
              <w:rPr>
                <w:rFonts w:ascii="Arial" w:hAnsi="Arial" w:cs="Arial"/>
              </w:rPr>
            </w:pPr>
            <w:r w:rsidRPr="00C32F82">
              <w:rPr>
                <w:rFonts w:ascii="Arial" w:hAnsi="Arial" w:cs="Arial"/>
              </w:rPr>
              <w:t>Assignments</w:t>
            </w:r>
          </w:p>
        </w:tc>
        <w:tc>
          <w:tcPr>
            <w:tcW w:w="2430" w:type="dxa"/>
            <w:tcBorders>
              <w:top w:val="single" w:sz="4" w:space="0" w:color="auto"/>
              <w:left w:val="single" w:sz="4" w:space="0" w:color="auto"/>
              <w:bottom w:val="single" w:sz="4" w:space="0" w:color="auto"/>
              <w:right w:val="single" w:sz="4" w:space="0" w:color="auto"/>
            </w:tcBorders>
            <w:vAlign w:val="bottom"/>
          </w:tcPr>
          <w:p w:rsidR="0007777B" w:rsidRPr="00BD55C7" w:rsidRDefault="0007777B" w:rsidP="0007777B">
            <w:pPr>
              <w:jc w:val="right"/>
              <w:rPr>
                <w:rFonts w:ascii="Arial" w:hAnsi="Arial" w:cs="Arial"/>
              </w:rPr>
            </w:pPr>
            <w:r w:rsidRPr="00BD55C7">
              <w:rPr>
                <w:rFonts w:ascii="Arial" w:hAnsi="Arial" w:cs="Arial"/>
              </w:rPr>
              <w:t>25%</w:t>
            </w:r>
          </w:p>
        </w:tc>
      </w:tr>
      <w:tr w:rsidR="0007777B" w:rsidRPr="00C32F82" w:rsidTr="0007777B">
        <w:tc>
          <w:tcPr>
            <w:tcW w:w="1548" w:type="dxa"/>
          </w:tcPr>
          <w:p w:rsidR="0007777B" w:rsidRPr="00C32F82" w:rsidRDefault="0007777B" w:rsidP="0007777B">
            <w:pPr>
              <w:jc w:val="both"/>
              <w:rPr>
                <w:rFonts w:ascii="Arial" w:hAnsi="Arial" w:cs="Arial"/>
              </w:rPr>
            </w:pPr>
            <w:r>
              <w:rPr>
                <w:rFonts w:ascii="Arial" w:hAnsi="Arial" w:cs="Arial"/>
              </w:rPr>
              <w:t>Quizzes</w:t>
            </w:r>
          </w:p>
        </w:tc>
        <w:tc>
          <w:tcPr>
            <w:tcW w:w="2430" w:type="dxa"/>
            <w:tcBorders>
              <w:top w:val="single" w:sz="4" w:space="0" w:color="auto"/>
              <w:left w:val="single" w:sz="4" w:space="0" w:color="auto"/>
              <w:bottom w:val="single" w:sz="4" w:space="0" w:color="auto"/>
              <w:right w:val="single" w:sz="4" w:space="0" w:color="auto"/>
            </w:tcBorders>
            <w:vAlign w:val="bottom"/>
          </w:tcPr>
          <w:p w:rsidR="0007777B" w:rsidRPr="00BD55C7" w:rsidRDefault="0007777B" w:rsidP="0007777B">
            <w:pPr>
              <w:jc w:val="right"/>
              <w:rPr>
                <w:rFonts w:ascii="Arial" w:hAnsi="Arial" w:cs="Arial"/>
              </w:rPr>
            </w:pPr>
            <w:r w:rsidRPr="00BD55C7">
              <w:rPr>
                <w:rFonts w:ascii="Arial" w:hAnsi="Arial" w:cs="Arial"/>
              </w:rPr>
              <w:t>25%</w:t>
            </w:r>
          </w:p>
        </w:tc>
      </w:tr>
      <w:tr w:rsidR="0007777B" w:rsidRPr="00C32F82" w:rsidTr="0007777B">
        <w:trPr>
          <w:trHeight w:val="98"/>
        </w:trPr>
        <w:tc>
          <w:tcPr>
            <w:tcW w:w="1548" w:type="dxa"/>
            <w:tcBorders>
              <w:top w:val="single" w:sz="4" w:space="0" w:color="auto"/>
              <w:left w:val="single" w:sz="4" w:space="0" w:color="auto"/>
              <w:bottom w:val="single" w:sz="4" w:space="0" w:color="auto"/>
              <w:right w:val="single" w:sz="4" w:space="0" w:color="auto"/>
            </w:tcBorders>
            <w:shd w:val="clear" w:color="auto" w:fill="C0C0C0"/>
          </w:tcPr>
          <w:p w:rsidR="0007777B" w:rsidRPr="00C32F82" w:rsidRDefault="0007777B" w:rsidP="0007777B">
            <w:pPr>
              <w:jc w:val="both"/>
              <w:rPr>
                <w:rFonts w:ascii="Arial" w:hAnsi="Arial" w:cs="Arial"/>
                <w:b/>
              </w:rPr>
            </w:pPr>
            <w:r w:rsidRPr="00C32F82">
              <w:rPr>
                <w:rFonts w:ascii="Arial" w:hAnsi="Arial" w:cs="Arial"/>
                <w:b/>
              </w:rPr>
              <w:t>T</w:t>
            </w:r>
            <w:r>
              <w:rPr>
                <w:rFonts w:ascii="Arial" w:hAnsi="Arial" w:cs="Arial"/>
                <w:b/>
              </w:rPr>
              <w:t>otal</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rsidR="0007777B" w:rsidRPr="00C32F82" w:rsidRDefault="0007777B" w:rsidP="0007777B">
            <w:pPr>
              <w:jc w:val="right"/>
              <w:rPr>
                <w:rFonts w:ascii="Arial" w:hAnsi="Arial" w:cs="Arial"/>
                <w:b/>
                <w:bCs/>
              </w:rPr>
            </w:pPr>
            <w:r w:rsidRPr="00C32F82">
              <w:rPr>
                <w:rFonts w:ascii="Arial" w:hAnsi="Arial" w:cs="Arial"/>
                <w:b/>
                <w:bCs/>
              </w:rPr>
              <w:t>100%</w:t>
            </w:r>
          </w:p>
        </w:tc>
      </w:tr>
    </w:tbl>
    <w:p w:rsidR="00851F42" w:rsidRDefault="00851F42" w:rsidP="00851F42">
      <w:pPr>
        <w:pStyle w:val="Heading4"/>
        <w:ind w:right="-450"/>
        <w:jc w:val="both"/>
        <w:rPr>
          <w:rFonts w:ascii="Arial" w:hAnsi="Arial" w:cs="Arial"/>
          <w:b/>
        </w:rPr>
      </w:pPr>
    </w:p>
    <w:p w:rsidR="00851F42" w:rsidRDefault="00851F42" w:rsidP="00851F42">
      <w:pPr>
        <w:pStyle w:val="Heading4"/>
        <w:ind w:right="-450"/>
        <w:jc w:val="both"/>
        <w:rPr>
          <w:rFonts w:ascii="Arial" w:hAnsi="Arial" w:cs="Arial"/>
          <w:b/>
        </w:rPr>
      </w:pPr>
    </w:p>
    <w:p w:rsidR="00851F42" w:rsidRDefault="00851F42" w:rsidP="00851F42">
      <w:pPr>
        <w:pStyle w:val="Heading4"/>
        <w:ind w:right="-450"/>
        <w:jc w:val="both"/>
        <w:rPr>
          <w:rFonts w:ascii="Arial" w:hAnsi="Arial" w:cs="Arial"/>
          <w:b/>
        </w:rPr>
      </w:pPr>
    </w:p>
    <w:p w:rsidR="00851F42" w:rsidRDefault="00851F42" w:rsidP="00851F42">
      <w:pPr>
        <w:pStyle w:val="Heading4"/>
        <w:ind w:right="-450"/>
        <w:jc w:val="both"/>
        <w:rPr>
          <w:rFonts w:ascii="Arial" w:hAnsi="Arial" w:cs="Arial"/>
          <w:b/>
        </w:rPr>
      </w:pPr>
    </w:p>
    <w:p w:rsidR="00851F42" w:rsidRDefault="00851F42" w:rsidP="00851F42">
      <w:pPr>
        <w:pStyle w:val="Heading4"/>
        <w:ind w:right="-450"/>
        <w:jc w:val="both"/>
        <w:rPr>
          <w:rFonts w:ascii="Arial" w:hAnsi="Arial" w:cs="Arial"/>
          <w:b/>
        </w:rPr>
      </w:pPr>
    </w:p>
    <w:p w:rsidR="00851F42" w:rsidRDefault="00851F42" w:rsidP="00851F42">
      <w:pPr>
        <w:pStyle w:val="Heading4"/>
        <w:ind w:right="-450"/>
        <w:jc w:val="both"/>
        <w:rPr>
          <w:rFonts w:ascii="Arial" w:hAnsi="Arial" w:cs="Arial"/>
          <w:b/>
        </w:rPr>
      </w:pPr>
    </w:p>
    <w:p w:rsidR="00851F42" w:rsidRDefault="00851F42" w:rsidP="00851F42">
      <w:pPr>
        <w:pStyle w:val="Heading4"/>
        <w:ind w:right="-450"/>
        <w:jc w:val="both"/>
        <w:rPr>
          <w:rFonts w:ascii="Arial" w:hAnsi="Arial" w:cs="Arial"/>
          <w:b/>
        </w:rPr>
      </w:pPr>
    </w:p>
    <w:p w:rsidR="00851F42" w:rsidRDefault="00851F42" w:rsidP="00851F42">
      <w:pPr>
        <w:pStyle w:val="Heading4"/>
        <w:ind w:right="-450"/>
        <w:jc w:val="both"/>
        <w:rPr>
          <w:rFonts w:ascii="Arial" w:hAnsi="Arial" w:cs="Arial"/>
          <w:b/>
        </w:rPr>
      </w:pPr>
    </w:p>
    <w:p w:rsidR="00A16D47" w:rsidRPr="00A16D47" w:rsidRDefault="00A16D47" w:rsidP="00A16D47">
      <w:pPr>
        <w:rPr>
          <w:rFonts w:ascii="Arial" w:hAnsi="Arial" w:cs="Arial"/>
        </w:rPr>
      </w:pPr>
      <w:r w:rsidRPr="00A16D47">
        <w:rPr>
          <w:rFonts w:ascii="Arial" w:hAnsi="Arial" w:cs="Arial"/>
        </w:rPr>
        <w:t xml:space="preserve">Please note that it is against my policy to discuss grades on any exam, graded assignment or any other direct component of your final grade via e-Mail.  If you would like to discuss how an exam or assignment was graded, please see me during office hours.  If you are not available during office hours, please make an appointment with me </w:t>
      </w:r>
      <w:r>
        <w:rPr>
          <w:rFonts w:ascii="Arial" w:hAnsi="Arial" w:cs="Arial"/>
        </w:rPr>
        <w:t>for</w:t>
      </w:r>
      <w:r w:rsidRPr="00A16D47">
        <w:rPr>
          <w:rFonts w:ascii="Arial" w:hAnsi="Arial" w:cs="Arial"/>
        </w:rPr>
        <w:t xml:space="preserve"> another time.  </w:t>
      </w:r>
    </w:p>
    <w:p w:rsidR="00A16D47" w:rsidRPr="00A16D47" w:rsidRDefault="00A16D47" w:rsidP="00A16D47">
      <w:pPr>
        <w:rPr>
          <w:rFonts w:ascii="Arial" w:hAnsi="Arial" w:cs="Arial"/>
        </w:rPr>
      </w:pPr>
    </w:p>
    <w:p w:rsidR="00A16D47" w:rsidRPr="00A16D47" w:rsidRDefault="00A16D47" w:rsidP="00A16D47">
      <w:pPr>
        <w:rPr>
          <w:rFonts w:ascii="Arial" w:hAnsi="Arial" w:cs="Arial"/>
        </w:rPr>
      </w:pPr>
      <w:r w:rsidRPr="00A16D47">
        <w:rPr>
          <w:rFonts w:ascii="Arial" w:hAnsi="Arial" w:cs="Arial"/>
        </w:rPr>
        <w:t xml:space="preserve">Please note that two weeks after a grade has been posted, the grade will be considered </w:t>
      </w:r>
      <w:r>
        <w:rPr>
          <w:rFonts w:ascii="Arial" w:hAnsi="Arial" w:cs="Arial"/>
        </w:rPr>
        <w:t>“</w:t>
      </w:r>
      <w:r w:rsidRPr="00A16D47">
        <w:rPr>
          <w:rFonts w:ascii="Arial" w:hAnsi="Arial" w:cs="Arial"/>
        </w:rPr>
        <w:t>final</w:t>
      </w:r>
      <w:r>
        <w:rPr>
          <w:rFonts w:ascii="Arial" w:hAnsi="Arial" w:cs="Arial"/>
        </w:rPr>
        <w:t>”</w:t>
      </w:r>
      <w:r w:rsidRPr="00A16D47">
        <w:rPr>
          <w:rFonts w:ascii="Arial" w:hAnsi="Arial" w:cs="Arial"/>
        </w:rPr>
        <w:t>.  If you have an issue with a grade you are required to meet with me or make an appointment to meet with me during this two week period.  After this two week period a grade will be considered “final” and is not up for discussion.</w:t>
      </w:r>
    </w:p>
    <w:p w:rsidR="0049526C" w:rsidRDefault="0049526C" w:rsidP="00851F42">
      <w:pPr>
        <w:pStyle w:val="Heading3"/>
        <w:rPr>
          <w:rFonts w:ascii="Arial" w:hAnsi="Arial" w:cs="Arial"/>
          <w:sz w:val="24"/>
        </w:rPr>
      </w:pPr>
    </w:p>
    <w:p w:rsidR="00851F42" w:rsidRPr="00851F42" w:rsidRDefault="00851F42" w:rsidP="00851F42">
      <w:pPr>
        <w:pStyle w:val="Heading3"/>
        <w:rPr>
          <w:rFonts w:ascii="Arial" w:hAnsi="Arial" w:cs="Arial"/>
          <w:sz w:val="24"/>
        </w:rPr>
      </w:pPr>
      <w:r w:rsidRPr="00851F42">
        <w:rPr>
          <w:rFonts w:ascii="Arial" w:hAnsi="Arial" w:cs="Arial"/>
          <w:sz w:val="24"/>
        </w:rPr>
        <w:t>Class Repeat policy</w:t>
      </w:r>
    </w:p>
    <w:p w:rsidR="00851F42" w:rsidRPr="00851F42" w:rsidRDefault="00851F42" w:rsidP="00851F42">
      <w:pPr>
        <w:pStyle w:val="NormalWeb"/>
        <w:spacing w:before="0" w:beforeAutospacing="0" w:after="0" w:afterAutospacing="0"/>
        <w:textAlignment w:val="top"/>
        <w:rPr>
          <w:rFonts w:ascii="Arial" w:hAnsi="Arial" w:cs="Arial"/>
          <w:sz w:val="22"/>
        </w:rPr>
      </w:pPr>
      <w:r w:rsidRPr="00851F42">
        <w:rPr>
          <w:rFonts w:ascii="Arial" w:hAnsi="Arial" w:cs="Arial"/>
          <w:sz w:val="20"/>
          <w:szCs w:val="22"/>
        </w:rPr>
        <w:t>A grade of a ‘C or better’ is required for all MIS courses in order to move onto the next course in sequence.  MIS students are ONLY permitted to repeat a course one time. Any MIS student repeating a course should seek the guidance of the Senior Program Specialist or their Fox School UG advisor.  MIS majors WILL NOT be permitted to register for a course a third time.  Each time a student registers for a course and earns a grade, including a “W” when withdrawing from a course, will count towards this limit.</w:t>
      </w:r>
    </w:p>
    <w:p w:rsidR="000F03C9" w:rsidRPr="00CB0CBC" w:rsidRDefault="00851F42" w:rsidP="00851F42">
      <w:pPr>
        <w:pStyle w:val="Heading4"/>
        <w:ind w:right="-450"/>
        <w:jc w:val="both"/>
      </w:pPr>
      <w:r>
        <w:rPr>
          <w:rFonts w:ascii="Arial" w:hAnsi="Arial" w:cs="Arial"/>
          <w:b/>
        </w:rPr>
        <w:br/>
      </w:r>
      <w:r w:rsidR="000F03C9" w:rsidRPr="00C32F82">
        <w:rPr>
          <w:rFonts w:ascii="Arial" w:hAnsi="Arial" w:cs="Arial"/>
          <w:b/>
        </w:rPr>
        <w:t>Assignments</w:t>
      </w:r>
    </w:p>
    <w:p w:rsidR="002D75D8" w:rsidRPr="00C32F82" w:rsidRDefault="002D75D8" w:rsidP="002D75D8">
      <w:pPr>
        <w:rPr>
          <w:rFonts w:ascii="Arial" w:hAnsi="Arial" w:cs="Arial"/>
        </w:rPr>
      </w:pPr>
      <w:r w:rsidRPr="00C32F82">
        <w:rPr>
          <w:rFonts w:ascii="Arial" w:hAnsi="Arial" w:cs="Arial"/>
        </w:rPr>
        <w:t xml:space="preserve">Assignments consist of </w:t>
      </w:r>
      <w:r>
        <w:rPr>
          <w:rFonts w:ascii="Arial" w:hAnsi="Arial" w:cs="Arial"/>
        </w:rPr>
        <w:t xml:space="preserve">hands on </w:t>
      </w:r>
      <w:r w:rsidRPr="00C32F82">
        <w:rPr>
          <w:rFonts w:ascii="Arial" w:hAnsi="Arial" w:cs="Arial"/>
        </w:rPr>
        <w:t>projects. The</w:t>
      </w:r>
      <w:r>
        <w:rPr>
          <w:rFonts w:ascii="Arial" w:hAnsi="Arial" w:cs="Arial"/>
        </w:rPr>
        <w:t xml:space="preserve">se projects </w:t>
      </w:r>
      <w:r w:rsidRPr="00C32F82">
        <w:rPr>
          <w:rFonts w:ascii="Arial" w:hAnsi="Arial" w:cs="Arial"/>
        </w:rPr>
        <w:t>are one of the most important ways for you to learn</w:t>
      </w:r>
      <w:r>
        <w:rPr>
          <w:rFonts w:ascii="Arial" w:hAnsi="Arial" w:cs="Arial"/>
        </w:rPr>
        <w:t xml:space="preserve"> and integrate</w:t>
      </w:r>
      <w:r w:rsidRPr="00C32F82">
        <w:rPr>
          <w:rFonts w:ascii="Arial" w:hAnsi="Arial" w:cs="Arial"/>
        </w:rPr>
        <w:t xml:space="preserve"> the material of this class. If you do not do well with the </w:t>
      </w:r>
      <w:r>
        <w:rPr>
          <w:rFonts w:ascii="Arial" w:hAnsi="Arial" w:cs="Arial"/>
        </w:rPr>
        <w:t xml:space="preserve">projects </w:t>
      </w:r>
      <w:r w:rsidRPr="00C32F82">
        <w:rPr>
          <w:rFonts w:ascii="Arial" w:hAnsi="Arial" w:cs="Arial"/>
        </w:rPr>
        <w:t>then you will find it difficult to pass this class. The material in</w:t>
      </w:r>
      <w:r>
        <w:rPr>
          <w:rFonts w:ascii="Arial" w:hAnsi="Arial" w:cs="Arial"/>
        </w:rPr>
        <w:t xml:space="preserve">volved in </w:t>
      </w:r>
      <w:r w:rsidRPr="00C32F82">
        <w:rPr>
          <w:rFonts w:ascii="Arial" w:hAnsi="Arial" w:cs="Arial"/>
        </w:rPr>
        <w:t xml:space="preserve">the </w:t>
      </w:r>
      <w:r>
        <w:rPr>
          <w:rFonts w:ascii="Arial" w:hAnsi="Arial" w:cs="Arial"/>
        </w:rPr>
        <w:t xml:space="preserve">projects </w:t>
      </w:r>
      <w:r w:rsidRPr="00C32F82">
        <w:rPr>
          <w:rFonts w:ascii="Arial" w:hAnsi="Arial" w:cs="Arial"/>
        </w:rPr>
        <w:t>is further tested in the exams. The</w:t>
      </w:r>
      <w:r>
        <w:rPr>
          <w:rFonts w:ascii="Arial" w:hAnsi="Arial" w:cs="Arial"/>
        </w:rPr>
        <w:t xml:space="preserve"> primary projects for the course are:  </w:t>
      </w:r>
    </w:p>
    <w:p w:rsidR="002D75D8" w:rsidRPr="00C32F82" w:rsidRDefault="002D75D8" w:rsidP="002D75D8">
      <w:pPr>
        <w:rPr>
          <w:rFonts w:ascii="Arial" w:hAnsi="Arial" w:cs="Arial"/>
        </w:rPr>
      </w:pPr>
    </w:p>
    <w:p w:rsidR="002D75D8" w:rsidRDefault="002D75D8" w:rsidP="002D75D8">
      <w:pPr>
        <w:numPr>
          <w:ilvl w:val="0"/>
          <w:numId w:val="35"/>
        </w:numPr>
        <w:rPr>
          <w:rFonts w:ascii="Arial" w:hAnsi="Arial" w:cs="Arial"/>
          <w:b/>
        </w:rPr>
      </w:pPr>
      <w:r w:rsidRPr="00C22451">
        <w:rPr>
          <w:rFonts w:ascii="Arial" w:hAnsi="Arial" w:cs="Arial"/>
          <w:b/>
        </w:rPr>
        <w:t>Project 1:</w:t>
      </w:r>
      <w:r>
        <w:rPr>
          <w:rFonts w:ascii="Arial" w:hAnsi="Arial" w:cs="Arial"/>
          <w:b/>
        </w:rPr>
        <w:t xml:space="preserve"> </w:t>
      </w:r>
      <w:r w:rsidRPr="00C22451">
        <w:rPr>
          <w:rFonts w:ascii="Arial" w:hAnsi="Arial" w:cs="Arial"/>
          <w:b/>
        </w:rPr>
        <w:t>Business Application</w:t>
      </w:r>
      <w:r>
        <w:rPr>
          <w:rFonts w:ascii="Arial" w:hAnsi="Arial" w:cs="Arial"/>
          <w:b/>
        </w:rPr>
        <w:t>s</w:t>
      </w:r>
    </w:p>
    <w:p w:rsidR="002D75D8" w:rsidRDefault="002D75D8" w:rsidP="002D75D8">
      <w:pPr>
        <w:rPr>
          <w:rFonts w:ascii="Arial" w:hAnsi="Arial" w:cs="Arial"/>
        </w:rPr>
      </w:pPr>
    </w:p>
    <w:p w:rsidR="002D75D8" w:rsidRDefault="002D75D8" w:rsidP="002D75D8">
      <w:pPr>
        <w:rPr>
          <w:rFonts w:ascii="Arial" w:hAnsi="Arial" w:cs="Arial"/>
        </w:rPr>
      </w:pPr>
      <w:r w:rsidRPr="00C22451">
        <w:rPr>
          <w:rFonts w:ascii="Arial" w:hAnsi="Arial" w:cs="Arial"/>
        </w:rPr>
        <w:t xml:space="preserve">This </w:t>
      </w:r>
      <w:r>
        <w:rPr>
          <w:rFonts w:ascii="Arial" w:hAnsi="Arial" w:cs="Arial"/>
        </w:rPr>
        <w:t xml:space="preserve">project </w:t>
      </w:r>
      <w:r w:rsidRPr="00C22451">
        <w:rPr>
          <w:rFonts w:ascii="Arial" w:hAnsi="Arial" w:cs="Arial"/>
        </w:rPr>
        <w:t xml:space="preserve">has </w:t>
      </w:r>
      <w:r w:rsidR="00DB3CBF">
        <w:rPr>
          <w:rFonts w:ascii="Arial" w:hAnsi="Arial" w:cs="Arial"/>
        </w:rPr>
        <w:t>three</w:t>
      </w:r>
      <w:r w:rsidRPr="0064087A">
        <w:rPr>
          <w:rFonts w:ascii="Arial" w:hAnsi="Arial" w:cs="Arial"/>
        </w:rPr>
        <w:t xml:space="preserve"> major parts</w:t>
      </w:r>
      <w:r w:rsidRPr="00C22451">
        <w:rPr>
          <w:rFonts w:ascii="Arial" w:hAnsi="Arial" w:cs="Arial"/>
        </w:rPr>
        <w:t xml:space="preserve"> and will </w:t>
      </w:r>
      <w:r>
        <w:rPr>
          <w:rFonts w:ascii="Arial" w:hAnsi="Arial" w:cs="Arial"/>
        </w:rPr>
        <w:t xml:space="preserve">require students to understand how to use different   application software to address a variety of business problems.  </w:t>
      </w:r>
      <w:r w:rsidRPr="00C22451">
        <w:rPr>
          <w:rFonts w:ascii="Arial" w:hAnsi="Arial" w:cs="Arial"/>
        </w:rPr>
        <w:t xml:space="preserve">Each </w:t>
      </w:r>
      <w:r>
        <w:rPr>
          <w:rFonts w:ascii="Arial" w:hAnsi="Arial" w:cs="Arial"/>
        </w:rPr>
        <w:t xml:space="preserve">section of the </w:t>
      </w:r>
      <w:r w:rsidR="00DB3CBF">
        <w:rPr>
          <w:rFonts w:ascii="Arial" w:hAnsi="Arial" w:cs="Arial"/>
        </w:rPr>
        <w:t xml:space="preserve">project </w:t>
      </w:r>
      <w:r w:rsidR="00DB3CBF" w:rsidRPr="00C22451">
        <w:rPr>
          <w:rFonts w:ascii="Arial" w:hAnsi="Arial" w:cs="Arial"/>
        </w:rPr>
        <w:t>involves</w:t>
      </w:r>
      <w:r w:rsidRPr="00C22451">
        <w:rPr>
          <w:rFonts w:ascii="Arial" w:hAnsi="Arial" w:cs="Arial"/>
        </w:rPr>
        <w:t xml:space="preserve"> reading, interacting with some software, copying computer screen images into your assignment to demonstrate your work, and responding to questions.</w:t>
      </w:r>
      <w:r>
        <w:rPr>
          <w:rFonts w:ascii="Arial" w:hAnsi="Arial" w:cs="Arial"/>
        </w:rPr>
        <w:t xml:space="preserve">  Typical business applications addressed by this project will include: Customer Relationship Management (CRM), Decision Support Systems (DSS)</w:t>
      </w:r>
      <w:r w:rsidR="00DB3CBF">
        <w:rPr>
          <w:rFonts w:ascii="Arial" w:hAnsi="Arial" w:cs="Arial"/>
        </w:rPr>
        <w:t xml:space="preserve"> and</w:t>
      </w:r>
      <w:r>
        <w:rPr>
          <w:rFonts w:ascii="Arial" w:hAnsi="Arial" w:cs="Arial"/>
        </w:rPr>
        <w:t xml:space="preserve"> Business Intelligence (BI).</w:t>
      </w:r>
    </w:p>
    <w:p w:rsidR="002D75D8" w:rsidRDefault="002D75D8" w:rsidP="002D75D8">
      <w:pPr>
        <w:rPr>
          <w:rFonts w:ascii="Arial" w:hAnsi="Arial" w:cs="Arial"/>
        </w:rPr>
      </w:pPr>
    </w:p>
    <w:p w:rsidR="002D75D8" w:rsidRPr="00C22451" w:rsidRDefault="002D75D8" w:rsidP="002D75D8">
      <w:pPr>
        <w:numPr>
          <w:ilvl w:val="0"/>
          <w:numId w:val="35"/>
        </w:numPr>
        <w:rPr>
          <w:rFonts w:ascii="Arial" w:hAnsi="Arial" w:cs="Arial"/>
          <w:b/>
          <w:i/>
        </w:rPr>
      </w:pPr>
      <w:r>
        <w:rPr>
          <w:rFonts w:ascii="Arial" w:hAnsi="Arial" w:cs="Arial"/>
          <w:b/>
        </w:rPr>
        <w:t>Project 2: SAP</w:t>
      </w:r>
    </w:p>
    <w:p w:rsidR="002D75D8" w:rsidRDefault="002D75D8" w:rsidP="002D75D8">
      <w:pPr>
        <w:rPr>
          <w:rFonts w:ascii="Arial" w:hAnsi="Arial" w:cs="Arial"/>
        </w:rPr>
      </w:pPr>
      <w:r>
        <w:rPr>
          <w:rFonts w:ascii="Arial" w:hAnsi="Arial" w:cs="Arial"/>
        </w:rPr>
        <w:t xml:space="preserve"> </w:t>
      </w:r>
    </w:p>
    <w:p w:rsidR="002D75D8" w:rsidRDefault="002D75D8" w:rsidP="002D75D8">
      <w:pPr>
        <w:rPr>
          <w:rFonts w:ascii="Arial" w:hAnsi="Arial" w:cs="Arial"/>
        </w:rPr>
      </w:pPr>
      <w:r>
        <w:rPr>
          <w:rFonts w:ascii="Arial" w:hAnsi="Arial" w:cs="Arial"/>
        </w:rPr>
        <w:t xml:space="preserve">This project will give </w:t>
      </w:r>
      <w:proofErr w:type="spellStart"/>
      <w:r>
        <w:rPr>
          <w:rFonts w:ascii="Arial" w:hAnsi="Arial" w:cs="Arial"/>
        </w:rPr>
        <w:t>you</w:t>
      </w:r>
      <w:proofErr w:type="spellEnd"/>
      <w:r>
        <w:rPr>
          <w:rFonts w:ascii="Arial" w:hAnsi="Arial" w:cs="Arial"/>
        </w:rPr>
        <w:t xml:space="preserve"> hands on experience with a working SAP system, where you will be required to complete typical business functions in the areas of </w:t>
      </w:r>
      <w:r w:rsidR="00017376">
        <w:rPr>
          <w:rFonts w:ascii="Arial" w:hAnsi="Arial" w:cs="Arial"/>
        </w:rPr>
        <w:t xml:space="preserve">Procurement and </w:t>
      </w:r>
      <w:r>
        <w:rPr>
          <w:rFonts w:ascii="Arial" w:hAnsi="Arial" w:cs="Arial"/>
        </w:rPr>
        <w:t>Sales Orders Process</w:t>
      </w:r>
      <w:r w:rsidR="00017376">
        <w:rPr>
          <w:rFonts w:ascii="Arial" w:hAnsi="Arial" w:cs="Arial"/>
        </w:rPr>
        <w:t>ing</w:t>
      </w:r>
      <w:r>
        <w:rPr>
          <w:rFonts w:ascii="Arial" w:hAnsi="Arial" w:cs="Arial"/>
        </w:rPr>
        <w:t>.  SAP is the world leader in ERP, and this project will help demonstrate both the value and difficulty in integrating business functions, using a real world SAP system.</w:t>
      </w:r>
    </w:p>
    <w:p w:rsidR="002D75D8" w:rsidRDefault="002D75D8" w:rsidP="002D75D8">
      <w:pPr>
        <w:rPr>
          <w:rFonts w:ascii="Arial" w:hAnsi="Arial" w:cs="Arial"/>
        </w:rPr>
      </w:pPr>
    </w:p>
    <w:p w:rsidR="002D75D8" w:rsidRPr="00E25346" w:rsidRDefault="002D75D8" w:rsidP="002D75D8">
      <w:pPr>
        <w:numPr>
          <w:ilvl w:val="0"/>
          <w:numId w:val="35"/>
        </w:numPr>
        <w:rPr>
          <w:rFonts w:ascii="Arial" w:hAnsi="Arial" w:cs="Arial"/>
          <w:b/>
          <w:i/>
        </w:rPr>
      </w:pPr>
      <w:r w:rsidRPr="00D351EB">
        <w:rPr>
          <w:rFonts w:ascii="Arial" w:hAnsi="Arial" w:cs="Arial"/>
          <w:b/>
        </w:rPr>
        <w:t xml:space="preserve">Project 3: </w:t>
      </w:r>
      <w:r w:rsidR="004D2092">
        <w:rPr>
          <w:rFonts w:ascii="Arial" w:hAnsi="Arial" w:cs="Arial"/>
          <w:b/>
        </w:rPr>
        <w:t xml:space="preserve">Digital </w:t>
      </w:r>
      <w:r w:rsidRPr="00D351EB">
        <w:rPr>
          <w:rFonts w:ascii="Arial" w:hAnsi="Arial" w:cs="Arial"/>
          <w:b/>
        </w:rPr>
        <w:t>Identity Management</w:t>
      </w:r>
    </w:p>
    <w:p w:rsidR="002D75D8" w:rsidRDefault="002D75D8" w:rsidP="002D75D8">
      <w:pPr>
        <w:rPr>
          <w:rFonts w:ascii="Arial" w:hAnsi="Arial" w:cs="Arial"/>
          <w:b/>
        </w:rPr>
      </w:pPr>
    </w:p>
    <w:p w:rsidR="002D75D8" w:rsidRDefault="002D75D8" w:rsidP="002D75D8">
      <w:pPr>
        <w:rPr>
          <w:rFonts w:ascii="Arial" w:hAnsi="Arial" w:cs="Arial"/>
        </w:rPr>
      </w:pPr>
      <w:r w:rsidRPr="00E25346">
        <w:rPr>
          <w:rFonts w:ascii="Arial" w:hAnsi="Arial" w:cs="Arial"/>
        </w:rPr>
        <w:t xml:space="preserve">This </w:t>
      </w:r>
      <w:r>
        <w:rPr>
          <w:rFonts w:ascii="Arial" w:hAnsi="Arial" w:cs="Arial"/>
        </w:rPr>
        <w:t>project will have several phases to it, where you will create an ‘e-portfolio’ for yourself, using WordPress and the Temple MIS Community site to create a professional resume and portfolio of yourself, and make it available to internet users.  You will then learn how to use Google Analytics to measure and analyze the data and traffic your e-portfolio ad generates.</w:t>
      </w:r>
    </w:p>
    <w:p w:rsidR="00CC1D3F" w:rsidRDefault="00CC1D3F" w:rsidP="002D75D8">
      <w:pPr>
        <w:rPr>
          <w:rFonts w:ascii="Arial" w:hAnsi="Arial" w:cs="Arial"/>
        </w:rPr>
      </w:pPr>
    </w:p>
    <w:p w:rsidR="00CC1D3F" w:rsidRDefault="00CC1D3F" w:rsidP="00CC1D3F">
      <w:pPr>
        <w:rPr>
          <w:rFonts w:ascii="Arial" w:hAnsi="Arial" w:cs="Arial"/>
        </w:rPr>
      </w:pPr>
      <w:r>
        <w:rPr>
          <w:rFonts w:ascii="Arial" w:hAnsi="Arial" w:cs="Arial"/>
        </w:rPr>
        <w:t xml:space="preserve">All assignments will be graded using a “fail, pass, pass-high” approach.  </w:t>
      </w:r>
      <w:r w:rsidRPr="00DB3CBF">
        <w:rPr>
          <w:rFonts w:ascii="Arial" w:hAnsi="Arial" w:cs="Arial"/>
          <w:b/>
          <w:u w:val="single"/>
        </w:rPr>
        <w:t>Zero credit will be earned for assignments which are not handed in or not handed in on time</w:t>
      </w:r>
      <w:r>
        <w:rPr>
          <w:rFonts w:ascii="Arial" w:hAnsi="Arial" w:cs="Arial"/>
        </w:rPr>
        <w:t xml:space="preserve">.  Partial credit will be earned for assignments which are handed in on time but where the quality of work is unacceptable (i.e. “Fail” - </w:t>
      </w:r>
      <w:r w:rsidRPr="00D713EB">
        <w:rPr>
          <w:rFonts w:ascii="Arial" w:hAnsi="Arial" w:cs="Arial"/>
        </w:rPr>
        <w:t>one or more of the questions were not answered, little care was shown when constructing the answers, or there were numerous spelling and grammatical errors.</w:t>
      </w:r>
      <w:r>
        <w:rPr>
          <w:rFonts w:ascii="Arial" w:hAnsi="Arial" w:cs="Arial"/>
        </w:rPr>
        <w:t>)  Substantial partial credit will be earned for assignments w</w:t>
      </w:r>
      <w:r w:rsidRPr="00D713EB">
        <w:rPr>
          <w:rFonts w:ascii="Arial" w:hAnsi="Arial" w:cs="Arial"/>
        </w:rPr>
        <w:t xml:space="preserve">hich are handed in on time and the quality of the work is acceptable (i.e. </w:t>
      </w:r>
      <w:r>
        <w:rPr>
          <w:rFonts w:ascii="Arial" w:hAnsi="Arial" w:cs="Arial"/>
        </w:rPr>
        <w:t>“Pass” - a</w:t>
      </w:r>
      <w:r w:rsidRPr="00D713EB">
        <w:rPr>
          <w:rFonts w:ascii="Arial" w:hAnsi="Arial" w:cs="Arial"/>
        </w:rPr>
        <w:t>ll questions were answered and the answers were well-reasoned.  There are few significant grammar or spelling errors.</w:t>
      </w:r>
      <w:r>
        <w:rPr>
          <w:rFonts w:ascii="Arial" w:hAnsi="Arial" w:cs="Arial"/>
        </w:rPr>
        <w:t>)  Full credit will be earned for assignments which are handed in on time and the quality of the work clearly demonstrates the student’s mastery of the subject matter, “Pass-high”.</w:t>
      </w:r>
    </w:p>
    <w:p w:rsidR="00CC1D3F" w:rsidRDefault="00CC1D3F" w:rsidP="00CC1D3F">
      <w:pPr>
        <w:rPr>
          <w:rFonts w:ascii="Arial" w:hAnsi="Arial" w:cs="Arial"/>
        </w:rPr>
      </w:pPr>
    </w:p>
    <w:p w:rsidR="00CC1D3F" w:rsidRPr="00E25346" w:rsidRDefault="00CC1D3F" w:rsidP="00CC1D3F">
      <w:pPr>
        <w:rPr>
          <w:rFonts w:ascii="Arial" w:hAnsi="Arial" w:cs="Arial"/>
          <w:i/>
        </w:rPr>
      </w:pPr>
      <w:r>
        <w:rPr>
          <w:rFonts w:ascii="Arial" w:hAnsi="Arial" w:cs="Arial"/>
        </w:rPr>
        <w:t>The following table specifies the number of points which will be earned for each assignment for “fail”, “pass”, and “pass-high”.</w:t>
      </w:r>
    </w:p>
    <w:p w:rsidR="000F03C9" w:rsidRDefault="000F03C9" w:rsidP="000F03C9">
      <w:pPr>
        <w:rPr>
          <w:rFonts w:ascii="Arial" w:hAnsi="Arial" w:cs="Arial"/>
        </w:rPr>
      </w:pPr>
    </w:p>
    <w:tbl>
      <w:tblPr>
        <w:tblW w:w="8174" w:type="dxa"/>
        <w:tblInd w:w="93" w:type="dxa"/>
        <w:tblLayout w:type="fixed"/>
        <w:tblLook w:val="04A0" w:firstRow="1" w:lastRow="0" w:firstColumn="1" w:lastColumn="0" w:noHBand="0" w:noVBand="1"/>
      </w:tblPr>
      <w:tblGrid>
        <w:gridCol w:w="4762"/>
        <w:gridCol w:w="1056"/>
        <w:gridCol w:w="556"/>
        <w:gridCol w:w="630"/>
        <w:gridCol w:w="1170"/>
      </w:tblGrid>
      <w:tr w:rsidR="00322412" w:rsidRPr="00D6643D" w:rsidTr="001451F7">
        <w:trPr>
          <w:trHeight w:val="300"/>
        </w:trPr>
        <w:tc>
          <w:tcPr>
            <w:tcW w:w="4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412" w:rsidRPr="00D6643D" w:rsidRDefault="00322412" w:rsidP="00404B71">
            <w:pPr>
              <w:rPr>
                <w:rFonts w:ascii="Calibri" w:hAnsi="Calibri"/>
                <w:b/>
                <w:bCs/>
                <w:color w:val="000000"/>
                <w:sz w:val="22"/>
                <w:szCs w:val="22"/>
              </w:rPr>
            </w:pPr>
            <w:r w:rsidRPr="00D6643D">
              <w:rPr>
                <w:rFonts w:ascii="Calibri" w:hAnsi="Calibri"/>
                <w:b/>
                <w:bCs/>
                <w:color w:val="000000"/>
                <w:sz w:val="22"/>
                <w:szCs w:val="22"/>
              </w:rPr>
              <w:t>Assignment</w:t>
            </w:r>
          </w:p>
        </w:tc>
        <w:tc>
          <w:tcPr>
            <w:tcW w:w="1056" w:type="dxa"/>
            <w:tcBorders>
              <w:top w:val="single" w:sz="4" w:space="0" w:color="auto"/>
              <w:left w:val="nil"/>
              <w:bottom w:val="single" w:sz="4" w:space="0" w:color="auto"/>
              <w:right w:val="single" w:sz="4" w:space="0" w:color="auto"/>
            </w:tcBorders>
          </w:tcPr>
          <w:p w:rsidR="00322412" w:rsidRPr="00D6643D" w:rsidRDefault="00322412" w:rsidP="00404B71">
            <w:pPr>
              <w:jc w:val="right"/>
              <w:rPr>
                <w:rFonts w:ascii="Calibri" w:hAnsi="Calibri"/>
                <w:b/>
                <w:bCs/>
                <w:color w:val="000000"/>
                <w:sz w:val="22"/>
                <w:szCs w:val="22"/>
              </w:rPr>
            </w:pPr>
            <w:r>
              <w:rPr>
                <w:rFonts w:ascii="Calibri" w:hAnsi="Calibri"/>
                <w:b/>
                <w:bCs/>
                <w:color w:val="000000"/>
                <w:sz w:val="22"/>
                <w:szCs w:val="22"/>
              </w:rPr>
              <w:t>Missing/Late</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412" w:rsidRPr="00D6643D" w:rsidRDefault="00322412" w:rsidP="00404B71">
            <w:pPr>
              <w:jc w:val="right"/>
              <w:rPr>
                <w:rFonts w:ascii="Calibri" w:hAnsi="Calibri"/>
                <w:b/>
                <w:bCs/>
                <w:color w:val="000000"/>
                <w:sz w:val="22"/>
                <w:szCs w:val="22"/>
              </w:rPr>
            </w:pPr>
            <w:r w:rsidRPr="00D6643D">
              <w:rPr>
                <w:rFonts w:ascii="Calibri" w:hAnsi="Calibri"/>
                <w:b/>
                <w:bCs/>
                <w:color w:val="000000"/>
                <w:sz w:val="22"/>
                <w:szCs w:val="22"/>
              </w:rPr>
              <w:t>Fail</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22412" w:rsidRPr="00D6643D" w:rsidRDefault="00322412" w:rsidP="00404B71">
            <w:pPr>
              <w:jc w:val="right"/>
              <w:rPr>
                <w:rFonts w:ascii="Calibri" w:hAnsi="Calibri"/>
                <w:b/>
                <w:bCs/>
                <w:color w:val="000000"/>
                <w:sz w:val="22"/>
                <w:szCs w:val="22"/>
              </w:rPr>
            </w:pPr>
            <w:r w:rsidRPr="00D6643D">
              <w:rPr>
                <w:rFonts w:ascii="Calibri" w:hAnsi="Calibri"/>
                <w:b/>
                <w:bCs/>
                <w:color w:val="000000"/>
                <w:sz w:val="22"/>
                <w:szCs w:val="22"/>
              </w:rPr>
              <w:t>Pass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22412" w:rsidRPr="00D6643D" w:rsidRDefault="00322412" w:rsidP="00404B71">
            <w:pPr>
              <w:jc w:val="right"/>
              <w:rPr>
                <w:rFonts w:ascii="Calibri" w:hAnsi="Calibri"/>
                <w:b/>
                <w:bCs/>
                <w:color w:val="000000"/>
                <w:sz w:val="22"/>
                <w:szCs w:val="22"/>
              </w:rPr>
            </w:pPr>
            <w:r w:rsidRPr="00D6643D">
              <w:rPr>
                <w:rFonts w:ascii="Calibri" w:hAnsi="Calibri"/>
                <w:b/>
                <w:bCs/>
                <w:color w:val="000000"/>
                <w:sz w:val="22"/>
                <w:szCs w:val="22"/>
              </w:rPr>
              <w:t>Pass-High</w:t>
            </w:r>
          </w:p>
        </w:tc>
      </w:tr>
      <w:tr w:rsidR="00322412" w:rsidRPr="00D6643D" w:rsidTr="001451F7">
        <w:trPr>
          <w:trHeight w:val="300"/>
        </w:trPr>
        <w:tc>
          <w:tcPr>
            <w:tcW w:w="4762" w:type="dxa"/>
            <w:tcBorders>
              <w:top w:val="nil"/>
              <w:left w:val="single" w:sz="4" w:space="0" w:color="auto"/>
              <w:bottom w:val="single" w:sz="4" w:space="0" w:color="auto"/>
              <w:right w:val="single" w:sz="4" w:space="0" w:color="auto"/>
            </w:tcBorders>
            <w:shd w:val="clear" w:color="auto" w:fill="auto"/>
            <w:noWrap/>
            <w:vAlign w:val="bottom"/>
            <w:hideMark/>
          </w:tcPr>
          <w:p w:rsidR="00322412" w:rsidRPr="00D6643D" w:rsidRDefault="00322412" w:rsidP="00404B71">
            <w:pPr>
              <w:rPr>
                <w:rFonts w:ascii="Calibri" w:hAnsi="Calibri"/>
                <w:color w:val="000000"/>
                <w:sz w:val="22"/>
                <w:szCs w:val="22"/>
              </w:rPr>
            </w:pPr>
            <w:r w:rsidRPr="00D6643D">
              <w:rPr>
                <w:rFonts w:ascii="Calibri" w:hAnsi="Calibri"/>
                <w:color w:val="000000"/>
                <w:sz w:val="22"/>
                <w:szCs w:val="22"/>
              </w:rPr>
              <w:lastRenderedPageBreak/>
              <w:t>Project 1 - Business Applications</w:t>
            </w:r>
          </w:p>
        </w:tc>
        <w:tc>
          <w:tcPr>
            <w:tcW w:w="1056" w:type="dxa"/>
            <w:tcBorders>
              <w:top w:val="single" w:sz="4" w:space="0" w:color="auto"/>
              <w:left w:val="nil"/>
              <w:bottom w:val="single" w:sz="4" w:space="0" w:color="auto"/>
              <w:right w:val="single" w:sz="4" w:space="0" w:color="auto"/>
            </w:tcBorders>
          </w:tcPr>
          <w:p w:rsidR="00322412" w:rsidRDefault="00322412" w:rsidP="00404B71">
            <w:pPr>
              <w:jc w:val="right"/>
              <w:rPr>
                <w:rFonts w:ascii="Calibri" w:hAnsi="Calibri"/>
                <w:color w:val="000000"/>
                <w:sz w:val="22"/>
                <w:szCs w:val="22"/>
              </w:rPr>
            </w:pPr>
            <w:r>
              <w:rPr>
                <w:rFonts w:ascii="Calibri" w:hAnsi="Calibri"/>
                <w:color w:val="000000"/>
                <w:sz w:val="22"/>
                <w:szCs w:val="22"/>
              </w:rPr>
              <w:t>0</w:t>
            </w:r>
          </w:p>
        </w:tc>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22412" w:rsidRPr="00D6643D" w:rsidRDefault="001451F7" w:rsidP="00404B71">
            <w:pPr>
              <w:jc w:val="right"/>
              <w:rPr>
                <w:rFonts w:ascii="Calibri" w:hAnsi="Calibri"/>
                <w:color w:val="000000"/>
                <w:sz w:val="22"/>
                <w:szCs w:val="22"/>
              </w:rPr>
            </w:pPr>
            <w:r>
              <w:rPr>
                <w:rFonts w:ascii="Calibri" w:hAnsi="Calibri"/>
                <w:color w:val="000000"/>
                <w:sz w:val="22"/>
                <w:szCs w:val="22"/>
              </w:rPr>
              <w:t>20</w:t>
            </w:r>
          </w:p>
        </w:tc>
        <w:tc>
          <w:tcPr>
            <w:tcW w:w="630" w:type="dxa"/>
            <w:tcBorders>
              <w:top w:val="nil"/>
              <w:left w:val="nil"/>
              <w:bottom w:val="single" w:sz="4" w:space="0" w:color="auto"/>
              <w:right w:val="single" w:sz="4" w:space="0" w:color="auto"/>
            </w:tcBorders>
            <w:shd w:val="clear" w:color="auto" w:fill="auto"/>
            <w:noWrap/>
            <w:vAlign w:val="bottom"/>
            <w:hideMark/>
          </w:tcPr>
          <w:p w:rsidR="00322412" w:rsidRPr="00D6643D" w:rsidRDefault="001451F7" w:rsidP="002D75D8">
            <w:pPr>
              <w:jc w:val="right"/>
              <w:rPr>
                <w:rFonts w:ascii="Calibri" w:hAnsi="Calibri"/>
                <w:color w:val="000000"/>
                <w:sz w:val="22"/>
                <w:szCs w:val="22"/>
              </w:rPr>
            </w:pPr>
            <w:r>
              <w:rPr>
                <w:rFonts w:ascii="Calibri" w:hAnsi="Calibri"/>
                <w:color w:val="000000"/>
                <w:sz w:val="22"/>
                <w:szCs w:val="22"/>
              </w:rPr>
              <w:t>40</w:t>
            </w:r>
          </w:p>
        </w:tc>
        <w:tc>
          <w:tcPr>
            <w:tcW w:w="1170" w:type="dxa"/>
            <w:tcBorders>
              <w:top w:val="nil"/>
              <w:left w:val="nil"/>
              <w:bottom w:val="single" w:sz="4" w:space="0" w:color="auto"/>
              <w:right w:val="single" w:sz="4" w:space="0" w:color="auto"/>
            </w:tcBorders>
            <w:shd w:val="clear" w:color="auto" w:fill="auto"/>
            <w:noWrap/>
            <w:vAlign w:val="bottom"/>
            <w:hideMark/>
          </w:tcPr>
          <w:p w:rsidR="00322412" w:rsidRPr="00D6643D" w:rsidRDefault="001451F7" w:rsidP="002D75D8">
            <w:pPr>
              <w:jc w:val="right"/>
              <w:rPr>
                <w:rFonts w:ascii="Calibri" w:hAnsi="Calibri"/>
                <w:color w:val="000000"/>
                <w:sz w:val="22"/>
                <w:szCs w:val="22"/>
              </w:rPr>
            </w:pPr>
            <w:r>
              <w:rPr>
                <w:rFonts w:ascii="Calibri" w:hAnsi="Calibri"/>
                <w:color w:val="000000"/>
                <w:sz w:val="22"/>
                <w:szCs w:val="22"/>
              </w:rPr>
              <w:t>50</w:t>
            </w:r>
          </w:p>
        </w:tc>
      </w:tr>
      <w:tr w:rsidR="00322412" w:rsidRPr="00D6643D" w:rsidTr="001451F7">
        <w:trPr>
          <w:trHeight w:val="300"/>
        </w:trPr>
        <w:tc>
          <w:tcPr>
            <w:tcW w:w="4762" w:type="dxa"/>
            <w:tcBorders>
              <w:top w:val="nil"/>
              <w:left w:val="single" w:sz="4" w:space="0" w:color="auto"/>
              <w:bottom w:val="single" w:sz="4" w:space="0" w:color="auto"/>
              <w:right w:val="single" w:sz="4" w:space="0" w:color="auto"/>
            </w:tcBorders>
            <w:shd w:val="clear" w:color="auto" w:fill="auto"/>
            <w:noWrap/>
            <w:vAlign w:val="bottom"/>
            <w:hideMark/>
          </w:tcPr>
          <w:p w:rsidR="00322412" w:rsidRPr="00D6643D" w:rsidRDefault="001451F7" w:rsidP="002D75D8">
            <w:pPr>
              <w:rPr>
                <w:rFonts w:ascii="Calibri" w:hAnsi="Calibri"/>
                <w:color w:val="000000"/>
                <w:sz w:val="22"/>
                <w:szCs w:val="22"/>
              </w:rPr>
            </w:pPr>
            <w:r>
              <w:rPr>
                <w:rFonts w:ascii="Calibri" w:hAnsi="Calibri"/>
                <w:color w:val="000000"/>
                <w:sz w:val="22"/>
                <w:szCs w:val="22"/>
              </w:rPr>
              <w:t>Project 2</w:t>
            </w:r>
            <w:r w:rsidR="00322412" w:rsidRPr="00D6643D">
              <w:rPr>
                <w:rFonts w:ascii="Calibri" w:hAnsi="Calibri"/>
                <w:color w:val="000000"/>
                <w:sz w:val="22"/>
                <w:szCs w:val="22"/>
              </w:rPr>
              <w:t xml:space="preserve"> </w:t>
            </w:r>
            <w:r w:rsidR="00322412">
              <w:rPr>
                <w:rFonts w:ascii="Calibri" w:hAnsi="Calibri"/>
                <w:color w:val="000000"/>
                <w:sz w:val="22"/>
                <w:szCs w:val="22"/>
              </w:rPr>
              <w:t>–</w:t>
            </w:r>
            <w:r w:rsidR="00322412" w:rsidRPr="00D6643D">
              <w:rPr>
                <w:rFonts w:ascii="Calibri" w:hAnsi="Calibri"/>
                <w:color w:val="000000"/>
                <w:sz w:val="22"/>
                <w:szCs w:val="22"/>
              </w:rPr>
              <w:t xml:space="preserve"> </w:t>
            </w:r>
            <w:r w:rsidR="00322412">
              <w:rPr>
                <w:rFonts w:ascii="Calibri" w:hAnsi="Calibri"/>
                <w:color w:val="000000"/>
                <w:sz w:val="22"/>
                <w:szCs w:val="22"/>
              </w:rPr>
              <w:t>Digital Identity Management</w:t>
            </w:r>
            <w:r>
              <w:rPr>
                <w:rFonts w:ascii="Calibri" w:hAnsi="Calibri"/>
                <w:color w:val="000000"/>
                <w:sz w:val="22"/>
                <w:szCs w:val="22"/>
              </w:rPr>
              <w:t xml:space="preserve"> – Part 1</w:t>
            </w:r>
          </w:p>
        </w:tc>
        <w:tc>
          <w:tcPr>
            <w:tcW w:w="1056" w:type="dxa"/>
            <w:tcBorders>
              <w:top w:val="single" w:sz="4" w:space="0" w:color="auto"/>
              <w:left w:val="nil"/>
              <w:bottom w:val="single" w:sz="4" w:space="0" w:color="auto"/>
              <w:right w:val="single" w:sz="4" w:space="0" w:color="auto"/>
            </w:tcBorders>
          </w:tcPr>
          <w:p w:rsidR="00322412" w:rsidRPr="00D6643D" w:rsidRDefault="00322412" w:rsidP="00CC1D3F">
            <w:pPr>
              <w:jc w:val="right"/>
              <w:rPr>
                <w:rFonts w:ascii="Calibri" w:hAnsi="Calibri"/>
                <w:color w:val="000000"/>
                <w:sz w:val="22"/>
                <w:szCs w:val="22"/>
              </w:rPr>
            </w:pPr>
            <w:r>
              <w:rPr>
                <w:rFonts w:ascii="Calibri" w:hAnsi="Calibri"/>
                <w:color w:val="000000"/>
                <w:sz w:val="22"/>
                <w:szCs w:val="22"/>
              </w:rPr>
              <w:t>0</w:t>
            </w:r>
          </w:p>
        </w:tc>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22412" w:rsidRPr="00D6643D" w:rsidRDefault="001451F7" w:rsidP="00CC1D3F">
            <w:pPr>
              <w:jc w:val="right"/>
              <w:rPr>
                <w:rFonts w:ascii="Calibri" w:hAnsi="Calibri"/>
                <w:color w:val="000000"/>
                <w:sz w:val="22"/>
                <w:szCs w:val="22"/>
              </w:rPr>
            </w:pPr>
            <w:r>
              <w:rPr>
                <w:rFonts w:ascii="Calibri" w:hAnsi="Calibri"/>
                <w:color w:val="000000"/>
                <w:sz w:val="22"/>
                <w:szCs w:val="22"/>
              </w:rPr>
              <w:t>10</w:t>
            </w:r>
          </w:p>
        </w:tc>
        <w:tc>
          <w:tcPr>
            <w:tcW w:w="630" w:type="dxa"/>
            <w:tcBorders>
              <w:top w:val="nil"/>
              <w:left w:val="nil"/>
              <w:bottom w:val="single" w:sz="4" w:space="0" w:color="auto"/>
              <w:right w:val="single" w:sz="4" w:space="0" w:color="auto"/>
            </w:tcBorders>
            <w:shd w:val="clear" w:color="auto" w:fill="auto"/>
            <w:noWrap/>
            <w:vAlign w:val="bottom"/>
            <w:hideMark/>
          </w:tcPr>
          <w:p w:rsidR="00322412" w:rsidRPr="00D6643D" w:rsidRDefault="001451F7" w:rsidP="002D75D8">
            <w:pPr>
              <w:jc w:val="right"/>
              <w:rPr>
                <w:rFonts w:ascii="Calibri" w:hAnsi="Calibri"/>
                <w:color w:val="000000"/>
                <w:sz w:val="22"/>
                <w:szCs w:val="22"/>
              </w:rPr>
            </w:pPr>
            <w:r>
              <w:rPr>
                <w:rFonts w:ascii="Calibri" w:hAnsi="Calibri"/>
                <w:color w:val="000000"/>
                <w:sz w:val="22"/>
                <w:szCs w:val="22"/>
              </w:rPr>
              <w:t>20</w:t>
            </w:r>
          </w:p>
        </w:tc>
        <w:tc>
          <w:tcPr>
            <w:tcW w:w="1170" w:type="dxa"/>
            <w:tcBorders>
              <w:top w:val="nil"/>
              <w:left w:val="nil"/>
              <w:bottom w:val="single" w:sz="4" w:space="0" w:color="auto"/>
              <w:right w:val="single" w:sz="4" w:space="0" w:color="auto"/>
            </w:tcBorders>
            <w:shd w:val="clear" w:color="auto" w:fill="auto"/>
            <w:noWrap/>
            <w:vAlign w:val="bottom"/>
            <w:hideMark/>
          </w:tcPr>
          <w:p w:rsidR="00322412" w:rsidRPr="00D6643D" w:rsidRDefault="001451F7" w:rsidP="002D75D8">
            <w:pPr>
              <w:jc w:val="right"/>
              <w:rPr>
                <w:rFonts w:ascii="Calibri" w:hAnsi="Calibri"/>
                <w:color w:val="000000"/>
                <w:sz w:val="22"/>
                <w:szCs w:val="22"/>
              </w:rPr>
            </w:pPr>
            <w:r>
              <w:rPr>
                <w:rFonts w:ascii="Calibri" w:hAnsi="Calibri"/>
                <w:color w:val="000000"/>
                <w:sz w:val="22"/>
                <w:szCs w:val="22"/>
              </w:rPr>
              <w:t>25</w:t>
            </w:r>
          </w:p>
        </w:tc>
      </w:tr>
      <w:tr w:rsidR="001451F7" w:rsidRPr="00D6643D" w:rsidTr="001451F7">
        <w:trPr>
          <w:trHeight w:val="300"/>
        </w:trPr>
        <w:tc>
          <w:tcPr>
            <w:tcW w:w="4762" w:type="dxa"/>
            <w:tcBorders>
              <w:top w:val="nil"/>
              <w:left w:val="single" w:sz="4" w:space="0" w:color="auto"/>
              <w:bottom w:val="single" w:sz="4" w:space="0" w:color="auto"/>
              <w:right w:val="single" w:sz="4" w:space="0" w:color="auto"/>
            </w:tcBorders>
            <w:shd w:val="clear" w:color="auto" w:fill="auto"/>
            <w:noWrap/>
            <w:vAlign w:val="bottom"/>
          </w:tcPr>
          <w:p w:rsidR="001451F7" w:rsidRDefault="001451F7" w:rsidP="002D75D8">
            <w:pPr>
              <w:rPr>
                <w:rFonts w:ascii="Calibri" w:hAnsi="Calibri"/>
                <w:color w:val="000000"/>
                <w:sz w:val="22"/>
                <w:szCs w:val="22"/>
              </w:rPr>
            </w:pPr>
            <w:r>
              <w:rPr>
                <w:rFonts w:ascii="Calibri" w:hAnsi="Calibri"/>
                <w:color w:val="000000"/>
                <w:sz w:val="22"/>
                <w:szCs w:val="22"/>
              </w:rPr>
              <w:t>Project 2 – Digital Identity Management – Part 2</w:t>
            </w:r>
          </w:p>
        </w:tc>
        <w:tc>
          <w:tcPr>
            <w:tcW w:w="1056" w:type="dxa"/>
            <w:tcBorders>
              <w:top w:val="single" w:sz="4" w:space="0" w:color="auto"/>
              <w:left w:val="nil"/>
              <w:bottom w:val="single" w:sz="4" w:space="0" w:color="auto"/>
              <w:right w:val="single" w:sz="4" w:space="0" w:color="auto"/>
            </w:tcBorders>
          </w:tcPr>
          <w:p w:rsidR="001451F7" w:rsidRDefault="001451F7" w:rsidP="00CC1D3F">
            <w:pPr>
              <w:jc w:val="right"/>
              <w:rPr>
                <w:rFonts w:ascii="Calibri" w:hAnsi="Calibri"/>
                <w:color w:val="000000"/>
                <w:sz w:val="22"/>
                <w:szCs w:val="22"/>
              </w:rPr>
            </w:pPr>
            <w:r>
              <w:rPr>
                <w:rFonts w:ascii="Calibri" w:hAnsi="Calibri"/>
                <w:color w:val="000000"/>
                <w:sz w:val="22"/>
                <w:szCs w:val="22"/>
              </w:rPr>
              <w:t>0</w:t>
            </w:r>
          </w:p>
        </w:tc>
        <w:tc>
          <w:tcPr>
            <w:tcW w:w="556" w:type="dxa"/>
            <w:tcBorders>
              <w:top w:val="nil"/>
              <w:left w:val="single" w:sz="4" w:space="0" w:color="auto"/>
              <w:bottom w:val="single" w:sz="4" w:space="0" w:color="auto"/>
              <w:right w:val="single" w:sz="4" w:space="0" w:color="auto"/>
            </w:tcBorders>
            <w:shd w:val="clear" w:color="auto" w:fill="auto"/>
            <w:noWrap/>
            <w:vAlign w:val="bottom"/>
          </w:tcPr>
          <w:p w:rsidR="001451F7" w:rsidRDefault="001451F7" w:rsidP="00CC1D3F">
            <w:pPr>
              <w:jc w:val="right"/>
              <w:rPr>
                <w:rFonts w:ascii="Calibri" w:hAnsi="Calibri"/>
                <w:color w:val="000000"/>
                <w:sz w:val="22"/>
                <w:szCs w:val="22"/>
              </w:rPr>
            </w:pPr>
            <w:r>
              <w:rPr>
                <w:rFonts w:ascii="Calibri" w:hAnsi="Calibri"/>
                <w:color w:val="000000"/>
                <w:sz w:val="22"/>
                <w:szCs w:val="22"/>
              </w:rPr>
              <w:t>10</w:t>
            </w:r>
          </w:p>
        </w:tc>
        <w:tc>
          <w:tcPr>
            <w:tcW w:w="630" w:type="dxa"/>
            <w:tcBorders>
              <w:top w:val="nil"/>
              <w:left w:val="nil"/>
              <w:bottom w:val="single" w:sz="4" w:space="0" w:color="auto"/>
              <w:right w:val="single" w:sz="4" w:space="0" w:color="auto"/>
            </w:tcBorders>
            <w:shd w:val="clear" w:color="auto" w:fill="auto"/>
            <w:noWrap/>
            <w:vAlign w:val="bottom"/>
          </w:tcPr>
          <w:p w:rsidR="001451F7" w:rsidRDefault="001451F7" w:rsidP="002D75D8">
            <w:pPr>
              <w:jc w:val="right"/>
              <w:rPr>
                <w:rFonts w:ascii="Calibri" w:hAnsi="Calibri"/>
                <w:color w:val="000000"/>
                <w:sz w:val="22"/>
                <w:szCs w:val="22"/>
              </w:rPr>
            </w:pPr>
            <w:r>
              <w:rPr>
                <w:rFonts w:ascii="Calibri" w:hAnsi="Calibri"/>
                <w:color w:val="000000"/>
                <w:sz w:val="22"/>
                <w:szCs w:val="22"/>
              </w:rPr>
              <w:t>20</w:t>
            </w:r>
          </w:p>
        </w:tc>
        <w:tc>
          <w:tcPr>
            <w:tcW w:w="1170" w:type="dxa"/>
            <w:tcBorders>
              <w:top w:val="nil"/>
              <w:left w:val="nil"/>
              <w:bottom w:val="single" w:sz="4" w:space="0" w:color="auto"/>
              <w:right w:val="single" w:sz="4" w:space="0" w:color="auto"/>
            </w:tcBorders>
            <w:shd w:val="clear" w:color="auto" w:fill="auto"/>
            <w:noWrap/>
            <w:vAlign w:val="bottom"/>
          </w:tcPr>
          <w:p w:rsidR="001451F7" w:rsidRDefault="001451F7" w:rsidP="002D75D8">
            <w:pPr>
              <w:jc w:val="right"/>
              <w:rPr>
                <w:rFonts w:ascii="Calibri" w:hAnsi="Calibri"/>
                <w:color w:val="000000"/>
                <w:sz w:val="22"/>
                <w:szCs w:val="22"/>
              </w:rPr>
            </w:pPr>
            <w:r>
              <w:rPr>
                <w:rFonts w:ascii="Calibri" w:hAnsi="Calibri"/>
                <w:color w:val="000000"/>
                <w:sz w:val="22"/>
                <w:szCs w:val="22"/>
              </w:rPr>
              <w:t>25</w:t>
            </w:r>
          </w:p>
        </w:tc>
      </w:tr>
      <w:tr w:rsidR="00322412" w:rsidRPr="00D6643D" w:rsidTr="001451F7">
        <w:trPr>
          <w:trHeight w:val="300"/>
        </w:trPr>
        <w:tc>
          <w:tcPr>
            <w:tcW w:w="4762" w:type="dxa"/>
            <w:tcBorders>
              <w:top w:val="nil"/>
              <w:left w:val="single" w:sz="4" w:space="0" w:color="auto"/>
              <w:bottom w:val="single" w:sz="4" w:space="0" w:color="auto"/>
              <w:right w:val="single" w:sz="4" w:space="0" w:color="auto"/>
            </w:tcBorders>
            <w:shd w:val="clear" w:color="auto" w:fill="auto"/>
            <w:noWrap/>
            <w:vAlign w:val="bottom"/>
            <w:hideMark/>
          </w:tcPr>
          <w:p w:rsidR="00322412" w:rsidRPr="00D6643D" w:rsidRDefault="00322412" w:rsidP="00404B71">
            <w:pPr>
              <w:rPr>
                <w:rFonts w:ascii="Calibri" w:hAnsi="Calibri"/>
                <w:b/>
                <w:bCs/>
                <w:color w:val="000000"/>
                <w:sz w:val="22"/>
                <w:szCs w:val="22"/>
              </w:rPr>
            </w:pPr>
            <w:r w:rsidRPr="00D6643D">
              <w:rPr>
                <w:rFonts w:ascii="Calibri" w:hAnsi="Calibri"/>
                <w:b/>
                <w:bCs/>
                <w:color w:val="000000"/>
                <w:sz w:val="22"/>
                <w:szCs w:val="22"/>
              </w:rPr>
              <w:t>Total</w:t>
            </w:r>
          </w:p>
        </w:tc>
        <w:tc>
          <w:tcPr>
            <w:tcW w:w="1056" w:type="dxa"/>
            <w:tcBorders>
              <w:top w:val="single" w:sz="4" w:space="0" w:color="auto"/>
              <w:left w:val="nil"/>
              <w:bottom w:val="single" w:sz="4" w:space="0" w:color="auto"/>
              <w:right w:val="single" w:sz="4" w:space="0" w:color="auto"/>
            </w:tcBorders>
          </w:tcPr>
          <w:p w:rsidR="00322412" w:rsidRPr="00D6643D" w:rsidRDefault="00322412" w:rsidP="00404B71">
            <w:pPr>
              <w:jc w:val="right"/>
              <w:rPr>
                <w:rFonts w:ascii="Calibri" w:hAnsi="Calibri"/>
                <w:b/>
                <w:bCs/>
                <w:color w:val="000000"/>
                <w:sz w:val="22"/>
                <w:szCs w:val="22"/>
              </w:rPr>
            </w:pPr>
            <w:r>
              <w:rPr>
                <w:rFonts w:ascii="Calibri" w:hAnsi="Calibri"/>
                <w:b/>
                <w:bCs/>
                <w:color w:val="000000"/>
                <w:sz w:val="22"/>
                <w:szCs w:val="22"/>
              </w:rPr>
              <w:t>0</w:t>
            </w:r>
          </w:p>
        </w:tc>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22412" w:rsidRPr="00D6643D" w:rsidRDefault="00322412" w:rsidP="00404B71">
            <w:pPr>
              <w:jc w:val="right"/>
              <w:rPr>
                <w:rFonts w:ascii="Calibri" w:hAnsi="Calibri"/>
                <w:b/>
                <w:bCs/>
                <w:color w:val="000000"/>
                <w:sz w:val="22"/>
                <w:szCs w:val="22"/>
              </w:rPr>
            </w:pPr>
            <w:r w:rsidRPr="00D6643D">
              <w:rPr>
                <w:rFonts w:ascii="Calibri" w:hAnsi="Calibri"/>
                <w:b/>
                <w:bCs/>
                <w:color w:val="000000"/>
                <w:sz w:val="22"/>
                <w:szCs w:val="22"/>
              </w:rPr>
              <w:t>40</w:t>
            </w:r>
          </w:p>
        </w:tc>
        <w:tc>
          <w:tcPr>
            <w:tcW w:w="630" w:type="dxa"/>
            <w:tcBorders>
              <w:top w:val="nil"/>
              <w:left w:val="nil"/>
              <w:bottom w:val="single" w:sz="4" w:space="0" w:color="auto"/>
              <w:right w:val="single" w:sz="4" w:space="0" w:color="auto"/>
            </w:tcBorders>
            <w:shd w:val="clear" w:color="auto" w:fill="auto"/>
            <w:noWrap/>
            <w:vAlign w:val="bottom"/>
            <w:hideMark/>
          </w:tcPr>
          <w:p w:rsidR="00322412" w:rsidRPr="00D6643D" w:rsidRDefault="002255A9" w:rsidP="00174B96">
            <w:pPr>
              <w:jc w:val="right"/>
              <w:rPr>
                <w:rFonts w:ascii="Calibri" w:hAnsi="Calibri"/>
                <w:b/>
                <w:bCs/>
                <w:color w:val="000000"/>
                <w:sz w:val="22"/>
                <w:szCs w:val="22"/>
              </w:rPr>
            </w:pPr>
            <w:r>
              <w:rPr>
                <w:rFonts w:ascii="Calibri" w:hAnsi="Calibri"/>
                <w:b/>
                <w:bCs/>
                <w:color w:val="000000"/>
                <w:sz w:val="22"/>
                <w:szCs w:val="22"/>
              </w:rPr>
              <w:t>8</w:t>
            </w:r>
            <w:r w:rsidR="00322412">
              <w:rPr>
                <w:rFonts w:ascii="Calibri" w:hAnsi="Calibri"/>
                <w:b/>
                <w:bCs/>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bottom"/>
            <w:hideMark/>
          </w:tcPr>
          <w:p w:rsidR="00322412" w:rsidRPr="00D6643D" w:rsidRDefault="00322412" w:rsidP="00404B71">
            <w:pPr>
              <w:jc w:val="right"/>
              <w:rPr>
                <w:rFonts w:ascii="Calibri" w:hAnsi="Calibri"/>
                <w:b/>
                <w:bCs/>
                <w:color w:val="000000"/>
                <w:sz w:val="22"/>
                <w:szCs w:val="22"/>
              </w:rPr>
            </w:pPr>
            <w:r w:rsidRPr="00D6643D">
              <w:rPr>
                <w:rFonts w:ascii="Calibri" w:hAnsi="Calibri"/>
                <w:b/>
                <w:bCs/>
                <w:color w:val="000000"/>
                <w:sz w:val="22"/>
                <w:szCs w:val="22"/>
              </w:rPr>
              <w:t>100</w:t>
            </w:r>
          </w:p>
        </w:tc>
      </w:tr>
    </w:tbl>
    <w:p w:rsidR="00676CDB" w:rsidRDefault="00676CDB" w:rsidP="00E05452">
      <w:pPr>
        <w:rPr>
          <w:rFonts w:ascii="Arial" w:hAnsi="Arial" w:cs="Arial"/>
          <w:bCs/>
        </w:rPr>
      </w:pPr>
    </w:p>
    <w:p w:rsidR="00710F9F" w:rsidRPr="00710F9F" w:rsidRDefault="00710F9F" w:rsidP="00E05452">
      <w:pPr>
        <w:rPr>
          <w:rFonts w:ascii="Arial" w:hAnsi="Arial" w:cs="Arial"/>
          <w:bCs/>
        </w:rPr>
      </w:pPr>
      <w:r w:rsidRPr="00710F9F">
        <w:rPr>
          <w:rFonts w:ascii="Arial" w:hAnsi="Arial" w:cs="Arial"/>
          <w:bCs/>
        </w:rPr>
        <w:t xml:space="preserve">Graded assignments will not be returned in class.  If you would like your graded assignments, please stop by my office during office hours within two weeks after grades have been posted.  Assignments that have not been picked up during this two week period will be discarded. </w:t>
      </w:r>
    </w:p>
    <w:p w:rsidR="00E05452" w:rsidRPr="00E05452" w:rsidRDefault="00D713EB" w:rsidP="00E05452">
      <w:r>
        <w:rPr>
          <w:rFonts w:ascii="Arial" w:hAnsi="Arial" w:cs="Arial"/>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7111"/>
      </w:tblGrid>
      <w:tr w:rsidR="008B517C" w:rsidRPr="00C32F82" w:rsidTr="00250F99">
        <w:trPr>
          <w:cantSplit/>
        </w:trPr>
        <w:tc>
          <w:tcPr>
            <w:tcW w:w="2087" w:type="dxa"/>
            <w:shd w:val="clear" w:color="auto" w:fill="E6E6E6"/>
          </w:tcPr>
          <w:p w:rsidR="008B517C" w:rsidRPr="00C32F82" w:rsidRDefault="00A01295" w:rsidP="00250F99">
            <w:pPr>
              <w:pStyle w:val="Heading3"/>
              <w:keepNext w:val="0"/>
              <w:rPr>
                <w:rFonts w:ascii="Arial" w:hAnsi="Arial" w:cs="Arial"/>
                <w:sz w:val="20"/>
              </w:rPr>
            </w:pPr>
            <w:r w:rsidRPr="00C32F82">
              <w:rPr>
                <w:rFonts w:ascii="Arial" w:hAnsi="Arial" w:cs="Arial"/>
                <w:sz w:val="20"/>
              </w:rPr>
              <w:t xml:space="preserve">Availability of </w:t>
            </w:r>
            <w:r w:rsidR="00F85620" w:rsidRPr="00C32F82">
              <w:rPr>
                <w:rFonts w:ascii="Arial" w:hAnsi="Arial" w:cs="Arial"/>
                <w:sz w:val="20"/>
              </w:rPr>
              <w:t xml:space="preserve">Instructor </w:t>
            </w:r>
          </w:p>
        </w:tc>
        <w:tc>
          <w:tcPr>
            <w:tcW w:w="7111" w:type="dxa"/>
          </w:tcPr>
          <w:p w:rsidR="008B517C" w:rsidRDefault="000A2857" w:rsidP="00250F99">
            <w:pPr>
              <w:pStyle w:val="bullet"/>
              <w:keepNext w:val="0"/>
              <w:jc w:val="left"/>
              <w:rPr>
                <w:rFonts w:ascii="Arial" w:hAnsi="Arial"/>
                <w:snapToGrid w:val="0"/>
              </w:rPr>
            </w:pPr>
            <w:r w:rsidRPr="00C32F82">
              <w:rPr>
                <w:rFonts w:ascii="Arial" w:hAnsi="Arial"/>
                <w:snapToGrid w:val="0"/>
              </w:rPr>
              <w:t>Please</w:t>
            </w:r>
            <w:r w:rsidR="008B517C" w:rsidRPr="00C32F82">
              <w:rPr>
                <w:rFonts w:ascii="Arial" w:hAnsi="Arial"/>
                <w:snapToGrid w:val="0"/>
              </w:rPr>
              <w:t xml:space="preserve"> free to </w:t>
            </w:r>
            <w:r w:rsidR="00DE2278">
              <w:rPr>
                <w:rFonts w:ascii="Arial" w:hAnsi="Arial"/>
                <w:snapToGrid w:val="0"/>
              </w:rPr>
              <w:t>use</w:t>
            </w:r>
            <w:r w:rsidRPr="00C32F82">
              <w:rPr>
                <w:rFonts w:ascii="Arial" w:hAnsi="Arial"/>
                <w:snapToGrid w:val="0"/>
              </w:rPr>
              <w:t xml:space="preserve"> office hours</w:t>
            </w:r>
            <w:r w:rsidR="008B517C" w:rsidRPr="00C32F82">
              <w:rPr>
                <w:rFonts w:ascii="Arial" w:hAnsi="Arial"/>
                <w:snapToGrid w:val="0"/>
              </w:rPr>
              <w:t xml:space="preserve"> </w:t>
            </w:r>
            <w:r w:rsidR="00F85620" w:rsidRPr="00C32F82">
              <w:rPr>
                <w:rFonts w:ascii="Arial" w:hAnsi="Arial"/>
                <w:snapToGrid w:val="0"/>
              </w:rPr>
              <w:t xml:space="preserve">(without an appointment) </w:t>
            </w:r>
            <w:r w:rsidR="008B517C" w:rsidRPr="00C32F82">
              <w:rPr>
                <w:rFonts w:ascii="Arial" w:hAnsi="Arial"/>
                <w:snapToGrid w:val="0"/>
              </w:rPr>
              <w:t>to discuss any issues related to this class.</w:t>
            </w:r>
          </w:p>
          <w:p w:rsidR="00A034FC" w:rsidRPr="00C32F82" w:rsidRDefault="00A034FC" w:rsidP="00250F99">
            <w:pPr>
              <w:pStyle w:val="bullet"/>
              <w:keepNext w:val="0"/>
              <w:jc w:val="left"/>
              <w:rPr>
                <w:rFonts w:ascii="Arial" w:hAnsi="Arial"/>
                <w:snapToGrid w:val="0"/>
              </w:rPr>
            </w:pPr>
            <w:r>
              <w:rPr>
                <w:bCs w:val="0"/>
              </w:rPr>
              <w:t xml:space="preserve">While every student is encouraged to visit with me during office hours to help them gain a better understanding of material which they didn’t fully understand when they were in class, office hours are </w:t>
            </w:r>
            <w:r w:rsidRPr="00063DB8">
              <w:rPr>
                <w:b/>
                <w:bCs w:val="0"/>
                <w:u w:val="single"/>
              </w:rPr>
              <w:t>NOT</w:t>
            </w:r>
            <w:r>
              <w:rPr>
                <w:bCs w:val="0"/>
              </w:rPr>
              <w:t xml:space="preserve"> for helping students catch up on material they missed because they were absent.</w:t>
            </w:r>
          </w:p>
        </w:tc>
      </w:tr>
      <w:tr w:rsidR="008B517C" w:rsidRPr="00C32F82" w:rsidTr="00250F99">
        <w:trPr>
          <w:cantSplit/>
        </w:trPr>
        <w:tc>
          <w:tcPr>
            <w:tcW w:w="2087" w:type="dxa"/>
            <w:shd w:val="clear" w:color="auto" w:fill="E6E6E6"/>
          </w:tcPr>
          <w:p w:rsidR="008B517C" w:rsidRPr="00C32F82" w:rsidRDefault="008B517C" w:rsidP="00250F99">
            <w:pPr>
              <w:pStyle w:val="Heading3"/>
              <w:keepNext w:val="0"/>
              <w:rPr>
                <w:rFonts w:ascii="Arial" w:hAnsi="Arial" w:cs="Arial"/>
                <w:sz w:val="20"/>
              </w:rPr>
            </w:pPr>
            <w:r w:rsidRPr="00C32F82">
              <w:rPr>
                <w:rFonts w:ascii="Arial" w:hAnsi="Arial" w:cs="Arial"/>
                <w:sz w:val="20"/>
              </w:rPr>
              <w:t>Attendance Policy</w:t>
            </w:r>
          </w:p>
        </w:tc>
        <w:tc>
          <w:tcPr>
            <w:tcW w:w="7111" w:type="dxa"/>
          </w:tcPr>
          <w:p w:rsidR="00A034FC" w:rsidRDefault="008B517C" w:rsidP="00A034FC">
            <w:pPr>
              <w:pStyle w:val="bullet"/>
              <w:keepNext w:val="0"/>
              <w:jc w:val="left"/>
              <w:rPr>
                <w:rFonts w:ascii="Arial" w:hAnsi="Arial"/>
                <w:snapToGrid w:val="0"/>
              </w:rPr>
            </w:pPr>
            <w:r w:rsidRPr="00C32F82">
              <w:rPr>
                <w:rFonts w:ascii="Arial" w:hAnsi="Arial"/>
                <w:snapToGrid w:val="0"/>
              </w:rPr>
              <w:t>Class discussion in intended to be an integral part of the course.  Accordingly, full attendance is expect</w:t>
            </w:r>
            <w:r w:rsidR="00F85620" w:rsidRPr="00C32F82">
              <w:rPr>
                <w:rFonts w:ascii="Arial" w:hAnsi="Arial"/>
                <w:snapToGrid w:val="0"/>
              </w:rPr>
              <w:t>ed by every member of the class</w:t>
            </w:r>
            <w:r w:rsidR="00D07BB6">
              <w:rPr>
                <w:rFonts w:ascii="Arial" w:hAnsi="Arial"/>
                <w:snapToGrid w:val="0"/>
              </w:rPr>
              <w:t>.</w:t>
            </w:r>
          </w:p>
          <w:p w:rsidR="00A034FC" w:rsidRPr="00A034FC" w:rsidRDefault="00A034FC" w:rsidP="00676CDB">
            <w:pPr>
              <w:pStyle w:val="bullet"/>
              <w:keepNext w:val="0"/>
              <w:jc w:val="left"/>
              <w:rPr>
                <w:rFonts w:ascii="Arial" w:hAnsi="Arial"/>
                <w:snapToGrid w:val="0"/>
              </w:rPr>
            </w:pPr>
            <w:r>
              <w:rPr>
                <w:rFonts w:ascii="Arial" w:hAnsi="Arial"/>
                <w:snapToGrid w:val="0"/>
              </w:rPr>
              <w:t>If you are absent from class, speak with your classmates to catch up on what you have missed.</w:t>
            </w:r>
          </w:p>
        </w:tc>
      </w:tr>
      <w:tr w:rsidR="00D60E19" w:rsidRPr="00C32F82" w:rsidTr="00250F99">
        <w:trPr>
          <w:cantSplit/>
        </w:trPr>
        <w:tc>
          <w:tcPr>
            <w:tcW w:w="2087" w:type="dxa"/>
            <w:shd w:val="clear" w:color="auto" w:fill="E6E6E6"/>
          </w:tcPr>
          <w:p w:rsidR="00D60E19" w:rsidRPr="00C32F82" w:rsidRDefault="00D60E19" w:rsidP="00250F99">
            <w:pPr>
              <w:widowControl w:val="0"/>
              <w:rPr>
                <w:rFonts w:ascii="Arial" w:hAnsi="Arial" w:cs="Arial"/>
                <w:b/>
                <w:bCs/>
                <w:snapToGrid w:val="0"/>
              </w:rPr>
            </w:pPr>
            <w:r>
              <w:rPr>
                <w:rFonts w:ascii="Arial" w:hAnsi="Arial" w:cs="Arial"/>
                <w:b/>
                <w:bCs/>
                <w:snapToGrid w:val="0"/>
              </w:rPr>
              <w:t>Class Discussions</w:t>
            </w:r>
          </w:p>
        </w:tc>
        <w:tc>
          <w:tcPr>
            <w:tcW w:w="7111" w:type="dxa"/>
          </w:tcPr>
          <w:p w:rsidR="00D60E19" w:rsidRPr="00B0673D" w:rsidRDefault="00D60E19" w:rsidP="00250F99">
            <w:pPr>
              <w:pStyle w:val="bullet"/>
              <w:keepNext w:val="0"/>
              <w:jc w:val="left"/>
              <w:rPr>
                <w:rFonts w:ascii="Arial" w:hAnsi="Arial"/>
                <w:b/>
                <w:snapToGrid w:val="0"/>
              </w:rPr>
            </w:pPr>
            <w:r w:rsidRPr="00250F99">
              <w:rPr>
                <w:rFonts w:ascii="Arial" w:hAnsi="Arial"/>
                <w:b/>
                <w:snapToGrid w:val="0"/>
              </w:rPr>
              <w:t>C</w:t>
            </w:r>
            <w:r w:rsidRPr="00250F99">
              <w:rPr>
                <w:b/>
              </w:rPr>
              <w:t>ome to class prepared to discuss the required reading from your text book</w:t>
            </w:r>
            <w:r w:rsidR="00250F99">
              <w:rPr>
                <w:b/>
              </w:rPr>
              <w:t>!</w:t>
            </w:r>
          </w:p>
          <w:p w:rsidR="00B0673D" w:rsidRPr="00B0673D" w:rsidRDefault="00B0673D" w:rsidP="00B0673D">
            <w:pPr>
              <w:pStyle w:val="bullet"/>
              <w:keepNext w:val="0"/>
              <w:jc w:val="left"/>
              <w:rPr>
                <w:rFonts w:cs="Tahoma"/>
                <w:b/>
                <w:snapToGrid w:val="0"/>
              </w:rPr>
            </w:pPr>
            <w:r w:rsidRPr="00B0673D">
              <w:rPr>
                <w:rFonts w:cs="Tahoma"/>
                <w:snapToGrid w:val="0"/>
              </w:rPr>
              <w:t xml:space="preserve">The focus of class will be to discuss the material in the text, </w:t>
            </w:r>
            <w:r w:rsidRPr="00B0673D">
              <w:rPr>
                <w:rFonts w:cs="Tahoma"/>
                <w:b/>
                <w:snapToGrid w:val="0"/>
                <w:u w:val="single"/>
              </w:rPr>
              <w:t>NOT TO COVER</w:t>
            </w:r>
            <w:r w:rsidRPr="00B0673D">
              <w:rPr>
                <w:rFonts w:cs="Tahoma"/>
                <w:snapToGrid w:val="0"/>
              </w:rPr>
              <w:t xml:space="preserve"> the material in class.</w:t>
            </w:r>
          </w:p>
          <w:p w:rsidR="00D60E19" w:rsidRPr="00D60E19" w:rsidRDefault="00D60E19" w:rsidP="00250F99">
            <w:pPr>
              <w:pStyle w:val="bullet"/>
              <w:keepNext w:val="0"/>
              <w:jc w:val="left"/>
              <w:rPr>
                <w:rFonts w:ascii="Arial" w:hAnsi="Arial"/>
                <w:snapToGrid w:val="0"/>
              </w:rPr>
            </w:pPr>
            <w:r>
              <w:t>Students will be called upon to share their thoughts on the required reading in a random fashion.  Students may share their understanding of the material or, if they had questions about the material, ask insightful questions about the aspects they didn’t understand.  Either way, students must demonstrate that they have completed the required reading and have thought about the material.</w:t>
            </w:r>
          </w:p>
          <w:p w:rsidR="00D60E19" w:rsidRPr="00D60E19" w:rsidRDefault="00D60E19" w:rsidP="00250F99">
            <w:pPr>
              <w:pStyle w:val="bullet"/>
              <w:keepNext w:val="0"/>
              <w:jc w:val="left"/>
              <w:rPr>
                <w:rFonts w:ascii="Arial" w:hAnsi="Arial"/>
                <w:snapToGrid w:val="0"/>
              </w:rPr>
            </w:pPr>
            <w:r>
              <w:t xml:space="preserve">If a student is not prepared for class and is not in a position to discuss the material intelligently they may simply respond “Pass” and I will move on to another student and will not call on this student again during this class.  However, if you choose to “Pass” during one class it will be extremely likely that you will be called upon during the next class.  </w:t>
            </w:r>
          </w:p>
          <w:p w:rsidR="00D60E19" w:rsidRPr="00D60E19" w:rsidRDefault="00B0673D" w:rsidP="00250F99">
            <w:pPr>
              <w:pStyle w:val="bullet"/>
              <w:keepNext w:val="0"/>
              <w:jc w:val="left"/>
              <w:rPr>
                <w:rFonts w:ascii="Arial" w:hAnsi="Arial"/>
                <w:snapToGrid w:val="0"/>
              </w:rPr>
            </w:pPr>
            <w:r>
              <w:t>Being absent from class or f</w:t>
            </w:r>
            <w:r w:rsidR="00D60E19">
              <w:t xml:space="preserve">ailure to be prepared for class when called upon will impact your final grade.  </w:t>
            </w:r>
            <w:r w:rsidRPr="000700FB">
              <w:rPr>
                <w:b/>
                <w:u w:val="single"/>
              </w:rPr>
              <w:t>For every three times you are called on and you are absent or not prepared for class, you final grade will be reduced by one fraction of a letter grade</w:t>
            </w:r>
            <w:r w:rsidR="00D60E19" w:rsidRPr="000700FB">
              <w:rPr>
                <w:b/>
                <w:u w:val="single"/>
              </w:rPr>
              <w:t>.</w:t>
            </w:r>
          </w:p>
          <w:p w:rsidR="00D60E19" w:rsidRPr="00D60E19" w:rsidRDefault="00D60E19" w:rsidP="00250F99">
            <w:pPr>
              <w:pStyle w:val="bullet"/>
              <w:keepNext w:val="0"/>
              <w:jc w:val="left"/>
              <w:rPr>
                <w:rFonts w:ascii="Arial" w:hAnsi="Arial"/>
                <w:snapToGrid w:val="0"/>
              </w:rPr>
            </w:pPr>
            <w:r>
              <w:t>Being absent from class when called upon will be equivalent to using a “Pass.”</w:t>
            </w:r>
          </w:p>
        </w:tc>
      </w:tr>
      <w:tr w:rsidR="008B517C" w:rsidRPr="00C32F82" w:rsidTr="00250F99">
        <w:trPr>
          <w:cantSplit/>
        </w:trPr>
        <w:tc>
          <w:tcPr>
            <w:tcW w:w="2087" w:type="dxa"/>
            <w:shd w:val="clear" w:color="auto" w:fill="E6E6E6"/>
          </w:tcPr>
          <w:p w:rsidR="008B517C" w:rsidRPr="00C32F82" w:rsidRDefault="008B517C" w:rsidP="00250F99">
            <w:pPr>
              <w:widowControl w:val="0"/>
              <w:rPr>
                <w:rFonts w:ascii="Arial" w:hAnsi="Arial" w:cs="Arial"/>
                <w:b/>
                <w:bCs/>
                <w:snapToGrid w:val="0"/>
              </w:rPr>
            </w:pPr>
            <w:r w:rsidRPr="00C32F82">
              <w:rPr>
                <w:rFonts w:ascii="Arial" w:hAnsi="Arial" w:cs="Arial"/>
                <w:b/>
                <w:bCs/>
                <w:snapToGrid w:val="0"/>
              </w:rPr>
              <w:t>Class Etiquette</w:t>
            </w:r>
          </w:p>
        </w:tc>
        <w:tc>
          <w:tcPr>
            <w:tcW w:w="7111" w:type="dxa"/>
          </w:tcPr>
          <w:p w:rsidR="008B517C" w:rsidRPr="00C32F82" w:rsidRDefault="008B517C" w:rsidP="00250F99">
            <w:pPr>
              <w:pStyle w:val="bullet"/>
              <w:keepNext w:val="0"/>
              <w:jc w:val="left"/>
              <w:rPr>
                <w:rFonts w:ascii="Arial" w:hAnsi="Arial"/>
                <w:snapToGrid w:val="0"/>
              </w:rPr>
            </w:pPr>
            <w:r w:rsidRPr="00C32F82">
              <w:rPr>
                <w:rFonts w:ascii="Arial" w:hAnsi="Arial"/>
                <w:snapToGrid w:val="0"/>
              </w:rPr>
              <w:t xml:space="preserve">Please be respectful of the class environment.  </w:t>
            </w:r>
          </w:p>
          <w:p w:rsidR="008B517C" w:rsidRPr="00C32F82" w:rsidRDefault="008B517C" w:rsidP="00250F99">
            <w:pPr>
              <w:pStyle w:val="bullet"/>
              <w:keepNext w:val="0"/>
              <w:jc w:val="left"/>
              <w:rPr>
                <w:rFonts w:ascii="Arial" w:hAnsi="Arial"/>
                <w:snapToGrid w:val="0"/>
              </w:rPr>
            </w:pPr>
            <w:r w:rsidRPr="00C32F82">
              <w:rPr>
                <w:rFonts w:ascii="Arial" w:hAnsi="Arial"/>
                <w:snapToGrid w:val="0"/>
              </w:rPr>
              <w:t>Class starts promptly at the start time.  Please make EVERY effort to be on time, a</w:t>
            </w:r>
            <w:r w:rsidR="00F85620" w:rsidRPr="00C32F82">
              <w:rPr>
                <w:rFonts w:ascii="Arial" w:hAnsi="Arial"/>
                <w:snapToGrid w:val="0"/>
              </w:rPr>
              <w:t>s I will communicate important information in the first few minutes of class</w:t>
            </w:r>
            <w:r w:rsidRPr="00C32F82">
              <w:rPr>
                <w:rFonts w:ascii="Arial" w:hAnsi="Arial"/>
                <w:snapToGrid w:val="0"/>
              </w:rPr>
              <w:t>.</w:t>
            </w:r>
          </w:p>
          <w:p w:rsidR="00676CDB" w:rsidRDefault="00203C17" w:rsidP="00676CDB">
            <w:pPr>
              <w:pStyle w:val="bullet"/>
              <w:keepNext w:val="0"/>
              <w:jc w:val="left"/>
              <w:rPr>
                <w:rFonts w:ascii="Arial" w:hAnsi="Arial"/>
                <w:snapToGrid w:val="0"/>
              </w:rPr>
            </w:pPr>
            <w:r w:rsidRPr="00C32F82">
              <w:rPr>
                <w:rFonts w:ascii="Arial" w:hAnsi="Arial"/>
                <w:snapToGrid w:val="0"/>
              </w:rPr>
              <w:t>Cell phones</w:t>
            </w:r>
            <w:r w:rsidR="008B517C" w:rsidRPr="00C32F82">
              <w:rPr>
                <w:rFonts w:ascii="Arial" w:hAnsi="Arial"/>
                <w:snapToGrid w:val="0"/>
              </w:rPr>
              <w:t xml:space="preserve"> </w:t>
            </w:r>
            <w:r w:rsidRPr="00C32F82">
              <w:rPr>
                <w:rFonts w:ascii="Arial" w:hAnsi="Arial"/>
                <w:snapToGrid w:val="0"/>
              </w:rPr>
              <w:t>must</w:t>
            </w:r>
            <w:r w:rsidR="008B517C" w:rsidRPr="00C32F82">
              <w:rPr>
                <w:rFonts w:ascii="Arial" w:hAnsi="Arial"/>
                <w:snapToGrid w:val="0"/>
              </w:rPr>
              <w:t xml:space="preserve"> be turned off </w:t>
            </w:r>
            <w:r w:rsidRPr="00C32F82">
              <w:rPr>
                <w:rFonts w:ascii="Arial" w:hAnsi="Arial"/>
                <w:snapToGrid w:val="0"/>
              </w:rPr>
              <w:t>and put away during</w:t>
            </w:r>
            <w:r w:rsidR="008B517C" w:rsidRPr="00C32F82">
              <w:rPr>
                <w:rFonts w:ascii="Arial" w:hAnsi="Arial"/>
                <w:snapToGrid w:val="0"/>
              </w:rPr>
              <w:t xml:space="preserve"> class.</w:t>
            </w:r>
          </w:p>
          <w:p w:rsidR="008B517C" w:rsidRPr="00C32F82" w:rsidRDefault="008B517C" w:rsidP="00676CDB">
            <w:pPr>
              <w:pStyle w:val="bullet"/>
              <w:keepNext w:val="0"/>
              <w:jc w:val="left"/>
              <w:rPr>
                <w:rFonts w:ascii="Arial" w:hAnsi="Arial"/>
                <w:snapToGrid w:val="0"/>
              </w:rPr>
            </w:pPr>
            <w:r w:rsidRPr="00C32F82">
              <w:rPr>
                <w:rFonts w:ascii="Arial" w:hAnsi="Arial"/>
                <w:snapToGrid w:val="0"/>
              </w:rPr>
              <w:t xml:space="preserve">Refrain from personal discussions during class.  </w:t>
            </w:r>
            <w:r w:rsidR="00F85620" w:rsidRPr="00C32F82">
              <w:rPr>
                <w:rFonts w:ascii="Arial" w:hAnsi="Arial"/>
                <w:snapToGrid w:val="0"/>
              </w:rPr>
              <w:t>Please l</w:t>
            </w:r>
            <w:r w:rsidRPr="00C32F82">
              <w:rPr>
                <w:rFonts w:ascii="Arial" w:hAnsi="Arial"/>
                <w:snapToGrid w:val="0"/>
              </w:rPr>
              <w:t>eave the room if you need to speak to another student</w:t>
            </w:r>
            <w:r w:rsidR="00F85620" w:rsidRPr="00C32F82">
              <w:rPr>
                <w:rFonts w:ascii="Arial" w:hAnsi="Arial"/>
                <w:snapToGrid w:val="0"/>
              </w:rPr>
              <w:t xml:space="preserve"> for more than a few words</w:t>
            </w:r>
            <w:r w:rsidRPr="00C32F82">
              <w:rPr>
                <w:rFonts w:ascii="Arial" w:hAnsi="Arial"/>
                <w:snapToGrid w:val="0"/>
              </w:rPr>
              <w:t xml:space="preserve">.  </w:t>
            </w:r>
            <w:r w:rsidR="00203C17" w:rsidRPr="00C32F82">
              <w:rPr>
                <w:rFonts w:ascii="Arial" w:hAnsi="Arial"/>
                <w:snapToGrid w:val="0"/>
              </w:rPr>
              <w:t xml:space="preserve">If a student cannot refrain from </w:t>
            </w:r>
            <w:r w:rsidR="000B6806" w:rsidRPr="00C32F82">
              <w:rPr>
                <w:rFonts w:ascii="Arial" w:hAnsi="Arial"/>
                <w:snapToGrid w:val="0"/>
              </w:rPr>
              <w:t>engaging in private conversation</w:t>
            </w:r>
            <w:r w:rsidR="00203C17" w:rsidRPr="00C32F82">
              <w:rPr>
                <w:rFonts w:ascii="Arial" w:hAnsi="Arial"/>
                <w:snapToGrid w:val="0"/>
              </w:rPr>
              <w:t xml:space="preserve"> and this becomes a pattern, the students will be asked to leave the classroom to allow the remainder of the students to work.</w:t>
            </w:r>
          </w:p>
        </w:tc>
      </w:tr>
      <w:tr w:rsidR="00B32E98" w:rsidRPr="00C32F82" w:rsidTr="00250F99">
        <w:trPr>
          <w:cantSplit/>
        </w:trPr>
        <w:tc>
          <w:tcPr>
            <w:tcW w:w="2087" w:type="dxa"/>
            <w:shd w:val="clear" w:color="auto" w:fill="E6E6E6"/>
          </w:tcPr>
          <w:p w:rsidR="00B32E98" w:rsidRPr="00C32F82" w:rsidRDefault="00B32E98" w:rsidP="00250F99">
            <w:pPr>
              <w:pStyle w:val="Heading3"/>
              <w:keepNext w:val="0"/>
              <w:rPr>
                <w:rFonts w:ascii="Arial" w:hAnsi="Arial" w:cs="Arial"/>
                <w:sz w:val="20"/>
              </w:rPr>
            </w:pPr>
            <w:r w:rsidRPr="00C32F82">
              <w:rPr>
                <w:rFonts w:ascii="Arial" w:hAnsi="Arial" w:cs="Arial"/>
                <w:sz w:val="20"/>
              </w:rPr>
              <w:lastRenderedPageBreak/>
              <w:t>Blackboard</w:t>
            </w:r>
            <w:r w:rsidR="00CC1D3F">
              <w:rPr>
                <w:rFonts w:ascii="Arial" w:hAnsi="Arial" w:cs="Arial"/>
                <w:sz w:val="20"/>
              </w:rPr>
              <w:t xml:space="preserve"> vs. Community.MIS.Temple.Edu</w:t>
            </w:r>
          </w:p>
        </w:tc>
        <w:tc>
          <w:tcPr>
            <w:tcW w:w="7111" w:type="dxa"/>
          </w:tcPr>
          <w:p w:rsidR="00B32E98" w:rsidRDefault="00741508" w:rsidP="00250F99">
            <w:pPr>
              <w:pStyle w:val="bullet"/>
              <w:keepNext w:val="0"/>
              <w:jc w:val="left"/>
              <w:rPr>
                <w:rFonts w:ascii="Arial" w:hAnsi="Arial"/>
              </w:rPr>
            </w:pPr>
            <w:r w:rsidRPr="00741508">
              <w:rPr>
                <w:rFonts w:ascii="Arial" w:hAnsi="Arial"/>
              </w:rPr>
              <w:t xml:space="preserve">We will not be using Blackboard for this class.  Instead, we will be using the web site Community.MIS.Temple.Edu. This is a social networking site that has been set up by the MIS department.  This site is essentially a fancy blogging tool.  We will use it instead of Blackboard to share course document and to facilitate online discussions outside of the classroom.  You will find things like the syllabus, the slides we use in class, and just about everything else out on this site.  To access the blog you will need to enter your Temple </w:t>
            </w:r>
            <w:proofErr w:type="spellStart"/>
            <w:r w:rsidRPr="00741508">
              <w:rPr>
                <w:rFonts w:ascii="Arial" w:hAnsi="Arial"/>
              </w:rPr>
              <w:t>AccessNet</w:t>
            </w:r>
            <w:proofErr w:type="spellEnd"/>
            <w:r w:rsidRPr="00741508">
              <w:rPr>
                <w:rFonts w:ascii="Arial" w:hAnsi="Arial"/>
              </w:rPr>
              <w:t xml:space="preserve"> </w:t>
            </w:r>
            <w:r w:rsidR="001E0F28">
              <w:rPr>
                <w:rFonts w:ascii="Arial" w:hAnsi="Arial"/>
              </w:rPr>
              <w:t>username</w:t>
            </w:r>
            <w:r w:rsidRPr="00741508">
              <w:rPr>
                <w:rFonts w:ascii="Arial" w:hAnsi="Arial"/>
              </w:rPr>
              <w:t xml:space="preserve"> and password.</w:t>
            </w:r>
          </w:p>
          <w:p w:rsidR="00741508" w:rsidRPr="00741508" w:rsidRDefault="00741508" w:rsidP="00250F99">
            <w:pPr>
              <w:pStyle w:val="bullet"/>
              <w:keepNext w:val="0"/>
              <w:jc w:val="left"/>
              <w:rPr>
                <w:rFonts w:ascii="Arial" w:hAnsi="Arial"/>
              </w:rPr>
            </w:pPr>
            <w:r w:rsidRPr="00741508">
              <w:rPr>
                <w:rFonts w:ascii="Arial" w:hAnsi="Arial"/>
              </w:rPr>
              <w:t>Towards the right you will see a section which lists the courses offered by the MIS department this semester.  You should see a link for this course followed by my last name.  Follow this link to get to the blog for our class.</w:t>
            </w:r>
          </w:p>
          <w:p w:rsidR="00741508" w:rsidRPr="00741508" w:rsidRDefault="00741508" w:rsidP="00741508">
            <w:pPr>
              <w:pStyle w:val="bullet"/>
              <w:keepNext w:val="0"/>
              <w:jc w:val="left"/>
              <w:rPr>
                <w:rFonts w:ascii="Arial" w:hAnsi="Arial"/>
              </w:rPr>
            </w:pPr>
            <w:r w:rsidRPr="00741508">
              <w:rPr>
                <w:rFonts w:ascii="Arial" w:hAnsi="Arial"/>
              </w:rPr>
              <w:t>Please note that, like many other social networking sites, anything you post to this site is completely open; anyone in the world can read it.  Please try to keep any posts on topic and professional.</w:t>
            </w:r>
          </w:p>
        </w:tc>
      </w:tr>
      <w:tr w:rsidR="00B32E98" w:rsidRPr="00C32F82" w:rsidTr="00250F99">
        <w:trPr>
          <w:cantSplit/>
        </w:trPr>
        <w:tc>
          <w:tcPr>
            <w:tcW w:w="2087" w:type="dxa"/>
            <w:shd w:val="clear" w:color="auto" w:fill="E6E6E6"/>
          </w:tcPr>
          <w:p w:rsidR="00B32E98" w:rsidRPr="00C32F82" w:rsidRDefault="00B32E98" w:rsidP="00250F99">
            <w:pPr>
              <w:pStyle w:val="Heading3"/>
              <w:keepNext w:val="0"/>
              <w:ind w:left="360" w:hanging="360"/>
              <w:rPr>
                <w:rFonts w:ascii="Arial" w:hAnsi="Arial" w:cs="Arial"/>
                <w:sz w:val="20"/>
              </w:rPr>
            </w:pPr>
            <w:r w:rsidRPr="00C32F82">
              <w:rPr>
                <w:rFonts w:ascii="Arial" w:hAnsi="Arial" w:cs="Arial"/>
                <w:sz w:val="20"/>
              </w:rPr>
              <w:t>Exams</w:t>
            </w:r>
          </w:p>
        </w:tc>
        <w:tc>
          <w:tcPr>
            <w:tcW w:w="7111" w:type="dxa"/>
          </w:tcPr>
          <w:p w:rsidR="00B32E98" w:rsidRPr="00C32F82" w:rsidRDefault="00B32E98" w:rsidP="00676CDB">
            <w:pPr>
              <w:pStyle w:val="bullet"/>
              <w:keepNext w:val="0"/>
              <w:jc w:val="left"/>
              <w:rPr>
                <w:rFonts w:ascii="Arial" w:hAnsi="Arial"/>
              </w:rPr>
            </w:pPr>
            <w:r w:rsidRPr="00C32F82">
              <w:rPr>
                <w:rFonts w:ascii="Arial" w:hAnsi="Arial"/>
              </w:rPr>
              <w:t>There will be two examinations during the semester</w:t>
            </w:r>
            <w:r w:rsidR="00676CDB">
              <w:rPr>
                <w:rFonts w:ascii="Arial" w:hAnsi="Arial"/>
              </w:rPr>
              <w:t>.</w:t>
            </w:r>
            <w:r w:rsidRPr="00C32F82">
              <w:rPr>
                <w:rFonts w:ascii="Arial" w:hAnsi="Arial"/>
              </w:rPr>
              <w:t xml:space="preserve">  The exams cannot be made up, regardless of the reason for absence.</w:t>
            </w:r>
          </w:p>
        </w:tc>
      </w:tr>
      <w:tr w:rsidR="00B32E98" w:rsidRPr="00C32F82" w:rsidTr="00250F99">
        <w:trPr>
          <w:cantSplit/>
        </w:trPr>
        <w:tc>
          <w:tcPr>
            <w:tcW w:w="2087" w:type="dxa"/>
            <w:shd w:val="clear" w:color="auto" w:fill="E6E6E6"/>
          </w:tcPr>
          <w:p w:rsidR="00B32E98" w:rsidRPr="00C32F82" w:rsidRDefault="00B32E98" w:rsidP="00250F99">
            <w:pPr>
              <w:pStyle w:val="Heading3"/>
              <w:keepNext w:val="0"/>
              <w:rPr>
                <w:rFonts w:ascii="Arial" w:hAnsi="Arial" w:cs="Arial"/>
                <w:sz w:val="20"/>
              </w:rPr>
            </w:pPr>
            <w:r w:rsidRPr="00C32F82">
              <w:rPr>
                <w:rFonts w:ascii="Arial" w:hAnsi="Arial" w:cs="Arial"/>
                <w:sz w:val="20"/>
              </w:rPr>
              <w:t>Late Assignment Policy</w:t>
            </w:r>
          </w:p>
        </w:tc>
        <w:tc>
          <w:tcPr>
            <w:tcW w:w="7111" w:type="dxa"/>
          </w:tcPr>
          <w:p w:rsidR="00B32E98" w:rsidRPr="00C32F82" w:rsidRDefault="00B32E98" w:rsidP="00250F99">
            <w:pPr>
              <w:pStyle w:val="bullet"/>
              <w:keepNext w:val="0"/>
              <w:jc w:val="left"/>
              <w:rPr>
                <w:rFonts w:ascii="Arial" w:hAnsi="Arial"/>
              </w:rPr>
            </w:pPr>
            <w:r w:rsidRPr="00C32F82">
              <w:rPr>
                <w:rFonts w:ascii="Arial" w:hAnsi="Arial"/>
              </w:rPr>
              <w:t xml:space="preserve">All </w:t>
            </w:r>
            <w:r w:rsidR="00321724" w:rsidRPr="00C32F82">
              <w:rPr>
                <w:rFonts w:ascii="Arial" w:hAnsi="Arial"/>
              </w:rPr>
              <w:t>assignments</w:t>
            </w:r>
            <w:r w:rsidRPr="00C32F82">
              <w:rPr>
                <w:rFonts w:ascii="Arial" w:hAnsi="Arial"/>
              </w:rPr>
              <w:t xml:space="preserve"> are due at the beginning of class.  As you will note in the tentative schedule, we will typically discuss your deliverables on the due date.  Accordingly, I cannot accept any late </w:t>
            </w:r>
            <w:r w:rsidR="000B6806" w:rsidRPr="00C32F82">
              <w:rPr>
                <w:rFonts w:ascii="Arial" w:hAnsi="Arial"/>
              </w:rPr>
              <w:t>deliverables.  A deliverables</w:t>
            </w:r>
            <w:r w:rsidRPr="00C32F82">
              <w:rPr>
                <w:rFonts w:ascii="Arial" w:hAnsi="Arial"/>
              </w:rPr>
              <w:t xml:space="preserve"> is considered late if it is turned in after</w:t>
            </w:r>
            <w:r w:rsidR="000B6806" w:rsidRPr="00C32F82">
              <w:rPr>
                <w:rFonts w:ascii="Arial" w:hAnsi="Arial"/>
              </w:rPr>
              <w:t xml:space="preserve"> the beginning of class</w:t>
            </w:r>
            <w:r w:rsidRPr="00C32F82">
              <w:rPr>
                <w:rFonts w:ascii="Arial" w:hAnsi="Arial"/>
              </w:rPr>
              <w:t>.  This time will be strictly enforced.</w:t>
            </w:r>
          </w:p>
          <w:p w:rsidR="00B32E98" w:rsidRPr="00C32F82" w:rsidRDefault="00B32E98" w:rsidP="001E0F28">
            <w:pPr>
              <w:pStyle w:val="bullet"/>
              <w:keepNext w:val="0"/>
              <w:jc w:val="left"/>
              <w:rPr>
                <w:rFonts w:ascii="Arial" w:hAnsi="Arial"/>
              </w:rPr>
            </w:pPr>
            <w:r w:rsidRPr="00C32F82">
              <w:rPr>
                <w:rFonts w:ascii="Arial" w:hAnsi="Arial"/>
              </w:rPr>
              <w:t xml:space="preserve">Equipment failure is not an acceptable reason for late submission of a project.    During the semester, </w:t>
            </w:r>
            <w:proofErr w:type="spellStart"/>
            <w:r w:rsidR="001E0F28">
              <w:rPr>
                <w:rFonts w:ascii="Arial" w:hAnsi="Arial"/>
              </w:rPr>
              <w:t>usb</w:t>
            </w:r>
            <w:proofErr w:type="spellEnd"/>
            <w:r w:rsidR="001E0F28">
              <w:rPr>
                <w:rFonts w:ascii="Arial" w:hAnsi="Arial"/>
              </w:rPr>
              <w:t xml:space="preserve"> keys</w:t>
            </w:r>
            <w:r w:rsidRPr="00C32F82">
              <w:rPr>
                <w:rFonts w:ascii="Arial" w:hAnsi="Arial"/>
              </w:rPr>
              <w:t xml:space="preserve"> will fail, printers will be out of service, and your e-</w:t>
            </w:r>
            <w:r w:rsidR="000A2857" w:rsidRPr="00C32F82">
              <w:rPr>
                <w:rFonts w:ascii="Arial" w:hAnsi="Arial"/>
              </w:rPr>
              <w:t>mail will mysteriously not work.</w:t>
            </w:r>
            <w:r w:rsidRPr="00C32F82">
              <w:rPr>
                <w:rFonts w:ascii="Arial" w:hAnsi="Arial"/>
              </w:rPr>
              <w:t xml:space="preserve"> You should always make a backup of your files (if it is really important, make two backups).</w:t>
            </w:r>
            <w:r w:rsidR="001E0F28">
              <w:rPr>
                <w:rFonts w:ascii="Arial" w:hAnsi="Arial"/>
              </w:rPr>
              <w:t xml:space="preserve"> Use </w:t>
            </w:r>
            <w:hyperlink r:id="rId10" w:history="1">
              <w:r w:rsidR="001E0F28" w:rsidRPr="00647C47">
                <w:rPr>
                  <w:rStyle w:val="Hyperlink"/>
                  <w:rFonts w:ascii="Arial" w:hAnsi="Arial"/>
                </w:rPr>
                <w:t>http://Owlbox.temple.edu</w:t>
              </w:r>
            </w:hyperlink>
            <w:r w:rsidR="001E0F28">
              <w:rPr>
                <w:rFonts w:ascii="Arial" w:hAnsi="Arial"/>
              </w:rPr>
              <w:t xml:space="preserve"> (50 GB free space).</w:t>
            </w:r>
            <w:r w:rsidRPr="00C32F82">
              <w:rPr>
                <w:rFonts w:ascii="Arial" w:hAnsi="Arial"/>
              </w:rPr>
              <w:t xml:space="preserve">  You should make sure you print out your work early enough that you can find an alternate location to print.</w:t>
            </w:r>
          </w:p>
        </w:tc>
      </w:tr>
      <w:tr w:rsidR="00B32E98" w:rsidRPr="00C32F82" w:rsidTr="00250F99">
        <w:trPr>
          <w:cantSplit/>
        </w:trPr>
        <w:tc>
          <w:tcPr>
            <w:tcW w:w="2087" w:type="dxa"/>
            <w:shd w:val="clear" w:color="auto" w:fill="E6E6E6"/>
          </w:tcPr>
          <w:p w:rsidR="00B32E98" w:rsidRPr="00C32F82" w:rsidRDefault="00B32E98" w:rsidP="00250F99">
            <w:pPr>
              <w:pStyle w:val="Heading3"/>
              <w:keepNext w:val="0"/>
              <w:rPr>
                <w:rFonts w:ascii="Arial" w:hAnsi="Arial" w:cs="Arial"/>
                <w:sz w:val="20"/>
              </w:rPr>
            </w:pPr>
            <w:r w:rsidRPr="00C32F82">
              <w:rPr>
                <w:rFonts w:ascii="Arial" w:hAnsi="Arial" w:cs="Arial"/>
                <w:sz w:val="20"/>
              </w:rPr>
              <w:t>Submission of Work</w:t>
            </w:r>
          </w:p>
        </w:tc>
        <w:tc>
          <w:tcPr>
            <w:tcW w:w="7111" w:type="dxa"/>
          </w:tcPr>
          <w:p w:rsidR="00B32E98" w:rsidRPr="00C32F82" w:rsidRDefault="00321724" w:rsidP="00250F99">
            <w:pPr>
              <w:pStyle w:val="bullet"/>
              <w:keepNext w:val="0"/>
              <w:jc w:val="left"/>
              <w:rPr>
                <w:rFonts w:ascii="Arial" w:hAnsi="Arial"/>
              </w:rPr>
            </w:pPr>
            <w:r w:rsidRPr="00C32F82">
              <w:rPr>
                <w:rFonts w:ascii="Arial" w:hAnsi="Arial"/>
              </w:rPr>
              <w:t>Please submit all assignments as printouts</w:t>
            </w:r>
            <w:r w:rsidR="00C737D9">
              <w:rPr>
                <w:rFonts w:ascii="Arial" w:hAnsi="Arial"/>
              </w:rPr>
              <w:t>.</w:t>
            </w:r>
          </w:p>
        </w:tc>
      </w:tr>
      <w:tr w:rsidR="00B32E98" w:rsidRPr="00C32F82" w:rsidTr="00250F99">
        <w:trPr>
          <w:cantSplit/>
          <w:trHeight w:val="917"/>
        </w:trPr>
        <w:tc>
          <w:tcPr>
            <w:tcW w:w="2087" w:type="dxa"/>
            <w:shd w:val="clear" w:color="auto" w:fill="E6E6E6"/>
          </w:tcPr>
          <w:p w:rsidR="00B32E98" w:rsidRPr="00C32F82" w:rsidRDefault="00B32E98" w:rsidP="00250F99">
            <w:pPr>
              <w:pStyle w:val="Heading3"/>
              <w:keepNext w:val="0"/>
              <w:rPr>
                <w:rFonts w:ascii="Arial" w:hAnsi="Arial" w:cs="Arial"/>
                <w:sz w:val="20"/>
              </w:rPr>
            </w:pPr>
            <w:smartTag w:uri="urn:schemas-microsoft-com:office:smarttags" w:element="City">
              <w:smartTag w:uri="urn:schemas-microsoft-com:office:smarttags" w:element="place">
                <w:r w:rsidRPr="00C32F82">
                  <w:rPr>
                    <w:rFonts w:ascii="Arial" w:hAnsi="Arial" w:cs="Arial"/>
                    <w:sz w:val="20"/>
                  </w:rPr>
                  <w:t>Reading</w:t>
                </w:r>
              </w:smartTag>
            </w:smartTag>
            <w:r w:rsidR="00233715" w:rsidRPr="00C32F82">
              <w:rPr>
                <w:rFonts w:ascii="Arial" w:hAnsi="Arial" w:cs="Arial"/>
                <w:sz w:val="20"/>
              </w:rPr>
              <w:t xml:space="preserve"> and Class Participat</w:t>
            </w:r>
            <w:r w:rsidR="00DE2278">
              <w:rPr>
                <w:rFonts w:ascii="Arial" w:hAnsi="Arial" w:cs="Arial"/>
                <w:sz w:val="20"/>
              </w:rPr>
              <w:t>ion</w:t>
            </w:r>
          </w:p>
        </w:tc>
        <w:tc>
          <w:tcPr>
            <w:tcW w:w="7111" w:type="dxa"/>
          </w:tcPr>
          <w:p w:rsidR="00233715" w:rsidRPr="00C32F82" w:rsidRDefault="00233715" w:rsidP="00250F99">
            <w:pPr>
              <w:pStyle w:val="bullet"/>
              <w:keepNext w:val="0"/>
              <w:jc w:val="left"/>
              <w:rPr>
                <w:rFonts w:ascii="Arial" w:hAnsi="Arial"/>
              </w:rPr>
            </w:pPr>
            <w:r w:rsidRPr="00C32F82">
              <w:rPr>
                <w:rFonts w:ascii="Arial" w:hAnsi="Arial"/>
              </w:rPr>
              <w:t xml:space="preserve">The primary source of material for this course is the textbook.  In addition, supplemental materials will be provided to you as either hyperlinks to documents on the web, or soft versions posted to </w:t>
            </w:r>
            <w:r w:rsidR="00741508">
              <w:rPr>
                <w:rFonts w:ascii="Arial" w:hAnsi="Arial"/>
              </w:rPr>
              <w:t>the class blog</w:t>
            </w:r>
            <w:r w:rsidRPr="00C32F82">
              <w:rPr>
                <w:rFonts w:ascii="Arial" w:hAnsi="Arial"/>
              </w:rPr>
              <w:t>.</w:t>
            </w:r>
          </w:p>
          <w:p w:rsidR="00233715" w:rsidRPr="00C32F82" w:rsidRDefault="00233715" w:rsidP="00250F99">
            <w:pPr>
              <w:pStyle w:val="bullet"/>
              <w:keepNext w:val="0"/>
              <w:jc w:val="left"/>
              <w:rPr>
                <w:rFonts w:ascii="Arial" w:hAnsi="Arial"/>
              </w:rPr>
            </w:pPr>
            <w:r w:rsidRPr="00C32F82">
              <w:rPr>
                <w:rFonts w:ascii="Arial" w:hAnsi="Arial"/>
              </w:rPr>
              <w:t xml:space="preserve">During </w:t>
            </w:r>
            <w:r w:rsidR="00D07BB6">
              <w:rPr>
                <w:rFonts w:ascii="Arial" w:hAnsi="Arial"/>
              </w:rPr>
              <w:t>many</w:t>
            </w:r>
            <w:r w:rsidRPr="00C32F82">
              <w:rPr>
                <w:rFonts w:ascii="Arial" w:hAnsi="Arial"/>
              </w:rPr>
              <w:t xml:space="preserve"> classes, we will have an interactive discussion of a case or a scenario.  Without reading the assigned material, you will not be able to participate and you will find yourself lost</w:t>
            </w:r>
          </w:p>
          <w:p w:rsidR="00233715" w:rsidRPr="00C32F82" w:rsidRDefault="00721082" w:rsidP="001E0F28">
            <w:pPr>
              <w:pStyle w:val="bullet"/>
              <w:keepNext w:val="0"/>
              <w:jc w:val="left"/>
              <w:rPr>
                <w:rFonts w:ascii="Arial" w:hAnsi="Arial"/>
              </w:rPr>
            </w:pPr>
            <w:r>
              <w:rPr>
                <w:rFonts w:ascii="Arial" w:hAnsi="Arial"/>
              </w:rPr>
              <w:t>W</w:t>
            </w:r>
            <w:r>
              <w:t xml:space="preserve">e will use PowerPoint slide decks to lead us through class discussions.  Slide decks have been posted to the class </w:t>
            </w:r>
            <w:r w:rsidR="001E0F28">
              <w:t>community site</w:t>
            </w:r>
            <w:r>
              <w:t xml:space="preserve">.  I </w:t>
            </w:r>
            <w:r w:rsidRPr="00925EFA">
              <w:rPr>
                <w:b/>
                <w:u w:val="single"/>
              </w:rPr>
              <w:t>strongly encourage</w:t>
            </w:r>
            <w:r>
              <w:t xml:space="preserve"> you to print these slide decks out, </w:t>
            </w:r>
            <w:r w:rsidR="00741508">
              <w:t xml:space="preserve">take notes on them while completing your required reading, </w:t>
            </w:r>
            <w:r>
              <w:t xml:space="preserve">bring them to class, and use them to take notes.  Students who </w:t>
            </w:r>
            <w:r w:rsidR="00741508">
              <w:t>do this</w:t>
            </w:r>
            <w:r>
              <w:t xml:space="preserve"> consistently perform better on exams and earn significantly higher grades in this class.  If you have issues with your grades in this class, one of the first things I will ask you is to show me your set of slides and notes.</w:t>
            </w:r>
            <w:r>
              <w:rPr>
                <w:rFonts w:ascii="Arial" w:hAnsi="Arial"/>
              </w:rPr>
              <w:t xml:space="preserve">  </w:t>
            </w:r>
            <w:r w:rsidR="00233715" w:rsidRPr="00C32F82">
              <w:rPr>
                <w:rFonts w:ascii="Arial" w:hAnsi="Arial"/>
              </w:rPr>
              <w:t xml:space="preserve">  </w:t>
            </w:r>
          </w:p>
        </w:tc>
      </w:tr>
      <w:tr w:rsidR="00A034FC" w:rsidRPr="00C32F82" w:rsidTr="00250F99">
        <w:trPr>
          <w:cantSplit/>
          <w:trHeight w:val="917"/>
        </w:trPr>
        <w:tc>
          <w:tcPr>
            <w:tcW w:w="2087" w:type="dxa"/>
            <w:shd w:val="clear" w:color="auto" w:fill="E6E6E6"/>
          </w:tcPr>
          <w:p w:rsidR="00A034FC" w:rsidRPr="00C32F82" w:rsidRDefault="00A034FC" w:rsidP="00250F99">
            <w:pPr>
              <w:pStyle w:val="Heading3"/>
              <w:keepNext w:val="0"/>
              <w:rPr>
                <w:rFonts w:ascii="Arial" w:hAnsi="Arial" w:cs="Arial"/>
                <w:sz w:val="20"/>
              </w:rPr>
            </w:pPr>
            <w:r>
              <w:rPr>
                <w:rFonts w:ascii="Arial" w:hAnsi="Arial" w:cs="Arial"/>
                <w:sz w:val="20"/>
              </w:rPr>
              <w:t>Appropriate use of Technology in the classroom</w:t>
            </w:r>
          </w:p>
        </w:tc>
        <w:tc>
          <w:tcPr>
            <w:tcW w:w="7111" w:type="dxa"/>
          </w:tcPr>
          <w:p w:rsidR="00A034FC" w:rsidRDefault="00A034FC" w:rsidP="00250F99">
            <w:pPr>
              <w:pStyle w:val="bullet"/>
              <w:keepNext w:val="0"/>
              <w:jc w:val="left"/>
              <w:rPr>
                <w:rFonts w:ascii="Arial" w:hAnsi="Arial"/>
              </w:rPr>
            </w:pPr>
            <w:r>
              <w:rPr>
                <w:rFonts w:ascii="Arial" w:hAnsi="Arial"/>
              </w:rPr>
              <w:t>Please turn off cell phones at the start of class.  If you have an urgent, personal situation and may be receiving an important phone call during class, please let me know this at the beginning of class, sit near the door, and step out of the classroom if you need to take a call.</w:t>
            </w:r>
          </w:p>
          <w:p w:rsidR="00A034FC" w:rsidRPr="00C32F82" w:rsidRDefault="00A034FC" w:rsidP="00250F99">
            <w:pPr>
              <w:pStyle w:val="bullet"/>
              <w:keepNext w:val="0"/>
              <w:jc w:val="left"/>
              <w:rPr>
                <w:rFonts w:ascii="Arial" w:hAnsi="Arial"/>
              </w:rPr>
            </w:pPr>
            <w:r>
              <w:rPr>
                <w:rFonts w:ascii="Arial" w:hAnsi="Arial"/>
              </w:rPr>
              <w:t xml:space="preserve">While the use of laptop computers in the classroom is permitted for taking notes, using a laptop for any other purpose is prohibited.  This distracts </w:t>
            </w:r>
            <w:r w:rsidR="00044705">
              <w:rPr>
                <w:rFonts w:ascii="Arial" w:hAnsi="Arial"/>
              </w:rPr>
              <w:t>the students sitting around you.  If I find that you are using a laptop for something other than taking notes, you will be asked to put your laptop away and you will no longer be permitted to use a laptop in the classroom.</w:t>
            </w:r>
            <w:r>
              <w:rPr>
                <w:rFonts w:ascii="Arial" w:hAnsi="Arial"/>
              </w:rPr>
              <w:t xml:space="preserve">  </w:t>
            </w:r>
          </w:p>
        </w:tc>
      </w:tr>
      <w:tr w:rsidR="003E2EDE" w:rsidRPr="00C32F82" w:rsidTr="00250F99">
        <w:trPr>
          <w:cantSplit/>
          <w:trHeight w:val="917"/>
        </w:trPr>
        <w:tc>
          <w:tcPr>
            <w:tcW w:w="2087" w:type="dxa"/>
            <w:shd w:val="clear" w:color="auto" w:fill="E6E6E6"/>
          </w:tcPr>
          <w:p w:rsidR="003E2EDE" w:rsidRDefault="003E2EDE" w:rsidP="00250F99">
            <w:pPr>
              <w:pStyle w:val="Heading3"/>
              <w:keepNext w:val="0"/>
              <w:rPr>
                <w:rFonts w:ascii="Arial" w:hAnsi="Arial" w:cs="Arial"/>
                <w:sz w:val="20"/>
              </w:rPr>
            </w:pPr>
            <w:r>
              <w:rPr>
                <w:rFonts w:ascii="Arial" w:hAnsi="Arial" w:cs="Arial"/>
                <w:sz w:val="20"/>
              </w:rPr>
              <w:lastRenderedPageBreak/>
              <w:t>Pearson Technical Support</w:t>
            </w:r>
          </w:p>
        </w:tc>
        <w:tc>
          <w:tcPr>
            <w:tcW w:w="7111" w:type="dxa"/>
          </w:tcPr>
          <w:p w:rsidR="003E2EDE" w:rsidRDefault="003E2EDE" w:rsidP="00250F99">
            <w:pPr>
              <w:pStyle w:val="bullet"/>
              <w:keepNext w:val="0"/>
              <w:jc w:val="left"/>
              <w:rPr>
                <w:rFonts w:ascii="Arial" w:hAnsi="Arial"/>
              </w:rPr>
            </w:pPr>
            <w:proofErr w:type="spellStart"/>
            <w:r>
              <w:rPr>
                <w:rFonts w:ascii="Arial" w:hAnsi="Arial"/>
              </w:rPr>
              <w:t>MyMISLab</w:t>
            </w:r>
            <w:proofErr w:type="spellEnd"/>
            <w:r>
              <w:rPr>
                <w:rFonts w:ascii="Arial" w:hAnsi="Arial"/>
              </w:rPr>
              <w:t xml:space="preserve"> is provided by and supported by the publisher of our textbook, Pearson.</w:t>
            </w:r>
          </w:p>
          <w:p w:rsidR="003E2EDE" w:rsidRDefault="003E2EDE" w:rsidP="00250F99">
            <w:pPr>
              <w:pStyle w:val="bullet"/>
              <w:keepNext w:val="0"/>
              <w:jc w:val="left"/>
              <w:rPr>
                <w:rFonts w:ascii="Arial" w:hAnsi="Arial"/>
              </w:rPr>
            </w:pPr>
            <w:r>
              <w:rPr>
                <w:rFonts w:ascii="Arial" w:hAnsi="Arial"/>
              </w:rPr>
              <w:t>If you experience any problems accessing the textbook chapters or quizzes, please work with Pearson Technical Support to resolve these issues.</w:t>
            </w:r>
          </w:p>
          <w:p w:rsidR="003E2EDE" w:rsidRDefault="003E2EDE" w:rsidP="00250F99">
            <w:pPr>
              <w:pStyle w:val="bullet"/>
              <w:keepNext w:val="0"/>
              <w:jc w:val="left"/>
              <w:rPr>
                <w:rFonts w:ascii="Arial" w:hAnsi="Arial"/>
              </w:rPr>
            </w:pPr>
            <w:r>
              <w:rPr>
                <w:rFonts w:ascii="Arial" w:hAnsi="Arial"/>
              </w:rPr>
              <w:t>You have three ways of contacting Pearson Technical Support</w:t>
            </w:r>
          </w:p>
          <w:p w:rsidR="003E2EDE" w:rsidRDefault="003E2EDE" w:rsidP="00250F99">
            <w:pPr>
              <w:pStyle w:val="bullet"/>
              <w:keepNext w:val="0"/>
              <w:jc w:val="left"/>
              <w:rPr>
                <w:rFonts w:ascii="Arial" w:hAnsi="Arial"/>
              </w:rPr>
            </w:pPr>
            <w:r>
              <w:rPr>
                <w:rFonts w:ascii="Arial" w:hAnsi="Arial"/>
              </w:rPr>
              <w:t xml:space="preserve">   Self-Help (24x7): </w:t>
            </w:r>
            <w:hyperlink r:id="rId11" w:history="1">
              <w:r>
                <w:rPr>
                  <w:rStyle w:val="Hyperlink"/>
                  <w:rFonts w:ascii="Arial" w:hAnsi="Arial"/>
                </w:rPr>
                <w:t>http://247pearsoned.custhelp.com</w:t>
              </w:r>
            </w:hyperlink>
            <w:r>
              <w:rPr>
                <w:rFonts w:ascii="Arial" w:hAnsi="Arial"/>
              </w:rPr>
              <w:t xml:space="preserve">   </w:t>
            </w:r>
          </w:p>
          <w:p w:rsidR="003E2EDE" w:rsidRDefault="003E2EDE" w:rsidP="00250F99">
            <w:pPr>
              <w:pStyle w:val="bullet"/>
              <w:keepNext w:val="0"/>
              <w:jc w:val="left"/>
              <w:rPr>
                <w:rFonts w:ascii="Arial" w:hAnsi="Arial"/>
              </w:rPr>
            </w:pPr>
            <w:r>
              <w:rPr>
                <w:rFonts w:ascii="Arial" w:hAnsi="Arial"/>
              </w:rPr>
              <w:t xml:space="preserve">   Chat (24x7): </w:t>
            </w:r>
            <w:hyperlink r:id="rId12" w:history="1">
              <w:r>
                <w:rPr>
                  <w:rStyle w:val="Hyperlink"/>
                  <w:rFonts w:ascii="Arial" w:hAnsi="Arial"/>
                </w:rPr>
                <w:t>http://247pearsoned.custhelp.com</w:t>
              </w:r>
            </w:hyperlink>
            <w:r>
              <w:rPr>
                <w:rFonts w:ascii="Arial" w:hAnsi="Arial"/>
              </w:rPr>
              <w:t xml:space="preserve"> </w:t>
            </w:r>
          </w:p>
          <w:p w:rsidR="003E2EDE" w:rsidRDefault="003E2EDE" w:rsidP="00250F99">
            <w:pPr>
              <w:pStyle w:val="bullet"/>
              <w:keepNext w:val="0"/>
              <w:jc w:val="left"/>
              <w:rPr>
                <w:rFonts w:ascii="Arial" w:hAnsi="Arial"/>
              </w:rPr>
            </w:pPr>
            <w:r>
              <w:rPr>
                <w:rFonts w:ascii="Arial" w:hAnsi="Arial"/>
              </w:rPr>
              <w:t xml:space="preserve">   Phone (Mon-Fri 11:00 AM-7:00 PM): 800-677-6337</w:t>
            </w:r>
          </w:p>
          <w:p w:rsidR="003E2EDE" w:rsidRDefault="003E2EDE" w:rsidP="00250F99">
            <w:pPr>
              <w:pStyle w:val="bullet"/>
              <w:keepNext w:val="0"/>
              <w:jc w:val="left"/>
              <w:rPr>
                <w:rFonts w:ascii="Arial" w:hAnsi="Arial"/>
              </w:rPr>
            </w:pPr>
            <w:r>
              <w:rPr>
                <w:rFonts w:ascii="Arial" w:hAnsi="Arial"/>
              </w:rPr>
              <w:t>Please note, if you call Pearson Technical Support, please get an “incident number”.  Our representative from the publisher can use that incident number to follow up on issues and help ensure that they are resolved in a timely manner.  Without this incident number, our representative cannot help you.</w:t>
            </w:r>
          </w:p>
        </w:tc>
      </w:tr>
      <w:tr w:rsidR="003E2EDE" w:rsidRPr="00C32F82" w:rsidTr="00250F99">
        <w:trPr>
          <w:cantSplit/>
          <w:trHeight w:val="917"/>
        </w:trPr>
        <w:tc>
          <w:tcPr>
            <w:tcW w:w="2087" w:type="dxa"/>
            <w:shd w:val="clear" w:color="auto" w:fill="E6E6E6"/>
          </w:tcPr>
          <w:p w:rsidR="003E2EDE" w:rsidRDefault="003E2EDE" w:rsidP="00250F99">
            <w:pPr>
              <w:pStyle w:val="Heading3"/>
              <w:keepNext w:val="0"/>
              <w:rPr>
                <w:rFonts w:ascii="Arial" w:hAnsi="Arial" w:cs="Arial"/>
                <w:sz w:val="20"/>
              </w:rPr>
            </w:pPr>
            <w:r>
              <w:rPr>
                <w:rFonts w:ascii="Arial" w:hAnsi="Arial" w:cs="Arial"/>
                <w:sz w:val="20"/>
              </w:rPr>
              <w:t>Macintosh Computer Users</w:t>
            </w:r>
          </w:p>
        </w:tc>
        <w:tc>
          <w:tcPr>
            <w:tcW w:w="7111" w:type="dxa"/>
          </w:tcPr>
          <w:p w:rsidR="003E2EDE" w:rsidRDefault="003E2EDE" w:rsidP="00250F99">
            <w:pPr>
              <w:pStyle w:val="bullet"/>
              <w:keepNext w:val="0"/>
              <w:jc w:val="left"/>
              <w:rPr>
                <w:rFonts w:ascii="Arial" w:hAnsi="Arial"/>
              </w:rPr>
            </w:pPr>
            <w:r>
              <w:rPr>
                <w:rFonts w:ascii="Arial" w:hAnsi="Arial"/>
              </w:rPr>
              <w:t xml:space="preserve">Please note that many students encounter problems accessing textbook materials and quizzes on </w:t>
            </w:r>
            <w:proofErr w:type="spellStart"/>
            <w:r>
              <w:rPr>
                <w:rFonts w:ascii="Arial" w:hAnsi="Arial"/>
              </w:rPr>
              <w:t>MyMISLabs</w:t>
            </w:r>
            <w:proofErr w:type="spellEnd"/>
            <w:r>
              <w:rPr>
                <w:rFonts w:ascii="Arial" w:hAnsi="Arial"/>
              </w:rPr>
              <w:t xml:space="preserve"> when using a Macintosh computer with the default system/browser settings.  When </w:t>
            </w:r>
            <w:r w:rsidR="002C33FA">
              <w:rPr>
                <w:rFonts w:ascii="Arial" w:hAnsi="Arial"/>
              </w:rPr>
              <w:t xml:space="preserve">a Macintosh computer is configured properly, it works well with </w:t>
            </w:r>
            <w:proofErr w:type="spellStart"/>
            <w:r w:rsidR="002C33FA">
              <w:rPr>
                <w:rFonts w:ascii="Arial" w:hAnsi="Arial"/>
              </w:rPr>
              <w:t>MyMISLabs</w:t>
            </w:r>
            <w:proofErr w:type="spellEnd"/>
            <w:r w:rsidR="002C33FA">
              <w:rPr>
                <w:rFonts w:ascii="Arial" w:hAnsi="Arial"/>
              </w:rPr>
              <w:t xml:space="preserve">.  Directions for properly configuring a Macintosh computer to accesses </w:t>
            </w:r>
            <w:proofErr w:type="spellStart"/>
            <w:r w:rsidR="002C33FA">
              <w:rPr>
                <w:rFonts w:ascii="Arial" w:hAnsi="Arial"/>
              </w:rPr>
              <w:t>MyMISLabs</w:t>
            </w:r>
            <w:proofErr w:type="spellEnd"/>
            <w:r w:rsidR="002C33FA">
              <w:rPr>
                <w:rFonts w:ascii="Arial" w:hAnsi="Arial"/>
              </w:rPr>
              <w:t xml:space="preserve"> will be e-mailed with the syllabus and will be posted to the class blog.</w:t>
            </w:r>
          </w:p>
        </w:tc>
      </w:tr>
    </w:tbl>
    <w:p w:rsidR="001D58D9" w:rsidRPr="00C32F82" w:rsidRDefault="001D58D9">
      <w:pPr>
        <w:pStyle w:val="BodyText2"/>
        <w:jc w:val="both"/>
        <w:rPr>
          <w:rFonts w:ascii="Arial" w:hAnsi="Arial" w:cs="Arial"/>
          <w:b/>
          <w:sz w:val="20"/>
        </w:rPr>
      </w:pPr>
    </w:p>
    <w:p w:rsidR="00710F9F" w:rsidRDefault="00710F9F">
      <w:pPr>
        <w:pStyle w:val="BodyText2"/>
        <w:jc w:val="both"/>
        <w:rPr>
          <w:rFonts w:ascii="Arial" w:hAnsi="Arial" w:cs="Arial"/>
          <w:b/>
          <w:sz w:val="20"/>
        </w:rPr>
      </w:pPr>
    </w:p>
    <w:p w:rsidR="008B517C" w:rsidRPr="00740B2F" w:rsidRDefault="008B517C" w:rsidP="00740B2F">
      <w:pPr>
        <w:pStyle w:val="Heading4"/>
        <w:rPr>
          <w:b/>
        </w:rPr>
      </w:pPr>
      <w:r w:rsidRPr="00740B2F">
        <w:rPr>
          <w:b/>
        </w:rPr>
        <w:t>Plagiarism, Academic Dishonesty and Citation Guidelines</w:t>
      </w:r>
    </w:p>
    <w:p w:rsidR="008B517C" w:rsidRPr="00C32F82" w:rsidRDefault="008B517C" w:rsidP="00CE18F3">
      <w:pPr>
        <w:pStyle w:val="BodyText2"/>
        <w:jc w:val="center"/>
        <w:rPr>
          <w:rFonts w:ascii="Arial" w:hAnsi="Arial" w:cs="Arial"/>
          <w:bCs/>
          <w:sz w:val="20"/>
        </w:rPr>
      </w:pPr>
    </w:p>
    <w:p w:rsidR="00E91A0D" w:rsidRPr="00E91A0D" w:rsidRDefault="00E91A0D" w:rsidP="00E91A0D">
      <w:pPr>
        <w:pStyle w:val="BodyText2"/>
        <w:rPr>
          <w:rFonts w:ascii="Arial" w:hAnsi="Arial" w:cs="Arial"/>
          <w:bCs/>
          <w:sz w:val="20"/>
        </w:rPr>
      </w:pPr>
      <w:r w:rsidRPr="00E91A0D">
        <w:rPr>
          <w:rFonts w:ascii="Arial" w:hAnsi="Arial" w:cs="Arial"/>
          <w:bCs/>
          <w:sz w:val="20"/>
        </w:rPr>
        <w:t>Plagiarism and academic dishonesty can take many forms.  The most obvious is copying from another student’s exam, but the following are also forms of this:</w:t>
      </w:r>
    </w:p>
    <w:p w:rsidR="00E91A0D" w:rsidRPr="00E91A0D" w:rsidRDefault="00E91A0D" w:rsidP="00E91A0D">
      <w:pPr>
        <w:pStyle w:val="BodyText2"/>
        <w:rPr>
          <w:rFonts w:ascii="Arial" w:hAnsi="Arial" w:cs="Arial"/>
          <w:bCs/>
          <w:sz w:val="20"/>
        </w:rPr>
      </w:pPr>
    </w:p>
    <w:p w:rsidR="00E91A0D" w:rsidRPr="00E91A0D" w:rsidRDefault="00E91A0D" w:rsidP="00E91A0D">
      <w:pPr>
        <w:pStyle w:val="BodyText2"/>
        <w:numPr>
          <w:ilvl w:val="0"/>
          <w:numId w:val="8"/>
        </w:numPr>
        <w:rPr>
          <w:rFonts w:ascii="Arial" w:hAnsi="Arial" w:cs="Arial"/>
          <w:bCs/>
          <w:sz w:val="20"/>
        </w:rPr>
      </w:pPr>
      <w:r w:rsidRPr="00E91A0D">
        <w:rPr>
          <w:rFonts w:ascii="Arial" w:hAnsi="Arial" w:cs="Arial"/>
          <w:bCs/>
          <w:sz w:val="20"/>
        </w:rPr>
        <w:t>Copying material directly from the Internet (or another source) without a proper citation crediting the author</w:t>
      </w:r>
    </w:p>
    <w:p w:rsidR="00E91A0D" w:rsidRPr="00E91A0D" w:rsidRDefault="00E91A0D" w:rsidP="00E91A0D">
      <w:pPr>
        <w:pStyle w:val="BodyText2"/>
        <w:numPr>
          <w:ilvl w:val="0"/>
          <w:numId w:val="8"/>
        </w:numPr>
        <w:rPr>
          <w:rFonts w:ascii="Arial" w:hAnsi="Arial" w:cs="Arial"/>
          <w:bCs/>
          <w:sz w:val="20"/>
        </w:rPr>
      </w:pPr>
      <w:r w:rsidRPr="00E91A0D">
        <w:rPr>
          <w:rFonts w:ascii="Arial" w:hAnsi="Arial" w:cs="Arial"/>
          <w:bCs/>
          <w:sz w:val="20"/>
        </w:rPr>
        <w:t>Turning in an assignment from a previous semester as if it were your own</w:t>
      </w:r>
    </w:p>
    <w:p w:rsidR="00E91A0D" w:rsidRPr="00E91A0D" w:rsidRDefault="00E91A0D" w:rsidP="00E91A0D">
      <w:pPr>
        <w:pStyle w:val="BodyText2"/>
        <w:numPr>
          <w:ilvl w:val="0"/>
          <w:numId w:val="8"/>
        </w:numPr>
        <w:rPr>
          <w:rFonts w:ascii="Arial" w:hAnsi="Arial" w:cs="Arial"/>
          <w:bCs/>
          <w:sz w:val="20"/>
        </w:rPr>
      </w:pPr>
      <w:r w:rsidRPr="00E91A0D">
        <w:rPr>
          <w:rFonts w:ascii="Arial" w:hAnsi="Arial" w:cs="Arial"/>
          <w:bCs/>
          <w:sz w:val="20"/>
        </w:rPr>
        <w:t>Having someone else complete your lab assignment and submitting it as if it were your own</w:t>
      </w:r>
    </w:p>
    <w:p w:rsidR="00E91A0D" w:rsidRPr="00E91A0D" w:rsidRDefault="00E91A0D" w:rsidP="00E91A0D">
      <w:pPr>
        <w:pStyle w:val="BodyText2"/>
        <w:numPr>
          <w:ilvl w:val="0"/>
          <w:numId w:val="8"/>
        </w:numPr>
        <w:rPr>
          <w:rFonts w:ascii="Arial" w:hAnsi="Arial" w:cs="Arial"/>
          <w:bCs/>
          <w:sz w:val="20"/>
        </w:rPr>
      </w:pPr>
      <w:r w:rsidRPr="00E91A0D">
        <w:rPr>
          <w:rFonts w:ascii="Arial" w:hAnsi="Arial" w:cs="Arial"/>
          <w:bCs/>
          <w:sz w:val="20"/>
        </w:rPr>
        <w:t>Signing someone else’s name to an attendance sign-in sheet</w:t>
      </w:r>
    </w:p>
    <w:p w:rsidR="00E91A0D" w:rsidRPr="00E91A0D" w:rsidRDefault="00E91A0D" w:rsidP="00E91A0D">
      <w:pPr>
        <w:pStyle w:val="BodyText2"/>
        <w:numPr>
          <w:ilvl w:val="0"/>
          <w:numId w:val="8"/>
        </w:numPr>
        <w:rPr>
          <w:rFonts w:ascii="Arial" w:hAnsi="Arial" w:cs="Arial"/>
          <w:bCs/>
          <w:sz w:val="20"/>
        </w:rPr>
      </w:pPr>
      <w:r w:rsidRPr="00E91A0D">
        <w:rPr>
          <w:rFonts w:ascii="Arial" w:hAnsi="Arial" w:cs="Arial"/>
          <w:sz w:val="20"/>
        </w:rPr>
        <w:t>Use of assignments completed in one class as any part of a project assigned in another class</w:t>
      </w:r>
    </w:p>
    <w:p w:rsidR="00E91A0D" w:rsidRPr="00E91A0D" w:rsidRDefault="00E91A0D" w:rsidP="00E91A0D">
      <w:pPr>
        <w:numPr>
          <w:ilvl w:val="0"/>
          <w:numId w:val="37"/>
        </w:numPr>
        <w:rPr>
          <w:rFonts w:ascii="Arial" w:hAnsi="Arial" w:cs="Arial"/>
        </w:rPr>
      </w:pPr>
      <w:r w:rsidRPr="00E91A0D">
        <w:rPr>
          <w:rFonts w:ascii="Arial" w:hAnsi="Arial" w:cs="Arial"/>
        </w:rPr>
        <w:t>Sharing/copying homework assignments.</w:t>
      </w:r>
    </w:p>
    <w:p w:rsidR="00E91A0D" w:rsidRPr="00E91A0D" w:rsidRDefault="00E91A0D" w:rsidP="00E91A0D">
      <w:pPr>
        <w:pStyle w:val="BodyText2"/>
        <w:numPr>
          <w:ilvl w:val="0"/>
          <w:numId w:val="36"/>
        </w:numPr>
        <w:rPr>
          <w:rFonts w:ascii="Arial" w:hAnsi="Arial" w:cs="Arial"/>
          <w:sz w:val="20"/>
        </w:rPr>
      </w:pPr>
      <w:r w:rsidRPr="00E91A0D">
        <w:rPr>
          <w:rFonts w:ascii="Arial" w:hAnsi="Arial" w:cs="Arial"/>
          <w:sz w:val="20"/>
        </w:rPr>
        <w:t>Use of unauthorized notes during an examination</w:t>
      </w:r>
    </w:p>
    <w:p w:rsidR="00E91A0D" w:rsidRPr="00E91A0D" w:rsidRDefault="00E91A0D" w:rsidP="00E91A0D">
      <w:pPr>
        <w:pStyle w:val="BodyText2"/>
        <w:numPr>
          <w:ilvl w:val="0"/>
          <w:numId w:val="36"/>
        </w:numPr>
        <w:rPr>
          <w:rFonts w:ascii="Arial" w:hAnsi="Arial" w:cs="Arial"/>
          <w:sz w:val="20"/>
        </w:rPr>
      </w:pPr>
      <w:r w:rsidRPr="00E91A0D">
        <w:rPr>
          <w:rFonts w:ascii="Arial" w:hAnsi="Arial" w:cs="Arial"/>
          <w:sz w:val="20"/>
        </w:rPr>
        <w:t xml:space="preserve">In cases of cheating, both parties will be held </w:t>
      </w:r>
      <w:r w:rsidRPr="00E91A0D">
        <w:rPr>
          <w:rFonts w:ascii="Arial" w:hAnsi="Arial" w:cs="Arial"/>
          <w:b/>
          <w:bCs/>
          <w:sz w:val="20"/>
        </w:rPr>
        <w:t>equally responsible</w:t>
      </w:r>
      <w:r w:rsidRPr="00E91A0D">
        <w:rPr>
          <w:rFonts w:ascii="Arial" w:hAnsi="Arial" w:cs="Arial"/>
          <w:sz w:val="20"/>
        </w:rPr>
        <w:t>, i.e. both the student who shares the work and the student who copies the work.</w:t>
      </w:r>
    </w:p>
    <w:p w:rsidR="00E91A0D" w:rsidRPr="00E91A0D" w:rsidRDefault="00E91A0D" w:rsidP="00E91A0D">
      <w:pPr>
        <w:pStyle w:val="BodyText2"/>
        <w:ind w:left="360"/>
        <w:rPr>
          <w:rFonts w:ascii="Arial" w:hAnsi="Arial" w:cs="Arial"/>
          <w:sz w:val="20"/>
        </w:rPr>
      </w:pPr>
    </w:p>
    <w:p w:rsidR="00E91A0D" w:rsidRPr="00E91A0D" w:rsidRDefault="00E91A0D" w:rsidP="00E91A0D">
      <w:pPr>
        <w:pStyle w:val="BodyText2"/>
        <w:rPr>
          <w:rFonts w:ascii="Arial" w:hAnsi="Arial" w:cs="Arial"/>
          <w:bCs/>
          <w:sz w:val="20"/>
        </w:rPr>
      </w:pPr>
      <w:r w:rsidRPr="00E91A0D">
        <w:rPr>
          <w:rFonts w:ascii="Arial" w:hAnsi="Arial" w:cs="Arial"/>
          <w:bCs/>
          <w:sz w:val="20"/>
        </w:rPr>
        <w:t>Of course, behavior like this will not be tolerated in this class.  Penalties for such actions are given at my discretion, and can range from a failing grade for the individual assignment, to a failing grade for the entire course.</w:t>
      </w:r>
    </w:p>
    <w:p w:rsidR="00E91A0D" w:rsidRDefault="00E91A0D" w:rsidP="00FD5EEA">
      <w:pPr>
        <w:rPr>
          <w:rFonts w:ascii="Arial" w:hAnsi="Arial" w:cs="Arial"/>
        </w:rPr>
      </w:pPr>
    </w:p>
    <w:p w:rsidR="00FD5EEA" w:rsidRPr="00FD5EEA" w:rsidRDefault="00FD5EEA" w:rsidP="00FD5EEA">
      <w:pPr>
        <w:rPr>
          <w:rFonts w:ascii="Arial" w:hAnsi="Arial" w:cs="Arial"/>
        </w:rPr>
      </w:pPr>
      <w:r w:rsidRPr="00FD5EEA">
        <w:rPr>
          <w:rFonts w:ascii="Arial" w:hAnsi="Arial" w:cs="Arial"/>
        </w:rPr>
        <w:t xml:space="preserve">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somebody else’s work. </w:t>
      </w:r>
    </w:p>
    <w:p w:rsidR="00FD5EEA" w:rsidRPr="00FD5EEA" w:rsidRDefault="00FD5EEA" w:rsidP="00FD5EEA">
      <w:pPr>
        <w:rPr>
          <w:rFonts w:ascii="Arial" w:hAnsi="Arial" w:cs="Arial"/>
        </w:rPr>
      </w:pPr>
    </w:p>
    <w:p w:rsidR="00FD5EEA" w:rsidRPr="00FD5EEA" w:rsidRDefault="00FD5EEA" w:rsidP="00FD5EEA">
      <w:pPr>
        <w:rPr>
          <w:rFonts w:ascii="Arial" w:hAnsi="Arial" w:cs="Arial"/>
        </w:rPr>
      </w:pPr>
      <w:r w:rsidRPr="00FD5EEA">
        <w:rPr>
          <w:rFonts w:ascii="Arial" w:hAnsi="Arial" w:cs="Arial"/>
        </w:rPr>
        <w:t xml:space="preserve">Plagiarism is a serious offence and could lead to reduced or failing grades and/or expulsion from the university. The Temple University Student Code of Conduct specifically prohibits plagiarism (see http://www.temple.edu/assistance/udc/coc.htm). </w:t>
      </w:r>
    </w:p>
    <w:p w:rsidR="00FD5EEA" w:rsidRPr="00FD5EEA" w:rsidRDefault="00FD5EEA" w:rsidP="00FD5EEA">
      <w:pPr>
        <w:rPr>
          <w:rFonts w:ascii="Arial" w:hAnsi="Arial" w:cs="Arial"/>
        </w:rPr>
      </w:pPr>
    </w:p>
    <w:p w:rsidR="00FD5EEA" w:rsidRPr="00FD5EEA" w:rsidRDefault="00FD5EEA" w:rsidP="00FD5EEA">
      <w:pPr>
        <w:rPr>
          <w:rFonts w:ascii="Arial" w:hAnsi="Arial" w:cs="Arial"/>
        </w:rPr>
      </w:pPr>
      <w:r w:rsidRPr="00FD5EEA">
        <w:rPr>
          <w:rFonts w:ascii="Arial" w:hAnsi="Arial" w:cs="Arial"/>
        </w:rPr>
        <w:lastRenderedPageBreak/>
        <w:t>The following excerpt defines plagiarism:</w:t>
      </w:r>
    </w:p>
    <w:p w:rsidR="00FD5EEA" w:rsidRPr="00FD5EEA" w:rsidRDefault="00FD5EEA" w:rsidP="00FD5EEA">
      <w:pPr>
        <w:pStyle w:val="NormalWeb"/>
        <w:ind w:left="720" w:right="720"/>
        <w:rPr>
          <w:rFonts w:ascii="Arial" w:hAnsi="Arial" w:cs="Arial"/>
          <w:i/>
          <w:iCs/>
          <w:sz w:val="20"/>
          <w:szCs w:val="20"/>
        </w:rPr>
      </w:pPr>
      <w:r w:rsidRPr="00FD5EEA">
        <w:rPr>
          <w:rFonts w:ascii="Arial" w:hAnsi="Arial" w:cs="Arial"/>
          <w:i/>
          <w:iCs/>
          <w:sz w:val="20"/>
          <w:szCs w:val="20"/>
        </w:rPr>
        <w:t xml:space="preserve">Plagiarism is the unacknowledged use of another person’s labor, ideas, words, or assistance. Normally, all work done for courses — papers, examinations, homework exercises, laboratory reports, </w:t>
      </w:r>
      <w:proofErr w:type="gramStart"/>
      <w:r w:rsidRPr="00FD5EEA">
        <w:rPr>
          <w:rFonts w:ascii="Arial" w:hAnsi="Arial" w:cs="Arial"/>
          <w:i/>
          <w:iCs/>
          <w:sz w:val="20"/>
          <w:szCs w:val="20"/>
        </w:rPr>
        <w:t>oral</w:t>
      </w:r>
      <w:proofErr w:type="gramEnd"/>
      <w:r w:rsidRPr="00FD5EEA">
        <w:rPr>
          <w:rFonts w:ascii="Arial" w:hAnsi="Arial" w:cs="Arial"/>
          <w:i/>
          <w:iCs/>
          <w:sz w:val="20"/>
          <w:szCs w:val="20"/>
        </w:rPr>
        <w:t xml:space="preserve"> presentations — is expected to be the individual effort of the student presenting the work. There are many forms of plagiarism: repeating another person’s sentence as your own, adopting a particularly apt phrase as your own, paraphrasing someone else’s argument as your own, or even presenting someone else’s line of thinking in the development of a thesis as though it were your own. All these forms of plagiarism are prohibited both by the traditional principles of academic honesty and by the regulations of </w:t>
      </w:r>
      <w:smartTag w:uri="urn:schemas-microsoft-com:office:smarttags" w:element="place">
        <w:smartTag w:uri="urn:schemas-microsoft-com:office:smarttags" w:element="PlaceType">
          <w:r w:rsidRPr="00FD5EEA">
            <w:rPr>
              <w:rFonts w:ascii="Arial" w:hAnsi="Arial" w:cs="Arial"/>
              <w:i/>
              <w:iCs/>
              <w:sz w:val="20"/>
              <w:szCs w:val="20"/>
            </w:rPr>
            <w:t>Temple</w:t>
          </w:r>
        </w:smartTag>
        <w:r w:rsidRPr="00FD5EEA">
          <w:rPr>
            <w:rFonts w:ascii="Arial" w:hAnsi="Arial" w:cs="Arial"/>
            <w:i/>
            <w:iCs/>
            <w:sz w:val="20"/>
            <w:szCs w:val="20"/>
          </w:rPr>
          <w:t xml:space="preserve"> </w:t>
        </w:r>
        <w:smartTag w:uri="urn:schemas-microsoft-com:office:smarttags" w:element="PlaceType">
          <w:r w:rsidRPr="00FD5EEA">
            <w:rPr>
              <w:rFonts w:ascii="Arial" w:hAnsi="Arial" w:cs="Arial"/>
              <w:i/>
              <w:iCs/>
              <w:sz w:val="20"/>
              <w:szCs w:val="20"/>
            </w:rPr>
            <w:t>University</w:t>
          </w:r>
        </w:smartTag>
      </w:smartTag>
      <w:r w:rsidRPr="00FD5EEA">
        <w:rPr>
          <w:rFonts w:ascii="Arial" w:hAnsi="Arial" w:cs="Arial"/>
          <w:i/>
          <w:iCs/>
          <w:sz w:val="20"/>
          <w:szCs w:val="20"/>
        </w:rPr>
        <w:t>. Our education and our research encourage us to explore and use the ideas of others, and as writers we will frequently want to use the ideas and even the words of others. It is perfectly acceptable to do so; but we must never submit someone else’s work as if it were our own, rather we must give appropriate credit to the originator.</w:t>
      </w:r>
    </w:p>
    <w:p w:rsidR="00FD5EEA" w:rsidRPr="00FD5EEA" w:rsidRDefault="00FD5EEA" w:rsidP="00FD5EEA">
      <w:pPr>
        <w:pStyle w:val="BlockText"/>
        <w:rPr>
          <w:rFonts w:ascii="Arial" w:hAnsi="Arial" w:cs="Arial"/>
          <w:sz w:val="20"/>
          <w:szCs w:val="20"/>
        </w:rPr>
      </w:pPr>
      <w:r w:rsidRPr="00FD5EEA">
        <w:rPr>
          <w:rFonts w:ascii="Arial" w:hAnsi="Arial" w:cs="Arial"/>
          <w:sz w:val="20"/>
          <w:szCs w:val="20"/>
        </w:rPr>
        <w:t xml:space="preserve">Source: </w:t>
      </w:r>
      <w:smartTag w:uri="urn:schemas-microsoft-com:office:smarttags" w:element="place">
        <w:smartTag w:uri="urn:schemas-microsoft-com:office:smarttags" w:element="PlaceType">
          <w:r w:rsidRPr="00FD5EEA">
            <w:rPr>
              <w:rFonts w:ascii="Arial" w:hAnsi="Arial" w:cs="Arial"/>
              <w:sz w:val="20"/>
              <w:szCs w:val="20"/>
            </w:rPr>
            <w:t>Temple</w:t>
          </w:r>
        </w:smartTag>
        <w:r w:rsidRPr="00FD5EEA">
          <w:rPr>
            <w:rFonts w:ascii="Arial" w:hAnsi="Arial" w:cs="Arial"/>
            <w:sz w:val="20"/>
            <w:szCs w:val="20"/>
          </w:rPr>
          <w:t xml:space="preserve"> </w:t>
        </w:r>
        <w:smartTag w:uri="urn:schemas-microsoft-com:office:smarttags" w:element="PlaceType">
          <w:r w:rsidRPr="00FD5EEA">
            <w:rPr>
              <w:rFonts w:ascii="Arial" w:hAnsi="Arial" w:cs="Arial"/>
              <w:sz w:val="20"/>
              <w:szCs w:val="20"/>
            </w:rPr>
            <w:t>University</w:t>
          </w:r>
        </w:smartTag>
      </w:smartTag>
      <w:r w:rsidRPr="00FD5EEA">
        <w:rPr>
          <w:rFonts w:ascii="Arial" w:hAnsi="Arial" w:cs="Arial"/>
          <w:sz w:val="20"/>
          <w:szCs w:val="20"/>
        </w:rPr>
        <w:t xml:space="preserve"> Graduate Bulletin, 2000-2001. University Regulations, Other Policies, Academic Honesty. Available online at: http://www.temple.edu/gradbulletin/</w:t>
      </w:r>
    </w:p>
    <w:p w:rsidR="00FD5EEA" w:rsidRPr="00FD5EEA" w:rsidRDefault="00FD5EEA" w:rsidP="00FD5EEA">
      <w:pPr>
        <w:rPr>
          <w:rFonts w:ascii="Arial" w:hAnsi="Arial" w:cs="Arial"/>
        </w:rPr>
      </w:pPr>
    </w:p>
    <w:p w:rsidR="00FD5EEA" w:rsidRPr="00FD5EEA" w:rsidRDefault="00FD5EEA" w:rsidP="00FD5EEA">
      <w:pPr>
        <w:rPr>
          <w:rFonts w:ascii="Arial" w:hAnsi="Arial" w:cs="Arial"/>
        </w:rPr>
      </w:pPr>
      <w:r w:rsidRPr="00FD5EEA">
        <w:rPr>
          <w:rFonts w:ascii="Arial" w:hAnsi="Arial" w:cs="Arial"/>
        </w:rPr>
        <w:t>For a more detailed description of plagiarism:</w:t>
      </w:r>
    </w:p>
    <w:p w:rsidR="00FD5EEA" w:rsidRPr="00FD5EEA" w:rsidRDefault="00FD5EEA" w:rsidP="00FD5EEA">
      <w:pPr>
        <w:ind w:firstLine="720"/>
        <w:rPr>
          <w:rFonts w:ascii="Arial" w:hAnsi="Arial" w:cs="Arial"/>
        </w:rPr>
      </w:pPr>
      <w:smartTag w:uri="urn:schemas-microsoft-com:office:smarttags" w:element="place">
        <w:smartTag w:uri="urn:schemas-microsoft-com:office:smarttags" w:element="PlaceName">
          <w:r w:rsidRPr="00FD5EEA">
            <w:rPr>
              <w:rFonts w:ascii="Arial" w:hAnsi="Arial" w:cs="Arial"/>
            </w:rPr>
            <w:t>Princeton</w:t>
          </w:r>
        </w:smartTag>
        <w:r w:rsidRPr="00FD5EEA">
          <w:rPr>
            <w:rFonts w:ascii="Arial" w:hAnsi="Arial" w:cs="Arial"/>
          </w:rPr>
          <w:t xml:space="preserve"> </w:t>
        </w:r>
        <w:smartTag w:uri="urn:schemas-microsoft-com:office:smarttags" w:element="PlaceType">
          <w:r w:rsidRPr="00FD5EEA">
            <w:rPr>
              <w:rFonts w:ascii="Arial" w:hAnsi="Arial" w:cs="Arial"/>
            </w:rPr>
            <w:t>University</w:t>
          </w:r>
        </w:smartTag>
        <w:r w:rsidRPr="00FD5EEA">
          <w:rPr>
            <w:rFonts w:ascii="Arial" w:hAnsi="Arial" w:cs="Arial"/>
          </w:rPr>
          <w:t xml:space="preserve"> </w:t>
        </w:r>
        <w:smartTag w:uri="urn:schemas-microsoft-com:office:smarttags" w:element="PlaceName">
          <w:r w:rsidRPr="00FD5EEA">
            <w:rPr>
              <w:rFonts w:ascii="Arial" w:hAnsi="Arial" w:cs="Arial"/>
            </w:rPr>
            <w:t>Writing</w:t>
          </w:r>
        </w:smartTag>
        <w:r w:rsidRPr="00FD5EEA">
          <w:rPr>
            <w:rFonts w:ascii="Arial" w:hAnsi="Arial" w:cs="Arial"/>
          </w:rPr>
          <w:t xml:space="preserve"> </w:t>
        </w:r>
        <w:smartTag w:uri="urn:schemas-microsoft-com:office:smarttags" w:element="PlaceType">
          <w:r w:rsidRPr="00FD5EEA">
            <w:rPr>
              <w:rFonts w:ascii="Arial" w:hAnsi="Arial" w:cs="Arial"/>
            </w:rPr>
            <w:t>Center</w:t>
          </w:r>
        </w:smartTag>
      </w:smartTag>
      <w:r w:rsidRPr="00FD5EEA">
        <w:rPr>
          <w:rFonts w:ascii="Arial" w:hAnsi="Arial" w:cs="Arial"/>
        </w:rPr>
        <w:t xml:space="preserve"> on Plagiarism:</w:t>
      </w:r>
    </w:p>
    <w:p w:rsidR="00FD5EEA" w:rsidRPr="00FD5EEA" w:rsidRDefault="00FD5EEA" w:rsidP="00FD5EEA">
      <w:pPr>
        <w:ind w:firstLine="720"/>
        <w:rPr>
          <w:rFonts w:ascii="Arial" w:hAnsi="Arial" w:cs="Arial"/>
        </w:rPr>
      </w:pPr>
      <w:r w:rsidRPr="00FD5EEA">
        <w:rPr>
          <w:rFonts w:ascii="Arial" w:hAnsi="Arial" w:cs="Arial"/>
        </w:rPr>
        <w:t>http://web.princeton.edu/sites/writing/Writing_Center/WCWritingRes.htm</w:t>
      </w:r>
    </w:p>
    <w:p w:rsidR="00FD5EEA" w:rsidRPr="00FD5EEA" w:rsidRDefault="00FD5EEA" w:rsidP="00FD5EEA">
      <w:pPr>
        <w:ind w:firstLine="720"/>
        <w:rPr>
          <w:rFonts w:ascii="Arial" w:hAnsi="Arial" w:cs="Arial"/>
        </w:rPr>
      </w:pPr>
    </w:p>
    <w:p w:rsidR="00FD5EEA" w:rsidRPr="00FD5EEA" w:rsidRDefault="00FD5EEA" w:rsidP="00FD5EEA">
      <w:pPr>
        <w:rPr>
          <w:rFonts w:ascii="Arial" w:hAnsi="Arial" w:cs="Arial"/>
        </w:rPr>
      </w:pPr>
      <w:r w:rsidRPr="00FD5EEA">
        <w:rPr>
          <w:rFonts w:ascii="Arial" w:hAnsi="Arial" w:cs="Arial"/>
        </w:rPr>
        <w:t>How to successfully quote and reference material:</w:t>
      </w:r>
    </w:p>
    <w:p w:rsidR="00FD5EEA" w:rsidRPr="00FD5EEA" w:rsidRDefault="00FD5EEA" w:rsidP="00FD5EEA">
      <w:pPr>
        <w:ind w:left="720"/>
        <w:rPr>
          <w:rFonts w:ascii="Arial" w:hAnsi="Arial" w:cs="Arial"/>
        </w:rPr>
      </w:pPr>
      <w:smartTag w:uri="urn:schemas-microsoft-com:office:smarttags" w:element="place">
        <w:smartTag w:uri="urn:schemas-microsoft-com:office:smarttags" w:element="PlaceType">
          <w:r w:rsidRPr="00FD5EEA">
            <w:rPr>
              <w:rFonts w:ascii="Arial" w:hAnsi="Arial" w:cs="Arial"/>
            </w:rPr>
            <w:t>University</w:t>
          </w:r>
        </w:smartTag>
        <w:r w:rsidRPr="00FD5EEA">
          <w:rPr>
            <w:rFonts w:ascii="Arial" w:hAnsi="Arial" w:cs="Arial"/>
          </w:rPr>
          <w:t xml:space="preserve"> of </w:t>
        </w:r>
        <w:smartTag w:uri="urn:schemas-microsoft-com:office:smarttags" w:element="PlaceName">
          <w:r w:rsidRPr="00FD5EEA">
            <w:rPr>
              <w:rFonts w:ascii="Arial" w:hAnsi="Arial" w:cs="Arial"/>
            </w:rPr>
            <w:t>Wisconsin</w:t>
          </w:r>
        </w:smartTag>
      </w:smartTag>
      <w:r w:rsidRPr="00FD5EEA">
        <w:rPr>
          <w:rFonts w:ascii="Arial" w:hAnsi="Arial" w:cs="Arial"/>
        </w:rPr>
        <w:t xml:space="preserve"> Writers Handbook</w:t>
      </w:r>
    </w:p>
    <w:p w:rsidR="00FD5EEA" w:rsidRPr="00FD5EEA" w:rsidRDefault="00FD5EEA" w:rsidP="00FD5EEA">
      <w:pPr>
        <w:ind w:left="720"/>
        <w:rPr>
          <w:rFonts w:ascii="Arial" w:hAnsi="Arial" w:cs="Arial"/>
        </w:rPr>
      </w:pPr>
      <w:r w:rsidRPr="00FD5EEA">
        <w:rPr>
          <w:rFonts w:ascii="Arial" w:hAnsi="Arial" w:cs="Arial"/>
        </w:rPr>
        <w:t>http://www.wisc.edu/writing/Handbook/QuotingSources.html</w:t>
      </w:r>
    </w:p>
    <w:p w:rsidR="00FD5EEA" w:rsidRPr="00FD5EEA" w:rsidRDefault="00FD5EEA" w:rsidP="00FD5EEA">
      <w:pPr>
        <w:rPr>
          <w:rFonts w:ascii="Arial" w:hAnsi="Arial" w:cs="Arial"/>
        </w:rPr>
      </w:pPr>
    </w:p>
    <w:p w:rsidR="00FD5EEA" w:rsidRPr="00FD5EEA" w:rsidRDefault="00FD5EEA" w:rsidP="00FD5EEA">
      <w:pPr>
        <w:rPr>
          <w:rFonts w:ascii="Arial" w:hAnsi="Arial" w:cs="Arial"/>
        </w:rPr>
      </w:pPr>
      <w:r w:rsidRPr="00FD5EEA">
        <w:rPr>
          <w:rFonts w:ascii="Arial" w:hAnsi="Arial" w:cs="Arial"/>
        </w:rPr>
        <w:t>How to cite electronic sources:</w:t>
      </w:r>
    </w:p>
    <w:p w:rsidR="00FD5EEA" w:rsidRPr="00FD5EEA" w:rsidRDefault="00FD5EEA" w:rsidP="00FD5EEA">
      <w:pPr>
        <w:ind w:left="720"/>
        <w:rPr>
          <w:rFonts w:ascii="Arial" w:hAnsi="Arial" w:cs="Arial"/>
        </w:rPr>
      </w:pPr>
      <w:r w:rsidRPr="00FD5EEA">
        <w:rPr>
          <w:rFonts w:ascii="Arial" w:hAnsi="Arial" w:cs="Arial"/>
        </w:rPr>
        <w:t>Electronic Reference Formats Recommended by the American Psychological Association</w:t>
      </w:r>
    </w:p>
    <w:p w:rsidR="00FD5EEA" w:rsidRPr="00FD5EEA" w:rsidRDefault="00FD5EEA" w:rsidP="00FD5EEA">
      <w:pPr>
        <w:ind w:firstLine="720"/>
        <w:rPr>
          <w:rFonts w:ascii="Arial" w:hAnsi="Arial" w:cs="Arial"/>
        </w:rPr>
      </w:pPr>
      <w:r w:rsidRPr="00FD5EEA">
        <w:rPr>
          <w:rFonts w:ascii="Arial" w:hAnsi="Arial" w:cs="Arial"/>
        </w:rPr>
        <w:t>http://www.apastyle.org/elecmedia.html</w:t>
      </w:r>
    </w:p>
    <w:p w:rsidR="00FD5EEA" w:rsidRPr="00FD5EEA" w:rsidRDefault="00FD5EEA" w:rsidP="00FD5EEA">
      <w:pPr>
        <w:rPr>
          <w:rFonts w:ascii="Arial" w:hAnsi="Arial" w:cs="Arial"/>
        </w:rPr>
      </w:pPr>
    </w:p>
    <w:p w:rsidR="00FD5EEA" w:rsidRPr="00FD5EEA" w:rsidRDefault="00FD5EEA" w:rsidP="00FD5EEA">
      <w:pPr>
        <w:rPr>
          <w:rFonts w:ascii="Arial" w:hAnsi="Arial" w:cs="Arial"/>
        </w:rPr>
      </w:pPr>
      <w:r w:rsidRPr="00FD5EEA">
        <w:rPr>
          <w:rFonts w:ascii="Arial" w:hAnsi="Arial" w:cs="Arial"/>
        </w:rPr>
        <w:t>References and Resources</w:t>
      </w:r>
    </w:p>
    <w:p w:rsidR="00FD5EEA" w:rsidRPr="00FD5EEA" w:rsidRDefault="00FD5EEA" w:rsidP="00FD5EEA">
      <w:pPr>
        <w:rPr>
          <w:rFonts w:ascii="Arial" w:hAnsi="Arial" w:cs="Arial"/>
        </w:rPr>
      </w:pPr>
      <w:smartTag w:uri="urn:schemas-microsoft-com:office:smarttags" w:element="place">
        <w:smartTag w:uri="urn:schemas-microsoft-com:office:smarttags" w:element="PlaceType">
          <w:r w:rsidRPr="00FD5EEA">
            <w:rPr>
              <w:rFonts w:ascii="Arial" w:hAnsi="Arial" w:cs="Arial"/>
            </w:rPr>
            <w:t>Temple</w:t>
          </w:r>
        </w:smartTag>
        <w:r w:rsidRPr="00FD5EEA">
          <w:rPr>
            <w:rFonts w:ascii="Arial" w:hAnsi="Arial" w:cs="Arial"/>
          </w:rPr>
          <w:t xml:space="preserve"> </w:t>
        </w:r>
        <w:smartTag w:uri="urn:schemas-microsoft-com:office:smarttags" w:element="PlaceType">
          <w:r w:rsidRPr="00FD5EEA">
            <w:rPr>
              <w:rFonts w:ascii="Arial" w:hAnsi="Arial" w:cs="Arial"/>
            </w:rPr>
            <w:t>University</w:t>
          </w:r>
        </w:smartTag>
      </w:smartTag>
      <w:r w:rsidRPr="00FD5EEA">
        <w:rPr>
          <w:rFonts w:ascii="Arial" w:hAnsi="Arial" w:cs="Arial"/>
        </w:rPr>
        <w:t xml:space="preserve"> Student Code of Conduct</w:t>
      </w:r>
    </w:p>
    <w:p w:rsidR="00FD5EEA" w:rsidRPr="00FD5EEA" w:rsidRDefault="00FD5EEA" w:rsidP="00FD5EEA">
      <w:pPr>
        <w:rPr>
          <w:rFonts w:ascii="Arial" w:hAnsi="Arial" w:cs="Arial"/>
        </w:rPr>
      </w:pPr>
      <w:r w:rsidRPr="00FD5EEA">
        <w:rPr>
          <w:rFonts w:ascii="Arial" w:hAnsi="Arial" w:cs="Arial"/>
        </w:rPr>
        <w:t>http://www.temple.edu/assistance/udc/coc.htm</w:t>
      </w:r>
    </w:p>
    <w:p w:rsidR="00FD5EEA" w:rsidRPr="00FD5EEA" w:rsidRDefault="00FD5EEA" w:rsidP="00FD5EEA">
      <w:pPr>
        <w:rPr>
          <w:rFonts w:ascii="Arial" w:hAnsi="Arial" w:cs="Arial"/>
        </w:rPr>
      </w:pPr>
    </w:p>
    <w:p w:rsidR="00FD5EEA" w:rsidRPr="00FD5EEA" w:rsidRDefault="00FD5EEA" w:rsidP="00FD5EEA">
      <w:pPr>
        <w:rPr>
          <w:rFonts w:ascii="Arial" w:hAnsi="Arial" w:cs="Arial"/>
        </w:rPr>
      </w:pPr>
      <w:smartTag w:uri="urn:schemas-microsoft-com:office:smarttags" w:element="place">
        <w:smartTag w:uri="urn:schemas-microsoft-com:office:smarttags" w:element="PlaceType">
          <w:r w:rsidRPr="00FD5EEA">
            <w:rPr>
              <w:rFonts w:ascii="Arial" w:hAnsi="Arial" w:cs="Arial"/>
            </w:rPr>
            <w:t>Temple</w:t>
          </w:r>
        </w:smartTag>
        <w:r w:rsidRPr="00FD5EEA">
          <w:rPr>
            <w:rFonts w:ascii="Arial" w:hAnsi="Arial" w:cs="Arial"/>
          </w:rPr>
          <w:t xml:space="preserve"> </w:t>
        </w:r>
        <w:smartTag w:uri="urn:schemas-microsoft-com:office:smarttags" w:element="PlaceType">
          <w:r w:rsidRPr="00FD5EEA">
            <w:rPr>
              <w:rFonts w:ascii="Arial" w:hAnsi="Arial" w:cs="Arial"/>
            </w:rPr>
            <w:t>University</w:t>
          </w:r>
        </w:smartTag>
        <w:r w:rsidRPr="00FD5EEA">
          <w:rPr>
            <w:rFonts w:ascii="Arial" w:hAnsi="Arial" w:cs="Arial"/>
          </w:rPr>
          <w:t xml:space="preserve"> </w:t>
        </w:r>
        <w:smartTag w:uri="urn:schemas-microsoft-com:office:smarttags" w:element="PlaceName">
          <w:r w:rsidRPr="00FD5EEA">
            <w:rPr>
              <w:rFonts w:ascii="Arial" w:hAnsi="Arial" w:cs="Arial"/>
            </w:rPr>
            <w:t>Writing</w:t>
          </w:r>
        </w:smartTag>
        <w:r w:rsidRPr="00FD5EEA">
          <w:rPr>
            <w:rFonts w:ascii="Arial" w:hAnsi="Arial" w:cs="Arial"/>
          </w:rPr>
          <w:t xml:space="preserve"> </w:t>
        </w:r>
        <w:smartTag w:uri="urn:schemas-microsoft-com:office:smarttags" w:element="PlaceType">
          <w:r w:rsidRPr="00FD5EEA">
            <w:rPr>
              <w:rFonts w:ascii="Arial" w:hAnsi="Arial" w:cs="Arial"/>
            </w:rPr>
            <w:t>Center</w:t>
          </w:r>
        </w:smartTag>
      </w:smartTag>
    </w:p>
    <w:p w:rsidR="00FD5EEA" w:rsidRPr="00FD5EEA" w:rsidRDefault="00FD5EEA" w:rsidP="00FD5EEA">
      <w:pPr>
        <w:rPr>
          <w:rFonts w:ascii="Arial" w:hAnsi="Arial" w:cs="Arial"/>
        </w:rPr>
      </w:pPr>
      <w:r w:rsidRPr="00FD5EEA">
        <w:rPr>
          <w:rFonts w:ascii="Arial" w:hAnsi="Arial" w:cs="Arial"/>
        </w:rPr>
        <w:t>http://www.temple.edu/writingctr/</w:t>
      </w:r>
    </w:p>
    <w:p w:rsidR="00FD5EEA" w:rsidRPr="00FD5EEA" w:rsidRDefault="00FD5EEA" w:rsidP="00FD5EEA">
      <w:pPr>
        <w:rPr>
          <w:rFonts w:ascii="Arial" w:hAnsi="Arial" w:cs="Arial"/>
        </w:rPr>
      </w:pPr>
    </w:p>
    <w:p w:rsidR="00FD5EEA" w:rsidRPr="00FD5EEA" w:rsidRDefault="00FD5EEA" w:rsidP="00FD5EEA">
      <w:pPr>
        <w:rPr>
          <w:rFonts w:ascii="Arial" w:hAnsi="Arial" w:cs="Arial"/>
        </w:rPr>
      </w:pPr>
      <w:smartTag w:uri="urn:schemas-microsoft-com:office:smarttags" w:element="place">
        <w:smartTag w:uri="urn:schemas-microsoft-com:office:smarttags" w:element="PlaceType">
          <w:r w:rsidRPr="00FD5EEA">
            <w:rPr>
              <w:rFonts w:ascii="Arial" w:hAnsi="Arial" w:cs="Arial"/>
            </w:rPr>
            <w:t>Temple</w:t>
          </w:r>
        </w:smartTag>
        <w:r w:rsidRPr="00FD5EEA">
          <w:rPr>
            <w:rFonts w:ascii="Arial" w:hAnsi="Arial" w:cs="Arial"/>
          </w:rPr>
          <w:t xml:space="preserve"> </w:t>
        </w:r>
        <w:smartTag w:uri="urn:schemas-microsoft-com:office:smarttags" w:element="PlaceType">
          <w:r w:rsidRPr="00FD5EEA">
            <w:rPr>
              <w:rFonts w:ascii="Arial" w:hAnsi="Arial" w:cs="Arial"/>
            </w:rPr>
            <w:t>University</w:t>
          </w:r>
        </w:smartTag>
      </w:smartTag>
      <w:r w:rsidRPr="00FD5EEA">
        <w:rPr>
          <w:rFonts w:ascii="Arial" w:hAnsi="Arial" w:cs="Arial"/>
        </w:rPr>
        <w:t xml:space="preserve"> Graduate Bulletin, 2000-2001.</w:t>
      </w:r>
    </w:p>
    <w:p w:rsidR="00FD5EEA" w:rsidRPr="00FD5EEA" w:rsidRDefault="00FD5EEA" w:rsidP="00FD5EEA">
      <w:pPr>
        <w:rPr>
          <w:rFonts w:ascii="Arial" w:hAnsi="Arial" w:cs="Arial"/>
        </w:rPr>
      </w:pPr>
      <w:r w:rsidRPr="00FD5EEA">
        <w:rPr>
          <w:rFonts w:ascii="Arial" w:hAnsi="Arial" w:cs="Arial"/>
        </w:rPr>
        <w:t>http://www.temple.edu/gradbulletin</w:t>
      </w:r>
    </w:p>
    <w:p w:rsidR="004548BC" w:rsidRDefault="004548BC" w:rsidP="00814C14">
      <w:pPr>
        <w:ind w:left="-630"/>
        <w:jc w:val="center"/>
        <w:rPr>
          <w:rFonts w:ascii="Arial" w:hAnsi="Arial" w:cs="Arial"/>
          <w:b/>
        </w:rPr>
      </w:pPr>
    </w:p>
    <w:p w:rsidR="00E91A0D" w:rsidRDefault="005A739B" w:rsidP="00814C14">
      <w:pPr>
        <w:ind w:left="-630"/>
        <w:jc w:val="center"/>
        <w:rPr>
          <w:rFonts w:ascii="Arial" w:hAnsi="Arial" w:cs="Arial"/>
          <w:b/>
        </w:rPr>
      </w:pPr>
      <w:r>
        <w:rPr>
          <w:rFonts w:ascii="Arial" w:hAnsi="Arial" w:cs="Arial"/>
          <w:b/>
        </w:rPr>
        <w:br/>
      </w:r>
    </w:p>
    <w:p w:rsidR="00AC64DB" w:rsidRPr="00E91A0D" w:rsidRDefault="00E91A0D" w:rsidP="00E91A0D">
      <w:pPr>
        <w:jc w:val="center"/>
        <w:rPr>
          <w:rFonts w:ascii="Arial" w:hAnsi="Arial" w:cs="Arial"/>
          <w:b/>
          <w:sz w:val="24"/>
        </w:rPr>
      </w:pPr>
      <w:r>
        <w:br w:type="page"/>
      </w:r>
      <w:r w:rsidR="00AC64DB" w:rsidRPr="00E91A0D">
        <w:rPr>
          <w:rFonts w:ascii="Arial" w:hAnsi="Arial" w:cs="Arial"/>
          <w:b/>
          <w:sz w:val="24"/>
        </w:rPr>
        <w:lastRenderedPageBreak/>
        <w:t>Tentative Schedule</w:t>
      </w:r>
    </w:p>
    <w:p w:rsidR="00AC64DB" w:rsidRPr="00C32F82" w:rsidRDefault="00AC64DB" w:rsidP="00AC64DB">
      <w:pPr>
        <w:ind w:left="-630"/>
        <w:rPr>
          <w:rFonts w:ascii="Arial" w:hAnsi="Arial" w:cs="Arial"/>
          <w:b/>
        </w:rPr>
      </w:pPr>
    </w:p>
    <w:p w:rsidR="00D909DA" w:rsidRDefault="00AC64DB" w:rsidP="00F11C8E">
      <w:pPr>
        <w:pStyle w:val="Heading4"/>
        <w:ind w:left="-630" w:right="-450"/>
        <w:jc w:val="both"/>
      </w:pPr>
      <w:r w:rsidRPr="00C32F82">
        <w:rPr>
          <w:rFonts w:ascii="Arial" w:hAnsi="Arial" w:cs="Arial"/>
          <w:sz w:val="20"/>
        </w:rPr>
        <w:t xml:space="preserve">The schedule below is a tentative and is subject to updates and modifications as the course progresses, particularly as guest speakers are arranged.  Updates to the schedule will be announced in class and posted to </w:t>
      </w:r>
      <w:r w:rsidR="008C7B79">
        <w:rPr>
          <w:rFonts w:ascii="Arial" w:hAnsi="Arial" w:cs="Arial"/>
          <w:sz w:val="20"/>
        </w:rPr>
        <w:t>the class blog</w:t>
      </w:r>
      <w:r w:rsidRPr="00C32F82">
        <w:rPr>
          <w:rFonts w:ascii="Arial" w:hAnsi="Arial" w:cs="Arial"/>
          <w:sz w:val="20"/>
        </w:rPr>
        <w:t xml:space="preserve">.  It is your responsibility to ensure you are aware of the updated class schedule.  Please get into the habit of checking </w:t>
      </w:r>
      <w:r w:rsidR="008C7B79">
        <w:rPr>
          <w:rFonts w:ascii="Arial" w:hAnsi="Arial" w:cs="Arial"/>
          <w:sz w:val="20"/>
        </w:rPr>
        <w:t>the class blog</w:t>
      </w:r>
      <w:r w:rsidRPr="00C32F82">
        <w:rPr>
          <w:rFonts w:ascii="Arial" w:hAnsi="Arial" w:cs="Arial"/>
          <w:sz w:val="20"/>
        </w:rPr>
        <w:t xml:space="preserve"> before each class to make sure you get the most out of class time. </w:t>
      </w:r>
    </w:p>
    <w:tbl>
      <w:tblPr>
        <w:tblW w:w="955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1709"/>
        <w:gridCol w:w="3037"/>
        <w:gridCol w:w="1426"/>
        <w:gridCol w:w="2647"/>
      </w:tblGrid>
      <w:tr w:rsidR="00010651" w:rsidRPr="00582010" w:rsidTr="008F4E25">
        <w:tc>
          <w:tcPr>
            <w:tcW w:w="739" w:type="dxa"/>
            <w:shd w:val="clear" w:color="auto" w:fill="CCCCCC"/>
          </w:tcPr>
          <w:p w:rsidR="00010651" w:rsidRPr="00582010" w:rsidRDefault="00010651" w:rsidP="00582010">
            <w:pPr>
              <w:jc w:val="center"/>
              <w:rPr>
                <w:rFonts w:ascii="Arial" w:hAnsi="Arial" w:cs="Arial"/>
                <w:b/>
                <w:bCs/>
              </w:rPr>
            </w:pPr>
            <w:r w:rsidRPr="00582010">
              <w:rPr>
                <w:rFonts w:ascii="Arial" w:hAnsi="Arial" w:cs="Arial"/>
                <w:b/>
                <w:bCs/>
              </w:rPr>
              <w:t>Week</w:t>
            </w:r>
          </w:p>
        </w:tc>
        <w:tc>
          <w:tcPr>
            <w:tcW w:w="1709" w:type="dxa"/>
            <w:shd w:val="clear" w:color="auto" w:fill="CCCCCC"/>
          </w:tcPr>
          <w:p w:rsidR="00010651" w:rsidRPr="00582010" w:rsidRDefault="00010651" w:rsidP="00582010">
            <w:pPr>
              <w:jc w:val="center"/>
              <w:rPr>
                <w:rFonts w:ascii="Arial" w:hAnsi="Arial" w:cs="Arial"/>
                <w:b/>
                <w:bCs/>
              </w:rPr>
            </w:pPr>
            <w:r w:rsidRPr="00582010">
              <w:rPr>
                <w:rFonts w:ascii="Arial" w:hAnsi="Arial" w:cs="Arial"/>
                <w:b/>
                <w:bCs/>
              </w:rPr>
              <w:t>Day</w:t>
            </w:r>
          </w:p>
        </w:tc>
        <w:tc>
          <w:tcPr>
            <w:tcW w:w="3037" w:type="dxa"/>
            <w:shd w:val="clear" w:color="auto" w:fill="CCCCCC"/>
          </w:tcPr>
          <w:p w:rsidR="00010651" w:rsidRPr="00582010" w:rsidRDefault="00010651" w:rsidP="00582010">
            <w:pPr>
              <w:jc w:val="center"/>
              <w:rPr>
                <w:rFonts w:ascii="Arial" w:hAnsi="Arial" w:cs="Arial"/>
                <w:b/>
                <w:bCs/>
              </w:rPr>
            </w:pPr>
            <w:r w:rsidRPr="00582010">
              <w:rPr>
                <w:rFonts w:ascii="Arial" w:hAnsi="Arial" w:cs="Arial"/>
                <w:b/>
                <w:bCs/>
              </w:rPr>
              <w:t>Topics</w:t>
            </w:r>
          </w:p>
        </w:tc>
        <w:tc>
          <w:tcPr>
            <w:tcW w:w="1426" w:type="dxa"/>
            <w:shd w:val="clear" w:color="auto" w:fill="CCCCCC"/>
          </w:tcPr>
          <w:p w:rsidR="00010651" w:rsidRPr="00582010" w:rsidRDefault="00010651" w:rsidP="00582010">
            <w:pPr>
              <w:jc w:val="center"/>
              <w:rPr>
                <w:rFonts w:ascii="Arial" w:hAnsi="Arial" w:cs="Arial"/>
                <w:b/>
                <w:bCs/>
              </w:rPr>
            </w:pPr>
            <w:smartTag w:uri="urn:schemas-microsoft-com:office:smarttags" w:element="City">
              <w:smartTag w:uri="urn:schemas-microsoft-com:office:smarttags" w:element="place">
                <w:r w:rsidRPr="00582010">
                  <w:rPr>
                    <w:rFonts w:ascii="Arial" w:hAnsi="Arial" w:cs="Arial"/>
                    <w:b/>
                    <w:bCs/>
                  </w:rPr>
                  <w:t>Reading</w:t>
                </w:r>
              </w:smartTag>
            </w:smartTag>
          </w:p>
        </w:tc>
        <w:tc>
          <w:tcPr>
            <w:tcW w:w="2647" w:type="dxa"/>
            <w:shd w:val="clear" w:color="auto" w:fill="CCCCCC"/>
          </w:tcPr>
          <w:p w:rsidR="00010651" w:rsidRPr="00582010" w:rsidRDefault="00010651" w:rsidP="00582010">
            <w:pPr>
              <w:jc w:val="center"/>
              <w:rPr>
                <w:rFonts w:ascii="Arial" w:hAnsi="Arial" w:cs="Arial"/>
                <w:b/>
                <w:bCs/>
              </w:rPr>
            </w:pPr>
            <w:r w:rsidRPr="00582010">
              <w:rPr>
                <w:rFonts w:ascii="Arial" w:hAnsi="Arial" w:cs="Arial"/>
                <w:b/>
                <w:bCs/>
              </w:rPr>
              <w:t>Deliverable</w:t>
            </w:r>
          </w:p>
        </w:tc>
      </w:tr>
      <w:tr w:rsidR="00010651" w:rsidRPr="00582010" w:rsidTr="008F4E25">
        <w:trPr>
          <w:cantSplit/>
        </w:trPr>
        <w:tc>
          <w:tcPr>
            <w:tcW w:w="739" w:type="dxa"/>
            <w:tcBorders>
              <w:bottom w:val="single" w:sz="4" w:space="0" w:color="auto"/>
            </w:tcBorders>
          </w:tcPr>
          <w:p w:rsidR="00010651" w:rsidRPr="009463DB" w:rsidRDefault="00010651" w:rsidP="00013148">
            <w:pPr>
              <w:pStyle w:val="Heading4"/>
              <w:keepNext w:val="0"/>
              <w:jc w:val="center"/>
              <w:rPr>
                <w:rFonts w:ascii="Calibri" w:hAnsi="Calibri" w:cs="Arial"/>
                <w:bCs/>
                <w:sz w:val="22"/>
                <w:szCs w:val="22"/>
              </w:rPr>
            </w:pPr>
            <w:r w:rsidRPr="009463DB">
              <w:rPr>
                <w:rFonts w:ascii="Calibri" w:hAnsi="Calibri" w:cs="Arial"/>
                <w:bCs/>
                <w:sz w:val="22"/>
                <w:szCs w:val="22"/>
              </w:rPr>
              <w:t>1</w:t>
            </w:r>
          </w:p>
        </w:tc>
        <w:tc>
          <w:tcPr>
            <w:tcW w:w="1709" w:type="dxa"/>
            <w:tcBorders>
              <w:bottom w:val="single" w:sz="4" w:space="0" w:color="auto"/>
            </w:tcBorders>
            <w:shd w:val="clear" w:color="auto" w:fill="auto"/>
          </w:tcPr>
          <w:p w:rsidR="00642ACA" w:rsidRPr="009463DB" w:rsidRDefault="0049526C" w:rsidP="00013148">
            <w:pPr>
              <w:jc w:val="center"/>
              <w:rPr>
                <w:rFonts w:ascii="Calibri" w:hAnsi="Calibri" w:cs="Arial"/>
                <w:sz w:val="22"/>
                <w:szCs w:val="22"/>
              </w:rPr>
            </w:pPr>
            <w:r>
              <w:rPr>
                <w:rFonts w:ascii="Calibri" w:hAnsi="Calibri" w:cs="Arial"/>
                <w:sz w:val="22"/>
                <w:szCs w:val="22"/>
              </w:rPr>
              <w:t>5/12</w:t>
            </w:r>
          </w:p>
        </w:tc>
        <w:tc>
          <w:tcPr>
            <w:tcW w:w="3037" w:type="dxa"/>
            <w:shd w:val="clear" w:color="auto" w:fill="auto"/>
          </w:tcPr>
          <w:p w:rsidR="00384493" w:rsidRPr="009463DB" w:rsidRDefault="00010651" w:rsidP="00013148">
            <w:pPr>
              <w:rPr>
                <w:rFonts w:ascii="Calibri" w:hAnsi="Calibri" w:cs="Arial"/>
                <w:bCs/>
                <w:sz w:val="22"/>
                <w:szCs w:val="22"/>
              </w:rPr>
            </w:pPr>
            <w:r w:rsidRPr="009463DB">
              <w:rPr>
                <w:rFonts w:ascii="Calibri" w:hAnsi="Calibri" w:cs="Arial"/>
                <w:bCs/>
                <w:sz w:val="22"/>
                <w:szCs w:val="22"/>
              </w:rPr>
              <w:t>Course Introduction</w:t>
            </w:r>
            <w:r w:rsidR="0049526C">
              <w:rPr>
                <w:rFonts w:ascii="Calibri" w:hAnsi="Calibri" w:cs="Arial"/>
                <w:bCs/>
                <w:sz w:val="22"/>
                <w:szCs w:val="22"/>
              </w:rPr>
              <w:t>/Class Structure and Syllabus Review</w:t>
            </w:r>
            <w:r w:rsidRPr="009463DB">
              <w:rPr>
                <w:rFonts w:ascii="Calibri" w:hAnsi="Calibri" w:cs="Arial"/>
                <w:bCs/>
                <w:sz w:val="22"/>
                <w:szCs w:val="22"/>
              </w:rPr>
              <w:br/>
            </w:r>
            <w:r w:rsidR="00384493" w:rsidRPr="009463DB">
              <w:rPr>
                <w:rFonts w:ascii="Calibri" w:hAnsi="Calibri" w:cs="Arial"/>
                <w:bCs/>
                <w:i/>
                <w:sz w:val="22"/>
                <w:szCs w:val="22"/>
              </w:rPr>
              <w:t>The World Is Flat video</w:t>
            </w:r>
          </w:p>
        </w:tc>
        <w:tc>
          <w:tcPr>
            <w:tcW w:w="1426" w:type="dxa"/>
            <w:shd w:val="clear" w:color="auto" w:fill="auto"/>
          </w:tcPr>
          <w:p w:rsidR="00010651" w:rsidRPr="009463DB" w:rsidRDefault="00010651" w:rsidP="00582010">
            <w:pPr>
              <w:rPr>
                <w:rFonts w:ascii="Calibri" w:hAnsi="Calibri" w:cs="Arial"/>
                <w:b/>
                <w:bCs/>
                <w:sz w:val="22"/>
                <w:szCs w:val="22"/>
              </w:rPr>
            </w:pPr>
          </w:p>
        </w:tc>
        <w:tc>
          <w:tcPr>
            <w:tcW w:w="2647" w:type="dxa"/>
            <w:tcBorders>
              <w:bottom w:val="single" w:sz="4" w:space="0" w:color="auto"/>
            </w:tcBorders>
            <w:shd w:val="clear" w:color="auto" w:fill="auto"/>
          </w:tcPr>
          <w:p w:rsidR="00010651" w:rsidRPr="009463DB" w:rsidRDefault="00010651" w:rsidP="00582010">
            <w:pPr>
              <w:rPr>
                <w:rFonts w:ascii="Calibri" w:hAnsi="Calibri" w:cs="Arial"/>
                <w:bCs/>
                <w:sz w:val="22"/>
                <w:szCs w:val="22"/>
              </w:rPr>
            </w:pPr>
          </w:p>
        </w:tc>
      </w:tr>
      <w:tr w:rsidR="00013148" w:rsidRPr="00582010" w:rsidTr="008F4E25">
        <w:trPr>
          <w:cantSplit/>
        </w:trPr>
        <w:tc>
          <w:tcPr>
            <w:tcW w:w="739" w:type="dxa"/>
            <w:tcBorders>
              <w:bottom w:val="single" w:sz="4" w:space="0" w:color="auto"/>
            </w:tcBorders>
          </w:tcPr>
          <w:p w:rsidR="00013148" w:rsidRPr="009463DB" w:rsidRDefault="0049526C" w:rsidP="00582010">
            <w:pPr>
              <w:pStyle w:val="Heading4"/>
              <w:keepNext w:val="0"/>
              <w:jc w:val="center"/>
              <w:rPr>
                <w:rFonts w:ascii="Calibri" w:hAnsi="Calibri" w:cs="Arial"/>
                <w:bCs/>
                <w:sz w:val="22"/>
                <w:szCs w:val="22"/>
              </w:rPr>
            </w:pPr>
            <w:r>
              <w:rPr>
                <w:rFonts w:ascii="Calibri" w:hAnsi="Calibri" w:cs="Arial"/>
                <w:bCs/>
                <w:sz w:val="22"/>
                <w:szCs w:val="22"/>
              </w:rPr>
              <w:t>1</w:t>
            </w:r>
          </w:p>
        </w:tc>
        <w:tc>
          <w:tcPr>
            <w:tcW w:w="1709" w:type="dxa"/>
            <w:tcBorders>
              <w:bottom w:val="single" w:sz="4" w:space="0" w:color="auto"/>
            </w:tcBorders>
            <w:shd w:val="clear" w:color="auto" w:fill="auto"/>
          </w:tcPr>
          <w:p w:rsidR="00013148" w:rsidRPr="009463DB" w:rsidRDefault="0049526C" w:rsidP="00F81833">
            <w:pPr>
              <w:jc w:val="center"/>
              <w:rPr>
                <w:rFonts w:ascii="Calibri" w:hAnsi="Calibri" w:cs="Arial"/>
                <w:sz w:val="22"/>
                <w:szCs w:val="22"/>
              </w:rPr>
            </w:pPr>
            <w:r>
              <w:rPr>
                <w:rFonts w:ascii="Calibri" w:hAnsi="Calibri" w:cs="Arial"/>
                <w:sz w:val="22"/>
                <w:szCs w:val="22"/>
              </w:rPr>
              <w:t>5/14</w:t>
            </w:r>
          </w:p>
        </w:tc>
        <w:tc>
          <w:tcPr>
            <w:tcW w:w="3037" w:type="dxa"/>
            <w:shd w:val="clear" w:color="auto" w:fill="auto"/>
          </w:tcPr>
          <w:p w:rsidR="00013148" w:rsidRPr="009463DB" w:rsidRDefault="00013148" w:rsidP="00384493">
            <w:pPr>
              <w:rPr>
                <w:rFonts w:ascii="Calibri" w:hAnsi="Calibri" w:cs="Arial"/>
                <w:bCs/>
                <w:sz w:val="22"/>
                <w:szCs w:val="22"/>
              </w:rPr>
            </w:pPr>
            <w:r w:rsidRPr="009463DB">
              <w:rPr>
                <w:rFonts w:ascii="Calibri" w:hAnsi="Calibri" w:cs="Arial"/>
                <w:bCs/>
                <w:sz w:val="22"/>
                <w:szCs w:val="22"/>
              </w:rPr>
              <w:t>Managing in a Digital World</w:t>
            </w:r>
          </w:p>
        </w:tc>
        <w:tc>
          <w:tcPr>
            <w:tcW w:w="1426" w:type="dxa"/>
            <w:shd w:val="clear" w:color="auto" w:fill="auto"/>
          </w:tcPr>
          <w:p w:rsidR="00013148" w:rsidRPr="009463DB" w:rsidRDefault="00013148" w:rsidP="00582010">
            <w:pPr>
              <w:rPr>
                <w:rFonts w:ascii="Calibri" w:hAnsi="Calibri" w:cs="Arial"/>
                <w:bCs/>
                <w:sz w:val="22"/>
                <w:szCs w:val="22"/>
              </w:rPr>
            </w:pPr>
            <w:proofErr w:type="spellStart"/>
            <w:r w:rsidRPr="009463DB">
              <w:rPr>
                <w:rFonts w:ascii="Calibri" w:hAnsi="Calibri" w:cs="Arial"/>
                <w:bCs/>
                <w:sz w:val="22"/>
                <w:szCs w:val="22"/>
              </w:rPr>
              <w:t>Valacich</w:t>
            </w:r>
            <w:proofErr w:type="spellEnd"/>
            <w:r w:rsidRPr="009463DB">
              <w:rPr>
                <w:rFonts w:ascii="Calibri" w:hAnsi="Calibri" w:cs="Arial"/>
                <w:bCs/>
                <w:sz w:val="22"/>
                <w:szCs w:val="22"/>
              </w:rPr>
              <w:t>: Chapter 1</w:t>
            </w:r>
          </w:p>
        </w:tc>
        <w:tc>
          <w:tcPr>
            <w:tcW w:w="2647" w:type="dxa"/>
            <w:tcBorders>
              <w:bottom w:val="single" w:sz="4" w:space="0" w:color="auto"/>
            </w:tcBorders>
            <w:shd w:val="clear" w:color="auto" w:fill="auto"/>
          </w:tcPr>
          <w:p w:rsidR="00013148" w:rsidRPr="009463DB" w:rsidRDefault="00013148" w:rsidP="00582010">
            <w:pPr>
              <w:rPr>
                <w:rFonts w:ascii="Calibri" w:hAnsi="Calibri" w:cs="Arial"/>
                <w:bCs/>
                <w:sz w:val="22"/>
                <w:szCs w:val="22"/>
              </w:rPr>
            </w:pPr>
            <w:r w:rsidRPr="009463DB">
              <w:rPr>
                <w:rFonts w:ascii="Calibri" w:hAnsi="Calibri" w:cs="Arial"/>
                <w:bCs/>
                <w:sz w:val="22"/>
                <w:szCs w:val="22"/>
              </w:rPr>
              <w:t>Chapter 1 Quiz</w:t>
            </w:r>
          </w:p>
        </w:tc>
      </w:tr>
      <w:tr w:rsidR="00010651" w:rsidRPr="00582010" w:rsidTr="008F4E25">
        <w:trPr>
          <w:cantSplit/>
        </w:trPr>
        <w:tc>
          <w:tcPr>
            <w:tcW w:w="739" w:type="dxa"/>
            <w:tcBorders>
              <w:bottom w:val="single" w:sz="4" w:space="0" w:color="auto"/>
            </w:tcBorders>
          </w:tcPr>
          <w:p w:rsidR="00010651" w:rsidRPr="009463DB" w:rsidRDefault="0049526C" w:rsidP="00582010">
            <w:pPr>
              <w:pStyle w:val="Heading4"/>
              <w:keepNext w:val="0"/>
              <w:jc w:val="center"/>
              <w:rPr>
                <w:rFonts w:ascii="Calibri" w:hAnsi="Calibri" w:cs="Arial"/>
                <w:bCs/>
                <w:sz w:val="22"/>
                <w:szCs w:val="22"/>
              </w:rPr>
            </w:pPr>
            <w:r>
              <w:rPr>
                <w:rFonts w:ascii="Calibri" w:hAnsi="Calibri" w:cs="Arial"/>
                <w:bCs/>
                <w:sz w:val="22"/>
                <w:szCs w:val="22"/>
              </w:rPr>
              <w:t>2</w:t>
            </w:r>
          </w:p>
        </w:tc>
        <w:tc>
          <w:tcPr>
            <w:tcW w:w="1709" w:type="dxa"/>
            <w:tcBorders>
              <w:bottom w:val="single" w:sz="4" w:space="0" w:color="auto"/>
            </w:tcBorders>
            <w:shd w:val="clear" w:color="auto" w:fill="auto"/>
          </w:tcPr>
          <w:p w:rsidR="00DB3CBF" w:rsidRPr="009463DB" w:rsidRDefault="0049526C" w:rsidP="00F81833">
            <w:pPr>
              <w:jc w:val="center"/>
              <w:rPr>
                <w:rFonts w:ascii="Calibri" w:hAnsi="Calibri" w:cs="Arial"/>
                <w:sz w:val="22"/>
                <w:szCs w:val="22"/>
              </w:rPr>
            </w:pPr>
            <w:r>
              <w:rPr>
                <w:rFonts w:ascii="Calibri" w:hAnsi="Calibri" w:cs="Arial"/>
                <w:sz w:val="22"/>
                <w:szCs w:val="22"/>
              </w:rPr>
              <w:t>5/19</w:t>
            </w:r>
          </w:p>
        </w:tc>
        <w:tc>
          <w:tcPr>
            <w:tcW w:w="3037" w:type="dxa"/>
            <w:tcBorders>
              <w:bottom w:val="single" w:sz="4" w:space="0" w:color="auto"/>
            </w:tcBorders>
            <w:shd w:val="clear" w:color="auto" w:fill="auto"/>
          </w:tcPr>
          <w:p w:rsidR="00010651" w:rsidRPr="009463DB" w:rsidRDefault="003658D5" w:rsidP="003658D5">
            <w:pPr>
              <w:rPr>
                <w:rFonts w:ascii="Calibri" w:hAnsi="Calibri" w:cs="Arial"/>
                <w:bCs/>
                <w:i/>
                <w:sz w:val="22"/>
                <w:szCs w:val="22"/>
              </w:rPr>
            </w:pPr>
            <w:r w:rsidRPr="009463DB">
              <w:rPr>
                <w:rFonts w:ascii="Calibri" w:hAnsi="Calibri" w:cs="Arial"/>
                <w:bCs/>
                <w:sz w:val="22"/>
                <w:szCs w:val="22"/>
              </w:rPr>
              <w:t>Gaining C</w:t>
            </w:r>
            <w:r w:rsidR="00384493" w:rsidRPr="009463DB">
              <w:rPr>
                <w:rFonts w:ascii="Calibri" w:hAnsi="Calibri" w:cs="Arial"/>
                <w:bCs/>
                <w:sz w:val="22"/>
                <w:szCs w:val="22"/>
              </w:rPr>
              <w:t>ompetitive Advantage Through Information Systems</w:t>
            </w:r>
          </w:p>
        </w:tc>
        <w:tc>
          <w:tcPr>
            <w:tcW w:w="1426" w:type="dxa"/>
            <w:tcBorders>
              <w:bottom w:val="single" w:sz="4" w:space="0" w:color="auto"/>
            </w:tcBorders>
            <w:shd w:val="clear" w:color="auto" w:fill="auto"/>
          </w:tcPr>
          <w:p w:rsidR="00010651" w:rsidRPr="009463DB" w:rsidRDefault="00384493" w:rsidP="00582010">
            <w:pPr>
              <w:rPr>
                <w:rFonts w:ascii="Calibri" w:hAnsi="Calibri" w:cs="Arial"/>
                <w:bCs/>
                <w:sz w:val="22"/>
                <w:szCs w:val="22"/>
              </w:rPr>
            </w:pPr>
            <w:proofErr w:type="spellStart"/>
            <w:r w:rsidRPr="009463DB">
              <w:rPr>
                <w:rFonts w:ascii="Calibri" w:hAnsi="Calibri" w:cs="Arial"/>
                <w:bCs/>
                <w:sz w:val="22"/>
                <w:szCs w:val="22"/>
              </w:rPr>
              <w:t>Valacich</w:t>
            </w:r>
            <w:proofErr w:type="spellEnd"/>
            <w:r w:rsidR="00010651" w:rsidRPr="009463DB">
              <w:rPr>
                <w:rFonts w:ascii="Calibri" w:hAnsi="Calibri" w:cs="Arial"/>
                <w:bCs/>
                <w:sz w:val="22"/>
                <w:szCs w:val="22"/>
              </w:rPr>
              <w:t>: Chapter 2</w:t>
            </w:r>
          </w:p>
        </w:tc>
        <w:tc>
          <w:tcPr>
            <w:tcW w:w="2647" w:type="dxa"/>
            <w:tcBorders>
              <w:bottom w:val="single" w:sz="4" w:space="0" w:color="auto"/>
            </w:tcBorders>
            <w:shd w:val="clear" w:color="auto" w:fill="auto"/>
          </w:tcPr>
          <w:p w:rsidR="00010651" w:rsidRPr="009463DB" w:rsidRDefault="009B0E8F" w:rsidP="009B0E8F">
            <w:pPr>
              <w:rPr>
                <w:rFonts w:ascii="Calibri" w:hAnsi="Calibri" w:cs="Arial"/>
                <w:bCs/>
                <w:sz w:val="22"/>
                <w:szCs w:val="22"/>
              </w:rPr>
            </w:pPr>
            <w:r w:rsidRPr="009463DB">
              <w:rPr>
                <w:rFonts w:ascii="Calibri" w:hAnsi="Calibri" w:cs="Arial"/>
                <w:bCs/>
                <w:sz w:val="22"/>
                <w:szCs w:val="22"/>
              </w:rPr>
              <w:t>Chapter 2 Quiz</w:t>
            </w:r>
          </w:p>
        </w:tc>
      </w:tr>
      <w:tr w:rsidR="0049526C" w:rsidRPr="00582010" w:rsidTr="00094F0A">
        <w:trPr>
          <w:cantSplit/>
        </w:trPr>
        <w:tc>
          <w:tcPr>
            <w:tcW w:w="739" w:type="dxa"/>
            <w:tcBorders>
              <w:bottom w:val="single" w:sz="4" w:space="0" w:color="auto"/>
            </w:tcBorders>
          </w:tcPr>
          <w:p w:rsidR="0049526C" w:rsidRPr="009463DB" w:rsidRDefault="0049526C" w:rsidP="00582010">
            <w:pPr>
              <w:pStyle w:val="Heading4"/>
              <w:keepNext w:val="0"/>
              <w:jc w:val="center"/>
              <w:rPr>
                <w:rFonts w:ascii="Calibri" w:hAnsi="Calibri" w:cs="Arial"/>
                <w:bCs/>
                <w:sz w:val="22"/>
                <w:szCs w:val="22"/>
              </w:rPr>
            </w:pPr>
            <w:r>
              <w:rPr>
                <w:rFonts w:ascii="Calibri" w:hAnsi="Calibri" w:cs="Arial"/>
                <w:bCs/>
                <w:sz w:val="22"/>
                <w:szCs w:val="22"/>
              </w:rPr>
              <w:t>2</w:t>
            </w:r>
          </w:p>
        </w:tc>
        <w:tc>
          <w:tcPr>
            <w:tcW w:w="1709" w:type="dxa"/>
            <w:tcBorders>
              <w:bottom w:val="single" w:sz="4" w:space="0" w:color="auto"/>
            </w:tcBorders>
            <w:shd w:val="clear" w:color="auto" w:fill="auto"/>
          </w:tcPr>
          <w:p w:rsidR="0049526C" w:rsidRPr="009463DB" w:rsidRDefault="0049526C" w:rsidP="0049526C">
            <w:pPr>
              <w:jc w:val="center"/>
              <w:rPr>
                <w:rFonts w:ascii="Calibri" w:hAnsi="Calibri" w:cs="Arial"/>
                <w:sz w:val="22"/>
                <w:szCs w:val="22"/>
              </w:rPr>
            </w:pPr>
            <w:r>
              <w:rPr>
                <w:rFonts w:ascii="Calibri" w:hAnsi="Calibri" w:cs="Arial"/>
                <w:sz w:val="22"/>
                <w:szCs w:val="22"/>
              </w:rPr>
              <w:t>5</w:t>
            </w:r>
            <w:r w:rsidRPr="009463DB">
              <w:rPr>
                <w:rFonts w:ascii="Calibri" w:hAnsi="Calibri" w:cs="Arial"/>
                <w:sz w:val="22"/>
                <w:szCs w:val="22"/>
              </w:rPr>
              <w:t>/2</w:t>
            </w:r>
            <w:r>
              <w:rPr>
                <w:rFonts w:ascii="Calibri" w:hAnsi="Calibri" w:cs="Arial"/>
                <w:sz w:val="22"/>
                <w:szCs w:val="22"/>
              </w:rPr>
              <w:t>1</w:t>
            </w:r>
          </w:p>
        </w:tc>
        <w:tc>
          <w:tcPr>
            <w:tcW w:w="3037" w:type="dxa"/>
            <w:shd w:val="clear" w:color="auto" w:fill="auto"/>
          </w:tcPr>
          <w:p w:rsidR="0049526C" w:rsidRPr="009463DB" w:rsidRDefault="0049526C" w:rsidP="00582010">
            <w:pPr>
              <w:rPr>
                <w:rFonts w:ascii="Calibri" w:hAnsi="Calibri" w:cs="Arial"/>
                <w:bCs/>
                <w:sz w:val="22"/>
                <w:szCs w:val="22"/>
              </w:rPr>
            </w:pPr>
            <w:r w:rsidRPr="009463DB">
              <w:rPr>
                <w:rFonts w:ascii="Calibri" w:hAnsi="Calibri" w:cs="Arial"/>
                <w:bCs/>
                <w:sz w:val="22"/>
                <w:szCs w:val="22"/>
              </w:rPr>
              <w:t xml:space="preserve">Enabling Business-to-Consumer Electronic Commerce </w:t>
            </w:r>
          </w:p>
        </w:tc>
        <w:tc>
          <w:tcPr>
            <w:tcW w:w="1426" w:type="dxa"/>
            <w:shd w:val="clear" w:color="auto" w:fill="auto"/>
          </w:tcPr>
          <w:p w:rsidR="0049526C" w:rsidRPr="009463DB" w:rsidRDefault="0049526C" w:rsidP="00582010">
            <w:pPr>
              <w:rPr>
                <w:rFonts w:ascii="Calibri" w:hAnsi="Calibri" w:cs="Arial"/>
                <w:bCs/>
                <w:sz w:val="22"/>
                <w:szCs w:val="22"/>
              </w:rPr>
            </w:pPr>
            <w:proofErr w:type="spellStart"/>
            <w:r w:rsidRPr="009463DB">
              <w:rPr>
                <w:rFonts w:ascii="Calibri" w:hAnsi="Calibri" w:cs="Arial"/>
                <w:bCs/>
                <w:sz w:val="22"/>
                <w:szCs w:val="22"/>
              </w:rPr>
              <w:t>Valacich</w:t>
            </w:r>
            <w:proofErr w:type="spellEnd"/>
            <w:r w:rsidRPr="009463DB">
              <w:rPr>
                <w:rFonts w:ascii="Calibri" w:hAnsi="Calibri" w:cs="Arial"/>
                <w:bCs/>
                <w:sz w:val="22"/>
                <w:szCs w:val="22"/>
              </w:rPr>
              <w:t>: Chapter 4</w:t>
            </w:r>
          </w:p>
        </w:tc>
        <w:tc>
          <w:tcPr>
            <w:tcW w:w="2647" w:type="dxa"/>
            <w:tcBorders>
              <w:bottom w:val="single" w:sz="4" w:space="0" w:color="auto"/>
            </w:tcBorders>
            <w:shd w:val="clear" w:color="auto" w:fill="auto"/>
          </w:tcPr>
          <w:p w:rsidR="0049526C" w:rsidRPr="009463DB" w:rsidRDefault="0049526C" w:rsidP="009B0E8F">
            <w:pPr>
              <w:rPr>
                <w:rFonts w:ascii="Calibri" w:hAnsi="Calibri" w:cs="Arial"/>
                <w:bCs/>
                <w:sz w:val="22"/>
                <w:szCs w:val="22"/>
              </w:rPr>
            </w:pPr>
            <w:r w:rsidRPr="009463DB">
              <w:rPr>
                <w:rFonts w:ascii="Calibri" w:hAnsi="Calibri" w:cs="Arial"/>
                <w:bCs/>
                <w:sz w:val="22"/>
                <w:szCs w:val="22"/>
              </w:rPr>
              <w:t>Chapter 4 Quiz</w:t>
            </w:r>
          </w:p>
          <w:p w:rsidR="0049526C" w:rsidRPr="009463DB" w:rsidRDefault="0049526C" w:rsidP="009B0E8F">
            <w:pPr>
              <w:rPr>
                <w:rFonts w:ascii="Calibri" w:hAnsi="Calibri" w:cs="Arial"/>
                <w:bCs/>
                <w:sz w:val="22"/>
                <w:szCs w:val="22"/>
              </w:rPr>
            </w:pPr>
          </w:p>
          <w:p w:rsidR="0049526C" w:rsidRPr="009463DB" w:rsidRDefault="0049526C" w:rsidP="009B0E8F">
            <w:pPr>
              <w:rPr>
                <w:rFonts w:ascii="Calibri" w:hAnsi="Calibri" w:cs="Arial"/>
                <w:bCs/>
                <w:sz w:val="22"/>
                <w:szCs w:val="22"/>
              </w:rPr>
            </w:pPr>
            <w:r w:rsidRPr="00F57712">
              <w:rPr>
                <w:rFonts w:ascii="Calibri" w:hAnsi="Calibri" w:cs="Arial"/>
                <w:bCs/>
                <w:sz w:val="22"/>
                <w:szCs w:val="22"/>
              </w:rPr>
              <w:t>Project 1 – Business Applications</w:t>
            </w:r>
          </w:p>
        </w:tc>
      </w:tr>
      <w:tr w:rsidR="0049526C" w:rsidRPr="00582010" w:rsidTr="008F4E25">
        <w:trPr>
          <w:cantSplit/>
        </w:trPr>
        <w:tc>
          <w:tcPr>
            <w:tcW w:w="739" w:type="dxa"/>
            <w:tcBorders>
              <w:bottom w:val="single" w:sz="4" w:space="0" w:color="auto"/>
            </w:tcBorders>
          </w:tcPr>
          <w:p w:rsidR="0049526C" w:rsidRPr="009463DB" w:rsidRDefault="0049526C" w:rsidP="00582010">
            <w:pPr>
              <w:pStyle w:val="Heading4"/>
              <w:keepNext w:val="0"/>
              <w:jc w:val="center"/>
              <w:rPr>
                <w:rFonts w:ascii="Calibri" w:hAnsi="Calibri" w:cs="Arial"/>
                <w:bCs/>
                <w:sz w:val="22"/>
                <w:szCs w:val="22"/>
              </w:rPr>
            </w:pPr>
            <w:r>
              <w:rPr>
                <w:rFonts w:ascii="Calibri" w:hAnsi="Calibri" w:cs="Arial"/>
                <w:bCs/>
                <w:sz w:val="22"/>
                <w:szCs w:val="22"/>
              </w:rPr>
              <w:t>3</w:t>
            </w:r>
          </w:p>
        </w:tc>
        <w:tc>
          <w:tcPr>
            <w:tcW w:w="1709" w:type="dxa"/>
            <w:tcBorders>
              <w:bottom w:val="single" w:sz="4" w:space="0" w:color="auto"/>
            </w:tcBorders>
            <w:shd w:val="clear" w:color="auto" w:fill="auto"/>
          </w:tcPr>
          <w:p w:rsidR="0049526C" w:rsidRPr="009463DB" w:rsidRDefault="0049526C" w:rsidP="00F81833">
            <w:pPr>
              <w:jc w:val="center"/>
              <w:rPr>
                <w:rFonts w:ascii="Calibri" w:hAnsi="Calibri" w:cs="Arial"/>
                <w:sz w:val="22"/>
                <w:szCs w:val="22"/>
              </w:rPr>
            </w:pPr>
            <w:r>
              <w:rPr>
                <w:rFonts w:ascii="Calibri" w:hAnsi="Calibri" w:cs="Arial"/>
                <w:sz w:val="22"/>
                <w:szCs w:val="22"/>
              </w:rPr>
              <w:t>5/26</w:t>
            </w:r>
          </w:p>
        </w:tc>
        <w:tc>
          <w:tcPr>
            <w:tcW w:w="3037" w:type="dxa"/>
            <w:shd w:val="clear" w:color="auto" w:fill="auto"/>
          </w:tcPr>
          <w:p w:rsidR="0049526C" w:rsidRPr="009463DB" w:rsidRDefault="0049526C" w:rsidP="003658D5">
            <w:pPr>
              <w:rPr>
                <w:rFonts w:ascii="Calibri" w:hAnsi="Calibri" w:cs="Arial"/>
                <w:bCs/>
                <w:sz w:val="22"/>
                <w:szCs w:val="22"/>
              </w:rPr>
            </w:pPr>
            <w:r w:rsidRPr="009463DB">
              <w:rPr>
                <w:rFonts w:ascii="Calibri" w:hAnsi="Calibri" w:cs="Arial"/>
                <w:bCs/>
                <w:sz w:val="22"/>
                <w:szCs w:val="22"/>
              </w:rPr>
              <w:t>Enhancing Organizational Communication and Collaboration using social media</w:t>
            </w:r>
          </w:p>
        </w:tc>
        <w:tc>
          <w:tcPr>
            <w:tcW w:w="1426" w:type="dxa"/>
            <w:shd w:val="clear" w:color="auto" w:fill="auto"/>
          </w:tcPr>
          <w:p w:rsidR="0049526C" w:rsidRPr="009463DB" w:rsidRDefault="0049526C" w:rsidP="00384493">
            <w:pPr>
              <w:rPr>
                <w:rFonts w:ascii="Calibri" w:hAnsi="Calibri" w:cs="Arial"/>
                <w:b/>
                <w:bCs/>
                <w:i/>
                <w:sz w:val="22"/>
                <w:szCs w:val="22"/>
              </w:rPr>
            </w:pPr>
            <w:proofErr w:type="spellStart"/>
            <w:r w:rsidRPr="009463DB">
              <w:rPr>
                <w:rFonts w:ascii="Calibri" w:hAnsi="Calibri" w:cs="Arial"/>
                <w:bCs/>
                <w:sz w:val="22"/>
                <w:szCs w:val="22"/>
              </w:rPr>
              <w:t>Valacich</w:t>
            </w:r>
            <w:proofErr w:type="spellEnd"/>
            <w:r w:rsidRPr="009463DB">
              <w:rPr>
                <w:rFonts w:ascii="Calibri" w:hAnsi="Calibri" w:cs="Arial"/>
                <w:bCs/>
                <w:sz w:val="22"/>
                <w:szCs w:val="22"/>
              </w:rPr>
              <w:t xml:space="preserve">: Chapter 5 </w:t>
            </w:r>
          </w:p>
        </w:tc>
        <w:tc>
          <w:tcPr>
            <w:tcW w:w="2647" w:type="dxa"/>
            <w:tcBorders>
              <w:bottom w:val="single" w:sz="4" w:space="0" w:color="auto"/>
            </w:tcBorders>
            <w:shd w:val="clear" w:color="auto" w:fill="auto"/>
          </w:tcPr>
          <w:p w:rsidR="0049526C" w:rsidRPr="009463DB" w:rsidRDefault="0049526C" w:rsidP="009B0E8F">
            <w:pPr>
              <w:rPr>
                <w:rFonts w:ascii="Calibri" w:hAnsi="Calibri" w:cs="Arial"/>
                <w:bCs/>
                <w:sz w:val="22"/>
                <w:szCs w:val="22"/>
              </w:rPr>
            </w:pPr>
            <w:r w:rsidRPr="009463DB">
              <w:rPr>
                <w:rFonts w:ascii="Calibri" w:hAnsi="Calibri" w:cs="Arial"/>
                <w:bCs/>
                <w:sz w:val="22"/>
                <w:szCs w:val="22"/>
              </w:rPr>
              <w:t>Chapter 5 Quiz</w:t>
            </w:r>
          </w:p>
        </w:tc>
      </w:tr>
      <w:tr w:rsidR="0049526C" w:rsidRPr="00582010" w:rsidTr="008F4E25">
        <w:trPr>
          <w:cantSplit/>
        </w:trPr>
        <w:tc>
          <w:tcPr>
            <w:tcW w:w="739" w:type="dxa"/>
            <w:tcBorders>
              <w:bottom w:val="single" w:sz="4" w:space="0" w:color="auto"/>
            </w:tcBorders>
          </w:tcPr>
          <w:p w:rsidR="0049526C" w:rsidRPr="009463DB" w:rsidRDefault="0049526C" w:rsidP="00582010">
            <w:pPr>
              <w:pStyle w:val="Heading4"/>
              <w:keepNext w:val="0"/>
              <w:jc w:val="center"/>
              <w:rPr>
                <w:rFonts w:ascii="Calibri" w:hAnsi="Calibri" w:cs="Arial"/>
                <w:bCs/>
                <w:sz w:val="22"/>
                <w:szCs w:val="22"/>
              </w:rPr>
            </w:pPr>
            <w:r>
              <w:rPr>
                <w:rFonts w:ascii="Calibri" w:hAnsi="Calibri" w:cs="Arial"/>
                <w:bCs/>
                <w:sz w:val="22"/>
                <w:szCs w:val="22"/>
              </w:rPr>
              <w:t>3</w:t>
            </w:r>
          </w:p>
        </w:tc>
        <w:tc>
          <w:tcPr>
            <w:tcW w:w="1709" w:type="dxa"/>
            <w:tcBorders>
              <w:bottom w:val="single" w:sz="4" w:space="0" w:color="auto"/>
            </w:tcBorders>
            <w:shd w:val="clear" w:color="auto" w:fill="auto"/>
          </w:tcPr>
          <w:p w:rsidR="0049526C" w:rsidRPr="009463DB" w:rsidRDefault="0049526C" w:rsidP="00523741">
            <w:pPr>
              <w:pStyle w:val="Heading4"/>
              <w:keepNext w:val="0"/>
              <w:jc w:val="center"/>
              <w:rPr>
                <w:rFonts w:ascii="Calibri" w:hAnsi="Calibri" w:cs="Arial"/>
                <w:bCs/>
                <w:sz w:val="22"/>
                <w:szCs w:val="22"/>
              </w:rPr>
            </w:pPr>
            <w:r>
              <w:rPr>
                <w:rFonts w:ascii="Calibri" w:hAnsi="Calibri" w:cs="Arial"/>
                <w:bCs/>
                <w:sz w:val="22"/>
                <w:szCs w:val="22"/>
              </w:rPr>
              <w:t>5</w:t>
            </w:r>
            <w:r w:rsidRPr="009463DB">
              <w:rPr>
                <w:rFonts w:ascii="Calibri" w:hAnsi="Calibri" w:cs="Arial"/>
                <w:bCs/>
                <w:sz w:val="22"/>
                <w:szCs w:val="22"/>
              </w:rPr>
              <w:t>/</w:t>
            </w:r>
            <w:r>
              <w:rPr>
                <w:rFonts w:ascii="Calibri" w:hAnsi="Calibri" w:cs="Arial"/>
                <w:bCs/>
                <w:sz w:val="22"/>
                <w:szCs w:val="22"/>
              </w:rPr>
              <w:t>28</w:t>
            </w:r>
          </w:p>
          <w:p w:rsidR="0049526C" w:rsidRPr="009463DB" w:rsidRDefault="0049526C" w:rsidP="00F81833">
            <w:pPr>
              <w:jc w:val="center"/>
              <w:rPr>
                <w:rFonts w:ascii="Calibri" w:hAnsi="Calibri" w:cs="Arial"/>
                <w:sz w:val="22"/>
                <w:szCs w:val="22"/>
              </w:rPr>
            </w:pPr>
          </w:p>
        </w:tc>
        <w:tc>
          <w:tcPr>
            <w:tcW w:w="3037" w:type="dxa"/>
            <w:shd w:val="clear" w:color="auto" w:fill="auto"/>
          </w:tcPr>
          <w:p w:rsidR="0049526C" w:rsidRPr="009463DB" w:rsidRDefault="0049526C" w:rsidP="003658D5">
            <w:pPr>
              <w:rPr>
                <w:rFonts w:ascii="Calibri" w:hAnsi="Calibri" w:cs="Arial"/>
                <w:bCs/>
                <w:sz w:val="22"/>
                <w:szCs w:val="22"/>
              </w:rPr>
            </w:pPr>
            <w:r w:rsidRPr="009463DB">
              <w:rPr>
                <w:rFonts w:ascii="Calibri" w:hAnsi="Calibri" w:cs="Arial"/>
                <w:bCs/>
                <w:sz w:val="22"/>
                <w:szCs w:val="22"/>
              </w:rPr>
              <w:t>Enhancing Business Intelligence Using Information Systems</w:t>
            </w:r>
          </w:p>
        </w:tc>
        <w:tc>
          <w:tcPr>
            <w:tcW w:w="1426" w:type="dxa"/>
            <w:shd w:val="clear" w:color="auto" w:fill="auto"/>
          </w:tcPr>
          <w:p w:rsidR="0049526C" w:rsidRPr="009463DB" w:rsidRDefault="0049526C" w:rsidP="00384493">
            <w:pPr>
              <w:rPr>
                <w:rFonts w:ascii="Calibri" w:hAnsi="Calibri" w:cs="Arial"/>
                <w:bCs/>
                <w:sz w:val="22"/>
                <w:szCs w:val="22"/>
              </w:rPr>
            </w:pPr>
            <w:proofErr w:type="spellStart"/>
            <w:r w:rsidRPr="009463DB">
              <w:rPr>
                <w:rFonts w:ascii="Calibri" w:hAnsi="Calibri" w:cs="Arial"/>
                <w:bCs/>
                <w:sz w:val="22"/>
                <w:szCs w:val="22"/>
              </w:rPr>
              <w:t>Valacich</w:t>
            </w:r>
            <w:proofErr w:type="spellEnd"/>
            <w:r w:rsidRPr="009463DB">
              <w:rPr>
                <w:rFonts w:ascii="Calibri" w:hAnsi="Calibri" w:cs="Arial"/>
                <w:bCs/>
                <w:sz w:val="22"/>
                <w:szCs w:val="22"/>
              </w:rPr>
              <w:t>: Chapter 6</w:t>
            </w:r>
          </w:p>
        </w:tc>
        <w:tc>
          <w:tcPr>
            <w:tcW w:w="2647" w:type="dxa"/>
            <w:tcBorders>
              <w:bottom w:val="single" w:sz="4" w:space="0" w:color="auto"/>
            </w:tcBorders>
            <w:shd w:val="clear" w:color="auto" w:fill="auto"/>
          </w:tcPr>
          <w:p w:rsidR="0049526C" w:rsidRPr="009463DB" w:rsidRDefault="0049526C" w:rsidP="003511C5">
            <w:pPr>
              <w:rPr>
                <w:rFonts w:ascii="Calibri" w:hAnsi="Calibri" w:cs="Arial"/>
                <w:bCs/>
                <w:sz w:val="22"/>
                <w:szCs w:val="22"/>
              </w:rPr>
            </w:pPr>
            <w:r w:rsidRPr="009463DB">
              <w:rPr>
                <w:rFonts w:ascii="Calibri" w:hAnsi="Calibri" w:cs="Arial"/>
                <w:bCs/>
                <w:sz w:val="22"/>
                <w:szCs w:val="22"/>
              </w:rPr>
              <w:t>Chapter 6 Quiz</w:t>
            </w:r>
          </w:p>
          <w:p w:rsidR="0049526C" w:rsidRPr="009463DB" w:rsidRDefault="0049526C" w:rsidP="009B0E8F">
            <w:pPr>
              <w:rPr>
                <w:rFonts w:ascii="Calibri" w:hAnsi="Calibri" w:cs="Arial"/>
                <w:bCs/>
                <w:sz w:val="22"/>
                <w:szCs w:val="22"/>
              </w:rPr>
            </w:pPr>
          </w:p>
        </w:tc>
      </w:tr>
      <w:tr w:rsidR="0049526C" w:rsidRPr="00582010" w:rsidTr="008F4E25">
        <w:trPr>
          <w:cantSplit/>
        </w:trPr>
        <w:tc>
          <w:tcPr>
            <w:tcW w:w="739" w:type="dxa"/>
            <w:tcBorders>
              <w:bottom w:val="single" w:sz="4" w:space="0" w:color="auto"/>
            </w:tcBorders>
          </w:tcPr>
          <w:p w:rsidR="0049526C" w:rsidRPr="009463DB" w:rsidRDefault="0049526C" w:rsidP="00582010">
            <w:pPr>
              <w:pStyle w:val="Heading4"/>
              <w:keepNext w:val="0"/>
              <w:jc w:val="center"/>
              <w:rPr>
                <w:rFonts w:ascii="Calibri" w:hAnsi="Calibri" w:cs="Arial"/>
                <w:bCs/>
                <w:sz w:val="22"/>
                <w:szCs w:val="22"/>
              </w:rPr>
            </w:pPr>
            <w:r>
              <w:rPr>
                <w:rFonts w:ascii="Calibri" w:hAnsi="Calibri" w:cs="Arial"/>
                <w:bCs/>
                <w:sz w:val="22"/>
                <w:szCs w:val="22"/>
              </w:rPr>
              <w:t>4</w:t>
            </w:r>
          </w:p>
        </w:tc>
        <w:tc>
          <w:tcPr>
            <w:tcW w:w="1709" w:type="dxa"/>
            <w:tcBorders>
              <w:bottom w:val="single" w:sz="4" w:space="0" w:color="auto"/>
            </w:tcBorders>
            <w:shd w:val="clear" w:color="auto" w:fill="auto"/>
          </w:tcPr>
          <w:p w:rsidR="0049526C" w:rsidRPr="009463DB" w:rsidRDefault="001451F7" w:rsidP="00F81833">
            <w:pPr>
              <w:jc w:val="center"/>
              <w:rPr>
                <w:rFonts w:ascii="Calibri" w:hAnsi="Calibri" w:cs="Arial"/>
                <w:sz w:val="22"/>
                <w:szCs w:val="22"/>
              </w:rPr>
            </w:pPr>
            <w:r>
              <w:rPr>
                <w:rFonts w:ascii="Calibri" w:hAnsi="Calibri" w:cs="Arial"/>
                <w:bCs/>
                <w:sz w:val="22"/>
                <w:szCs w:val="22"/>
              </w:rPr>
              <w:t>6/2</w:t>
            </w:r>
          </w:p>
        </w:tc>
        <w:tc>
          <w:tcPr>
            <w:tcW w:w="3037" w:type="dxa"/>
            <w:shd w:val="clear" w:color="auto" w:fill="auto"/>
          </w:tcPr>
          <w:p w:rsidR="0049526C" w:rsidRDefault="0049526C" w:rsidP="00582010">
            <w:pPr>
              <w:rPr>
                <w:rFonts w:ascii="Calibri" w:hAnsi="Calibri" w:cs="Arial"/>
                <w:bCs/>
                <w:sz w:val="22"/>
                <w:szCs w:val="22"/>
              </w:rPr>
            </w:pPr>
            <w:r w:rsidRPr="009463DB">
              <w:rPr>
                <w:rFonts w:ascii="Calibri" w:hAnsi="Calibri" w:cs="Arial"/>
                <w:bCs/>
                <w:sz w:val="22"/>
                <w:szCs w:val="22"/>
              </w:rPr>
              <w:t>Supporting Processes with ERP Systems</w:t>
            </w:r>
          </w:p>
          <w:p w:rsidR="001451F7" w:rsidRDefault="001451F7" w:rsidP="00582010">
            <w:pPr>
              <w:rPr>
                <w:rFonts w:ascii="Calibri" w:hAnsi="Calibri" w:cs="Arial"/>
                <w:bCs/>
                <w:sz w:val="22"/>
                <w:szCs w:val="22"/>
              </w:rPr>
            </w:pPr>
          </w:p>
          <w:p w:rsidR="001451F7" w:rsidRDefault="001451F7" w:rsidP="001451F7">
            <w:pPr>
              <w:rPr>
                <w:rFonts w:ascii="Calibri" w:hAnsi="Calibri" w:cs="Arial"/>
                <w:b/>
                <w:bCs/>
                <w:sz w:val="22"/>
                <w:szCs w:val="22"/>
              </w:rPr>
            </w:pPr>
            <w:r w:rsidRPr="009463DB">
              <w:rPr>
                <w:rFonts w:ascii="Calibri" w:hAnsi="Calibri" w:cs="Arial"/>
                <w:b/>
                <w:bCs/>
                <w:sz w:val="22"/>
                <w:szCs w:val="22"/>
              </w:rPr>
              <w:t>Exam #1</w:t>
            </w:r>
          </w:p>
          <w:p w:rsidR="001451F7" w:rsidRPr="009463DB" w:rsidRDefault="001451F7" w:rsidP="001451F7">
            <w:pPr>
              <w:rPr>
                <w:rFonts w:ascii="Calibri" w:hAnsi="Calibri" w:cs="Arial"/>
                <w:b/>
                <w:bCs/>
                <w:sz w:val="22"/>
                <w:szCs w:val="22"/>
              </w:rPr>
            </w:pPr>
            <w:r>
              <w:rPr>
                <w:rFonts w:ascii="Calibri" w:hAnsi="Calibri" w:cs="Arial"/>
                <w:b/>
                <w:bCs/>
                <w:sz w:val="22"/>
                <w:szCs w:val="22"/>
              </w:rPr>
              <w:t>(covers weeks 1,2 &amp; 3</w:t>
            </w:r>
            <w:r w:rsidRPr="009463DB">
              <w:rPr>
                <w:rFonts w:ascii="Calibri" w:hAnsi="Calibri" w:cs="Arial"/>
                <w:b/>
                <w:bCs/>
                <w:sz w:val="22"/>
                <w:szCs w:val="22"/>
              </w:rPr>
              <w:t>)</w:t>
            </w:r>
          </w:p>
        </w:tc>
        <w:tc>
          <w:tcPr>
            <w:tcW w:w="1426" w:type="dxa"/>
            <w:shd w:val="clear" w:color="auto" w:fill="auto"/>
          </w:tcPr>
          <w:p w:rsidR="0049526C" w:rsidRPr="009463DB" w:rsidRDefault="0049526C" w:rsidP="00384493">
            <w:pPr>
              <w:rPr>
                <w:rFonts w:ascii="Calibri" w:hAnsi="Calibri" w:cs="Arial"/>
                <w:bCs/>
                <w:sz w:val="22"/>
                <w:szCs w:val="22"/>
              </w:rPr>
            </w:pPr>
            <w:proofErr w:type="spellStart"/>
            <w:r w:rsidRPr="009463DB">
              <w:rPr>
                <w:rFonts w:ascii="Calibri" w:hAnsi="Calibri" w:cs="Arial"/>
                <w:bCs/>
                <w:sz w:val="22"/>
                <w:szCs w:val="22"/>
              </w:rPr>
              <w:t>Kroenke</w:t>
            </w:r>
            <w:proofErr w:type="spellEnd"/>
            <w:r w:rsidRPr="009463DB">
              <w:rPr>
                <w:rFonts w:ascii="Calibri" w:hAnsi="Calibri" w:cs="Arial"/>
                <w:bCs/>
                <w:sz w:val="22"/>
                <w:szCs w:val="22"/>
              </w:rPr>
              <w:t>: Chapter 1</w:t>
            </w:r>
          </w:p>
        </w:tc>
        <w:tc>
          <w:tcPr>
            <w:tcW w:w="2647" w:type="dxa"/>
            <w:tcBorders>
              <w:bottom w:val="single" w:sz="4" w:space="0" w:color="auto"/>
            </w:tcBorders>
            <w:shd w:val="clear" w:color="auto" w:fill="auto"/>
          </w:tcPr>
          <w:p w:rsidR="001451F7" w:rsidRDefault="001451F7" w:rsidP="009B0E8F">
            <w:pPr>
              <w:rPr>
                <w:rFonts w:ascii="Calibri" w:hAnsi="Calibri" w:cs="Arial"/>
                <w:bCs/>
                <w:sz w:val="22"/>
                <w:szCs w:val="22"/>
              </w:rPr>
            </w:pPr>
          </w:p>
          <w:p w:rsidR="0049526C" w:rsidRPr="009463DB" w:rsidRDefault="0049526C" w:rsidP="009B0E8F">
            <w:pPr>
              <w:rPr>
                <w:rFonts w:ascii="Calibri" w:hAnsi="Calibri" w:cs="Arial"/>
                <w:bCs/>
                <w:sz w:val="22"/>
                <w:szCs w:val="22"/>
              </w:rPr>
            </w:pPr>
            <w:r w:rsidRPr="009463DB">
              <w:rPr>
                <w:rFonts w:ascii="Calibri" w:hAnsi="Calibri" w:cs="Arial"/>
                <w:bCs/>
                <w:sz w:val="22"/>
                <w:szCs w:val="22"/>
              </w:rPr>
              <w:t>Chapter 1 Quiz (</w:t>
            </w:r>
            <w:proofErr w:type="spellStart"/>
            <w:r w:rsidRPr="009463DB">
              <w:rPr>
                <w:rFonts w:ascii="Calibri" w:hAnsi="Calibri" w:cs="Arial"/>
                <w:bCs/>
                <w:sz w:val="22"/>
                <w:szCs w:val="22"/>
              </w:rPr>
              <w:t>Kroenke</w:t>
            </w:r>
            <w:proofErr w:type="spellEnd"/>
            <w:r w:rsidRPr="009463DB">
              <w:rPr>
                <w:rFonts w:ascii="Calibri" w:hAnsi="Calibri" w:cs="Arial"/>
                <w:bCs/>
                <w:sz w:val="22"/>
                <w:szCs w:val="22"/>
              </w:rPr>
              <w:t>)</w:t>
            </w:r>
          </w:p>
        </w:tc>
      </w:tr>
      <w:tr w:rsidR="0049526C" w:rsidRPr="00582010" w:rsidTr="00601164">
        <w:trPr>
          <w:cantSplit/>
          <w:trHeight w:val="845"/>
        </w:trPr>
        <w:tc>
          <w:tcPr>
            <w:tcW w:w="739" w:type="dxa"/>
            <w:tcBorders>
              <w:bottom w:val="single" w:sz="4" w:space="0" w:color="auto"/>
            </w:tcBorders>
          </w:tcPr>
          <w:p w:rsidR="0049526C" w:rsidRPr="009463DB" w:rsidRDefault="001451F7" w:rsidP="00582010">
            <w:pPr>
              <w:pStyle w:val="Heading4"/>
              <w:keepNext w:val="0"/>
              <w:jc w:val="center"/>
              <w:rPr>
                <w:rFonts w:ascii="Calibri" w:hAnsi="Calibri" w:cs="Arial"/>
                <w:bCs/>
                <w:sz w:val="22"/>
                <w:szCs w:val="22"/>
              </w:rPr>
            </w:pPr>
            <w:r>
              <w:rPr>
                <w:rFonts w:ascii="Calibri" w:hAnsi="Calibri" w:cs="Arial"/>
                <w:bCs/>
                <w:sz w:val="22"/>
                <w:szCs w:val="22"/>
              </w:rPr>
              <w:t>4</w:t>
            </w:r>
          </w:p>
        </w:tc>
        <w:tc>
          <w:tcPr>
            <w:tcW w:w="1709" w:type="dxa"/>
            <w:tcBorders>
              <w:bottom w:val="single" w:sz="4" w:space="0" w:color="auto"/>
            </w:tcBorders>
            <w:shd w:val="clear" w:color="auto" w:fill="auto"/>
          </w:tcPr>
          <w:p w:rsidR="0049526C" w:rsidRPr="009463DB" w:rsidRDefault="001451F7" w:rsidP="00523741">
            <w:pPr>
              <w:pStyle w:val="Heading4"/>
              <w:keepNext w:val="0"/>
              <w:jc w:val="center"/>
              <w:rPr>
                <w:rFonts w:ascii="Calibri" w:hAnsi="Calibri" w:cs="Arial"/>
                <w:bCs/>
                <w:sz w:val="22"/>
                <w:szCs w:val="22"/>
              </w:rPr>
            </w:pPr>
            <w:r>
              <w:rPr>
                <w:rFonts w:ascii="Calibri" w:hAnsi="Calibri" w:cs="Arial"/>
                <w:bCs/>
                <w:sz w:val="22"/>
                <w:szCs w:val="22"/>
              </w:rPr>
              <w:t>6/4</w:t>
            </w:r>
          </w:p>
        </w:tc>
        <w:tc>
          <w:tcPr>
            <w:tcW w:w="3037" w:type="dxa"/>
            <w:shd w:val="clear" w:color="auto" w:fill="auto"/>
          </w:tcPr>
          <w:p w:rsidR="0049526C" w:rsidRDefault="0049526C" w:rsidP="00841BB7">
            <w:pPr>
              <w:rPr>
                <w:rFonts w:ascii="Arial" w:hAnsi="Arial" w:cs="Arial"/>
                <w:bCs/>
              </w:rPr>
            </w:pPr>
            <w:r>
              <w:rPr>
                <w:rFonts w:ascii="Arial" w:hAnsi="Arial" w:cs="Arial"/>
                <w:bCs/>
              </w:rPr>
              <w:t>Supporting the Procurement Process with SAP</w:t>
            </w:r>
            <w:r w:rsidRPr="00582010">
              <w:rPr>
                <w:rFonts w:ascii="Arial" w:hAnsi="Arial" w:cs="Arial"/>
                <w:bCs/>
              </w:rPr>
              <w:t xml:space="preserve"> </w:t>
            </w:r>
          </w:p>
          <w:p w:rsidR="0049526C" w:rsidRDefault="0049526C" w:rsidP="00841BB7">
            <w:pPr>
              <w:rPr>
                <w:rFonts w:ascii="Arial" w:hAnsi="Arial" w:cs="Arial"/>
                <w:bCs/>
              </w:rPr>
            </w:pPr>
          </w:p>
          <w:p w:rsidR="0049526C" w:rsidRDefault="0049526C" w:rsidP="00841BB7">
            <w:pPr>
              <w:rPr>
                <w:rFonts w:ascii="Arial" w:hAnsi="Arial" w:cs="Arial"/>
                <w:bCs/>
              </w:rPr>
            </w:pPr>
            <w:r>
              <w:rPr>
                <w:rFonts w:ascii="Arial" w:hAnsi="Arial" w:cs="Arial"/>
                <w:bCs/>
              </w:rPr>
              <w:t>The Supply Chain Game</w:t>
            </w:r>
          </w:p>
          <w:p w:rsidR="0049526C" w:rsidRDefault="0049526C" w:rsidP="00841BB7">
            <w:pPr>
              <w:rPr>
                <w:rFonts w:ascii="Arial" w:hAnsi="Arial" w:cs="Arial"/>
                <w:bCs/>
              </w:rPr>
            </w:pPr>
          </w:p>
          <w:p w:rsidR="0049526C" w:rsidRDefault="0049526C" w:rsidP="00841BB7">
            <w:pPr>
              <w:rPr>
                <w:rFonts w:ascii="Arial" w:hAnsi="Arial" w:cs="Arial"/>
                <w:bCs/>
              </w:rPr>
            </w:pPr>
            <w:r>
              <w:rPr>
                <w:rFonts w:ascii="Arial" w:hAnsi="Arial" w:cs="Arial"/>
                <w:bCs/>
              </w:rPr>
              <w:t>Supporting the Sales Process with SAP</w:t>
            </w:r>
          </w:p>
          <w:p w:rsidR="0049526C" w:rsidRPr="009463DB" w:rsidRDefault="0049526C" w:rsidP="002508AC">
            <w:pPr>
              <w:rPr>
                <w:rFonts w:ascii="Calibri" w:hAnsi="Calibri" w:cs="Arial"/>
                <w:bCs/>
                <w:sz w:val="22"/>
                <w:szCs w:val="22"/>
              </w:rPr>
            </w:pPr>
          </w:p>
        </w:tc>
        <w:tc>
          <w:tcPr>
            <w:tcW w:w="1426" w:type="dxa"/>
            <w:shd w:val="clear" w:color="auto" w:fill="auto"/>
          </w:tcPr>
          <w:p w:rsidR="0049526C" w:rsidRDefault="0049526C" w:rsidP="00013148">
            <w:pPr>
              <w:rPr>
                <w:rFonts w:ascii="Calibri" w:hAnsi="Calibri" w:cs="Arial"/>
                <w:bCs/>
                <w:sz w:val="22"/>
                <w:szCs w:val="22"/>
              </w:rPr>
            </w:pPr>
            <w:proofErr w:type="spellStart"/>
            <w:r>
              <w:rPr>
                <w:rFonts w:ascii="Calibri" w:hAnsi="Calibri" w:cs="Arial"/>
                <w:bCs/>
                <w:sz w:val="22"/>
                <w:szCs w:val="22"/>
              </w:rPr>
              <w:t>Kroenke</w:t>
            </w:r>
            <w:proofErr w:type="spellEnd"/>
            <w:r>
              <w:rPr>
                <w:rFonts w:ascii="Calibri" w:hAnsi="Calibri" w:cs="Arial"/>
                <w:bCs/>
                <w:sz w:val="22"/>
                <w:szCs w:val="22"/>
              </w:rPr>
              <w:t>: Chapter 2</w:t>
            </w:r>
          </w:p>
          <w:p w:rsidR="001451F7" w:rsidRDefault="001451F7" w:rsidP="00384493">
            <w:pPr>
              <w:rPr>
                <w:rFonts w:ascii="Calibri" w:hAnsi="Calibri" w:cs="Arial"/>
                <w:bCs/>
                <w:sz w:val="22"/>
                <w:szCs w:val="22"/>
              </w:rPr>
            </w:pPr>
          </w:p>
          <w:p w:rsidR="0049526C" w:rsidRPr="009463DB" w:rsidRDefault="0049526C" w:rsidP="00384493">
            <w:pPr>
              <w:rPr>
                <w:rFonts w:ascii="Calibri" w:hAnsi="Calibri" w:cs="Arial"/>
                <w:bCs/>
                <w:sz w:val="22"/>
                <w:szCs w:val="22"/>
              </w:rPr>
            </w:pPr>
            <w:r>
              <w:rPr>
                <w:rFonts w:ascii="Calibri" w:hAnsi="Calibri" w:cs="Arial"/>
                <w:bCs/>
                <w:sz w:val="22"/>
                <w:szCs w:val="22"/>
              </w:rPr>
              <w:t>Chapter 3</w:t>
            </w:r>
          </w:p>
        </w:tc>
        <w:tc>
          <w:tcPr>
            <w:tcW w:w="2647" w:type="dxa"/>
            <w:tcBorders>
              <w:bottom w:val="single" w:sz="4" w:space="0" w:color="auto"/>
            </w:tcBorders>
            <w:shd w:val="clear" w:color="auto" w:fill="auto"/>
          </w:tcPr>
          <w:p w:rsidR="001451F7" w:rsidRDefault="001451F7" w:rsidP="00013148">
            <w:pPr>
              <w:rPr>
                <w:rFonts w:ascii="Calibri" w:hAnsi="Calibri" w:cs="Arial"/>
                <w:bCs/>
                <w:sz w:val="22"/>
                <w:szCs w:val="22"/>
              </w:rPr>
            </w:pPr>
          </w:p>
          <w:p w:rsidR="0049526C" w:rsidRDefault="0049526C" w:rsidP="00013148">
            <w:pPr>
              <w:rPr>
                <w:rFonts w:ascii="Calibri" w:hAnsi="Calibri" w:cs="Arial"/>
                <w:bCs/>
                <w:sz w:val="22"/>
                <w:szCs w:val="22"/>
              </w:rPr>
            </w:pPr>
            <w:r>
              <w:rPr>
                <w:rFonts w:ascii="Calibri" w:hAnsi="Calibri" w:cs="Arial"/>
                <w:bCs/>
                <w:sz w:val="22"/>
                <w:szCs w:val="22"/>
              </w:rPr>
              <w:t>Chapter 2</w:t>
            </w:r>
            <w:r w:rsidRPr="009463DB">
              <w:rPr>
                <w:rFonts w:ascii="Calibri" w:hAnsi="Calibri" w:cs="Arial"/>
                <w:bCs/>
                <w:sz w:val="22"/>
                <w:szCs w:val="22"/>
              </w:rPr>
              <w:t xml:space="preserve"> Quiz (</w:t>
            </w:r>
            <w:proofErr w:type="spellStart"/>
            <w:r w:rsidRPr="009463DB">
              <w:rPr>
                <w:rFonts w:ascii="Calibri" w:hAnsi="Calibri" w:cs="Arial"/>
                <w:bCs/>
                <w:sz w:val="22"/>
                <w:szCs w:val="22"/>
              </w:rPr>
              <w:t>Kroenke</w:t>
            </w:r>
            <w:proofErr w:type="spellEnd"/>
            <w:r w:rsidRPr="009463DB">
              <w:rPr>
                <w:rFonts w:ascii="Calibri" w:hAnsi="Calibri" w:cs="Arial"/>
                <w:bCs/>
                <w:sz w:val="22"/>
                <w:szCs w:val="22"/>
              </w:rPr>
              <w:t xml:space="preserve">) </w:t>
            </w:r>
          </w:p>
          <w:p w:rsidR="001451F7" w:rsidRDefault="001451F7" w:rsidP="003511C5">
            <w:pPr>
              <w:rPr>
                <w:rFonts w:ascii="Calibri" w:hAnsi="Calibri" w:cs="Arial"/>
                <w:bCs/>
                <w:sz w:val="22"/>
                <w:szCs w:val="22"/>
              </w:rPr>
            </w:pPr>
          </w:p>
          <w:p w:rsidR="0049526C" w:rsidRPr="009463DB" w:rsidRDefault="0049526C" w:rsidP="003511C5">
            <w:pPr>
              <w:rPr>
                <w:rFonts w:ascii="Calibri" w:hAnsi="Calibri" w:cs="Arial"/>
                <w:bCs/>
                <w:sz w:val="22"/>
                <w:szCs w:val="22"/>
              </w:rPr>
            </w:pPr>
            <w:r>
              <w:rPr>
                <w:rFonts w:ascii="Calibri" w:hAnsi="Calibri" w:cs="Arial"/>
                <w:bCs/>
                <w:sz w:val="22"/>
                <w:szCs w:val="22"/>
              </w:rPr>
              <w:t>Chapter 3 Quiz (</w:t>
            </w:r>
            <w:proofErr w:type="spellStart"/>
            <w:r>
              <w:rPr>
                <w:rFonts w:ascii="Calibri" w:hAnsi="Calibri" w:cs="Arial"/>
                <w:bCs/>
                <w:sz w:val="22"/>
                <w:szCs w:val="22"/>
              </w:rPr>
              <w:t>Kroenke</w:t>
            </w:r>
            <w:proofErr w:type="spellEnd"/>
            <w:r>
              <w:rPr>
                <w:rFonts w:ascii="Calibri" w:hAnsi="Calibri" w:cs="Arial"/>
                <w:bCs/>
                <w:sz w:val="22"/>
                <w:szCs w:val="22"/>
              </w:rPr>
              <w:t>)</w:t>
            </w:r>
          </w:p>
        </w:tc>
      </w:tr>
      <w:tr w:rsidR="0049526C" w:rsidRPr="00582010" w:rsidTr="00CD69AD">
        <w:trPr>
          <w:cantSplit/>
          <w:trHeight w:val="620"/>
        </w:trPr>
        <w:tc>
          <w:tcPr>
            <w:tcW w:w="739" w:type="dxa"/>
            <w:tcBorders>
              <w:bottom w:val="single" w:sz="4" w:space="0" w:color="auto"/>
            </w:tcBorders>
          </w:tcPr>
          <w:p w:rsidR="0049526C" w:rsidRPr="009463DB" w:rsidRDefault="001451F7" w:rsidP="00013148">
            <w:pPr>
              <w:pStyle w:val="Heading4"/>
              <w:keepNext w:val="0"/>
              <w:jc w:val="center"/>
              <w:rPr>
                <w:rFonts w:ascii="Calibri" w:hAnsi="Calibri" w:cs="Arial"/>
                <w:bCs/>
                <w:sz w:val="22"/>
                <w:szCs w:val="22"/>
              </w:rPr>
            </w:pPr>
            <w:r>
              <w:rPr>
                <w:rFonts w:ascii="Calibri" w:hAnsi="Calibri" w:cs="Arial"/>
                <w:bCs/>
                <w:sz w:val="22"/>
                <w:szCs w:val="22"/>
              </w:rPr>
              <w:t>5</w:t>
            </w:r>
          </w:p>
        </w:tc>
        <w:tc>
          <w:tcPr>
            <w:tcW w:w="1709" w:type="dxa"/>
            <w:tcBorders>
              <w:bottom w:val="single" w:sz="4" w:space="0" w:color="auto"/>
            </w:tcBorders>
            <w:shd w:val="clear" w:color="auto" w:fill="auto"/>
          </w:tcPr>
          <w:p w:rsidR="0049526C" w:rsidRPr="009463DB" w:rsidRDefault="001451F7" w:rsidP="00C96B8D">
            <w:pPr>
              <w:pStyle w:val="Heading4"/>
              <w:keepNext w:val="0"/>
              <w:jc w:val="center"/>
              <w:rPr>
                <w:rFonts w:ascii="Calibri" w:hAnsi="Calibri"/>
                <w:sz w:val="22"/>
                <w:szCs w:val="22"/>
              </w:rPr>
            </w:pPr>
            <w:r>
              <w:rPr>
                <w:rFonts w:ascii="Calibri" w:hAnsi="Calibri" w:cs="Arial"/>
                <w:bCs/>
                <w:sz w:val="22"/>
                <w:szCs w:val="22"/>
              </w:rPr>
              <w:t>6/9</w:t>
            </w:r>
          </w:p>
          <w:p w:rsidR="0049526C" w:rsidRPr="009463DB" w:rsidRDefault="0049526C" w:rsidP="00013148">
            <w:pPr>
              <w:pStyle w:val="Heading4"/>
              <w:keepNext w:val="0"/>
              <w:jc w:val="center"/>
              <w:rPr>
                <w:rFonts w:ascii="Calibri" w:hAnsi="Calibri"/>
                <w:sz w:val="22"/>
                <w:szCs w:val="22"/>
              </w:rPr>
            </w:pPr>
          </w:p>
        </w:tc>
        <w:tc>
          <w:tcPr>
            <w:tcW w:w="3037" w:type="dxa"/>
            <w:tcBorders>
              <w:bottom w:val="single" w:sz="4" w:space="0" w:color="auto"/>
            </w:tcBorders>
            <w:shd w:val="clear" w:color="auto" w:fill="auto"/>
          </w:tcPr>
          <w:p w:rsidR="0049526C" w:rsidRPr="009463DB" w:rsidRDefault="0049526C" w:rsidP="00013148">
            <w:pPr>
              <w:rPr>
                <w:rFonts w:ascii="Calibri" w:hAnsi="Calibri" w:cs="Arial"/>
                <w:bCs/>
                <w:sz w:val="22"/>
                <w:szCs w:val="22"/>
              </w:rPr>
            </w:pPr>
            <w:r w:rsidRPr="009463DB">
              <w:rPr>
                <w:rFonts w:ascii="Calibri" w:hAnsi="Calibri" w:cs="Arial"/>
                <w:bCs/>
                <w:sz w:val="22"/>
                <w:szCs w:val="22"/>
              </w:rPr>
              <w:t>Enhancing Business Processes Using Enterprise Information Systems</w:t>
            </w:r>
          </w:p>
        </w:tc>
        <w:tc>
          <w:tcPr>
            <w:tcW w:w="1426" w:type="dxa"/>
            <w:tcBorders>
              <w:bottom w:val="single" w:sz="4" w:space="0" w:color="auto"/>
            </w:tcBorders>
            <w:shd w:val="clear" w:color="auto" w:fill="auto"/>
          </w:tcPr>
          <w:p w:rsidR="0049526C" w:rsidRPr="009463DB" w:rsidRDefault="0049526C" w:rsidP="00013148">
            <w:pPr>
              <w:rPr>
                <w:rFonts w:ascii="Calibri" w:hAnsi="Calibri" w:cs="Arial"/>
                <w:bCs/>
                <w:sz w:val="22"/>
                <w:szCs w:val="22"/>
              </w:rPr>
            </w:pPr>
            <w:proofErr w:type="spellStart"/>
            <w:r w:rsidRPr="009463DB">
              <w:rPr>
                <w:rFonts w:ascii="Calibri" w:hAnsi="Calibri" w:cs="Arial"/>
                <w:bCs/>
                <w:sz w:val="22"/>
                <w:szCs w:val="22"/>
              </w:rPr>
              <w:t>Valacich</w:t>
            </w:r>
            <w:proofErr w:type="spellEnd"/>
            <w:r w:rsidRPr="009463DB">
              <w:rPr>
                <w:rFonts w:ascii="Calibri" w:hAnsi="Calibri" w:cs="Arial"/>
                <w:bCs/>
                <w:sz w:val="22"/>
                <w:szCs w:val="22"/>
              </w:rPr>
              <w:t>: Chapter 7</w:t>
            </w:r>
          </w:p>
        </w:tc>
        <w:tc>
          <w:tcPr>
            <w:tcW w:w="2647" w:type="dxa"/>
            <w:tcBorders>
              <w:bottom w:val="single" w:sz="4" w:space="0" w:color="auto"/>
            </w:tcBorders>
            <w:shd w:val="clear" w:color="auto" w:fill="auto"/>
          </w:tcPr>
          <w:p w:rsidR="0049526C" w:rsidRPr="009463DB" w:rsidRDefault="0049526C" w:rsidP="00A9213A">
            <w:pPr>
              <w:rPr>
                <w:rFonts w:ascii="Calibri" w:hAnsi="Calibri" w:cs="Arial"/>
                <w:bCs/>
                <w:sz w:val="22"/>
                <w:szCs w:val="22"/>
              </w:rPr>
            </w:pPr>
            <w:r w:rsidRPr="009463DB">
              <w:rPr>
                <w:rFonts w:ascii="Calibri" w:hAnsi="Calibri" w:cs="Arial"/>
                <w:bCs/>
                <w:sz w:val="22"/>
                <w:szCs w:val="22"/>
              </w:rPr>
              <w:t>Chapter 7 Quiz</w:t>
            </w:r>
          </w:p>
          <w:p w:rsidR="001451F7" w:rsidRDefault="001451F7" w:rsidP="001451F7">
            <w:pPr>
              <w:rPr>
                <w:rFonts w:ascii="Calibri" w:hAnsi="Calibri" w:cs="Arial"/>
                <w:bCs/>
                <w:sz w:val="22"/>
                <w:szCs w:val="22"/>
              </w:rPr>
            </w:pPr>
          </w:p>
          <w:p w:rsidR="0049526C" w:rsidRPr="009463DB" w:rsidRDefault="001451F7" w:rsidP="001451F7">
            <w:pPr>
              <w:rPr>
                <w:rFonts w:ascii="Calibri" w:hAnsi="Calibri" w:cs="Arial"/>
                <w:bCs/>
                <w:sz w:val="22"/>
                <w:szCs w:val="22"/>
              </w:rPr>
            </w:pPr>
            <w:r w:rsidRPr="00F57712">
              <w:rPr>
                <w:rFonts w:ascii="Calibri" w:hAnsi="Calibri" w:cs="Arial"/>
                <w:bCs/>
                <w:sz w:val="22"/>
                <w:szCs w:val="22"/>
              </w:rPr>
              <w:t xml:space="preserve">Project </w:t>
            </w:r>
            <w:r>
              <w:rPr>
                <w:rFonts w:ascii="Calibri" w:hAnsi="Calibri" w:cs="Arial"/>
                <w:bCs/>
                <w:sz w:val="22"/>
                <w:szCs w:val="22"/>
              </w:rPr>
              <w:t>2</w:t>
            </w:r>
            <w:r w:rsidRPr="00F57712">
              <w:rPr>
                <w:rFonts w:ascii="Calibri" w:hAnsi="Calibri" w:cs="Arial"/>
                <w:bCs/>
                <w:sz w:val="22"/>
                <w:szCs w:val="22"/>
              </w:rPr>
              <w:t xml:space="preserve"> Part 1 – </w:t>
            </w:r>
            <w:proofErr w:type="spellStart"/>
            <w:r w:rsidRPr="00F57712">
              <w:rPr>
                <w:rFonts w:ascii="Calibri" w:hAnsi="Calibri" w:cs="Arial"/>
                <w:bCs/>
                <w:sz w:val="22"/>
                <w:szCs w:val="22"/>
              </w:rPr>
              <w:t>ePortfolio</w:t>
            </w:r>
            <w:proofErr w:type="spellEnd"/>
            <w:r>
              <w:rPr>
                <w:rFonts w:ascii="Calibri" w:hAnsi="Calibri" w:cs="Arial"/>
                <w:bCs/>
                <w:sz w:val="22"/>
                <w:szCs w:val="22"/>
              </w:rPr>
              <w:t xml:space="preserve"> w/Google Analytic Screen Shot</w:t>
            </w:r>
          </w:p>
        </w:tc>
      </w:tr>
      <w:tr w:rsidR="0049526C" w:rsidRPr="00582010" w:rsidTr="00CD69AD">
        <w:trPr>
          <w:cantSplit/>
          <w:trHeight w:val="620"/>
        </w:trPr>
        <w:tc>
          <w:tcPr>
            <w:tcW w:w="739" w:type="dxa"/>
            <w:tcBorders>
              <w:bottom w:val="single" w:sz="4" w:space="0" w:color="auto"/>
            </w:tcBorders>
          </w:tcPr>
          <w:p w:rsidR="0049526C" w:rsidRPr="009463DB" w:rsidRDefault="001451F7" w:rsidP="00013148">
            <w:pPr>
              <w:pStyle w:val="Heading4"/>
              <w:keepNext w:val="0"/>
              <w:jc w:val="center"/>
              <w:rPr>
                <w:rFonts w:ascii="Calibri" w:hAnsi="Calibri" w:cs="Arial"/>
                <w:bCs/>
                <w:sz w:val="22"/>
                <w:szCs w:val="22"/>
              </w:rPr>
            </w:pPr>
            <w:r>
              <w:rPr>
                <w:rFonts w:ascii="Calibri" w:hAnsi="Calibri" w:cs="Arial"/>
                <w:bCs/>
                <w:sz w:val="22"/>
                <w:szCs w:val="22"/>
              </w:rPr>
              <w:lastRenderedPageBreak/>
              <w:t>5</w:t>
            </w:r>
          </w:p>
        </w:tc>
        <w:tc>
          <w:tcPr>
            <w:tcW w:w="1709" w:type="dxa"/>
            <w:tcBorders>
              <w:bottom w:val="single" w:sz="4" w:space="0" w:color="auto"/>
            </w:tcBorders>
            <w:shd w:val="clear" w:color="auto" w:fill="auto"/>
          </w:tcPr>
          <w:p w:rsidR="0049526C" w:rsidRPr="009463DB" w:rsidRDefault="001451F7" w:rsidP="00013148">
            <w:pPr>
              <w:pStyle w:val="Heading4"/>
              <w:keepNext w:val="0"/>
              <w:jc w:val="center"/>
              <w:rPr>
                <w:rFonts w:ascii="Calibri" w:hAnsi="Calibri" w:cs="Arial"/>
                <w:bCs/>
                <w:sz w:val="22"/>
                <w:szCs w:val="22"/>
              </w:rPr>
            </w:pPr>
            <w:r>
              <w:rPr>
                <w:rFonts w:ascii="Calibri" w:hAnsi="Calibri" w:cs="Arial"/>
                <w:sz w:val="22"/>
                <w:szCs w:val="22"/>
              </w:rPr>
              <w:t>6/11</w:t>
            </w:r>
          </w:p>
        </w:tc>
        <w:tc>
          <w:tcPr>
            <w:tcW w:w="3037" w:type="dxa"/>
            <w:shd w:val="clear" w:color="auto" w:fill="auto"/>
          </w:tcPr>
          <w:p w:rsidR="001451F7" w:rsidRDefault="0049526C" w:rsidP="00841BB7">
            <w:pPr>
              <w:rPr>
                <w:rFonts w:ascii="Calibri" w:hAnsi="Calibri" w:cs="Arial"/>
                <w:bCs/>
                <w:sz w:val="22"/>
                <w:szCs w:val="22"/>
              </w:rPr>
            </w:pPr>
            <w:r w:rsidRPr="009463DB">
              <w:rPr>
                <w:rFonts w:ascii="Calibri" w:hAnsi="Calibri" w:cs="Arial"/>
                <w:bCs/>
                <w:sz w:val="22"/>
                <w:szCs w:val="22"/>
              </w:rPr>
              <w:t>Strengthening Business-to-Business Relationships via supply chain and customer relationship management</w:t>
            </w:r>
            <w:r w:rsidR="001451F7" w:rsidRPr="009463DB">
              <w:rPr>
                <w:rFonts w:ascii="Calibri" w:hAnsi="Calibri" w:cs="Arial"/>
                <w:bCs/>
                <w:sz w:val="22"/>
                <w:szCs w:val="22"/>
              </w:rPr>
              <w:t xml:space="preserve"> </w:t>
            </w:r>
          </w:p>
          <w:p w:rsidR="001451F7" w:rsidRDefault="001451F7" w:rsidP="00841BB7">
            <w:pPr>
              <w:rPr>
                <w:rFonts w:ascii="Calibri" w:hAnsi="Calibri" w:cs="Arial"/>
                <w:bCs/>
                <w:sz w:val="22"/>
                <w:szCs w:val="22"/>
              </w:rPr>
            </w:pPr>
          </w:p>
          <w:p w:rsidR="0049526C" w:rsidRPr="009463DB" w:rsidRDefault="001451F7" w:rsidP="00841BB7">
            <w:pPr>
              <w:rPr>
                <w:rFonts w:ascii="Calibri" w:hAnsi="Calibri" w:cs="Arial"/>
                <w:bCs/>
                <w:sz w:val="22"/>
                <w:szCs w:val="22"/>
              </w:rPr>
            </w:pPr>
            <w:r w:rsidRPr="009463DB">
              <w:rPr>
                <w:rFonts w:ascii="Calibri" w:hAnsi="Calibri" w:cs="Arial"/>
                <w:bCs/>
                <w:sz w:val="22"/>
                <w:szCs w:val="22"/>
              </w:rPr>
              <w:t>Developing and Acquiring Information Systems</w:t>
            </w:r>
          </w:p>
        </w:tc>
        <w:tc>
          <w:tcPr>
            <w:tcW w:w="1426" w:type="dxa"/>
            <w:shd w:val="clear" w:color="auto" w:fill="auto"/>
          </w:tcPr>
          <w:p w:rsidR="001451F7" w:rsidRDefault="0049526C" w:rsidP="00013148">
            <w:pPr>
              <w:rPr>
                <w:rFonts w:ascii="Calibri" w:hAnsi="Calibri" w:cs="Arial"/>
                <w:bCs/>
                <w:sz w:val="22"/>
                <w:szCs w:val="22"/>
              </w:rPr>
            </w:pPr>
            <w:proofErr w:type="spellStart"/>
            <w:r w:rsidRPr="009463DB">
              <w:rPr>
                <w:rFonts w:ascii="Calibri" w:hAnsi="Calibri" w:cs="Arial"/>
                <w:bCs/>
                <w:sz w:val="22"/>
                <w:szCs w:val="22"/>
              </w:rPr>
              <w:t>Valacich</w:t>
            </w:r>
            <w:proofErr w:type="spellEnd"/>
            <w:r w:rsidRPr="009463DB">
              <w:rPr>
                <w:rFonts w:ascii="Calibri" w:hAnsi="Calibri" w:cs="Arial"/>
                <w:bCs/>
                <w:sz w:val="22"/>
                <w:szCs w:val="22"/>
              </w:rPr>
              <w:t>: Chapter 8</w:t>
            </w:r>
            <w:r w:rsidR="001451F7" w:rsidRPr="009463DB">
              <w:rPr>
                <w:rFonts w:ascii="Calibri" w:hAnsi="Calibri" w:cs="Arial"/>
                <w:bCs/>
                <w:sz w:val="22"/>
                <w:szCs w:val="22"/>
              </w:rPr>
              <w:t xml:space="preserve"> </w:t>
            </w:r>
          </w:p>
          <w:p w:rsidR="001451F7" w:rsidRDefault="001451F7" w:rsidP="00013148">
            <w:pPr>
              <w:rPr>
                <w:rFonts w:ascii="Calibri" w:hAnsi="Calibri" w:cs="Arial"/>
                <w:bCs/>
                <w:sz w:val="22"/>
                <w:szCs w:val="22"/>
              </w:rPr>
            </w:pPr>
          </w:p>
          <w:p w:rsidR="001451F7" w:rsidRDefault="001451F7" w:rsidP="00013148">
            <w:pPr>
              <w:rPr>
                <w:rFonts w:ascii="Calibri" w:hAnsi="Calibri" w:cs="Arial"/>
                <w:bCs/>
                <w:sz w:val="22"/>
                <w:szCs w:val="22"/>
              </w:rPr>
            </w:pPr>
          </w:p>
          <w:p w:rsidR="001451F7" w:rsidRDefault="001451F7" w:rsidP="00013148">
            <w:pPr>
              <w:rPr>
                <w:rFonts w:ascii="Calibri" w:hAnsi="Calibri" w:cs="Arial"/>
                <w:bCs/>
                <w:sz w:val="22"/>
                <w:szCs w:val="22"/>
              </w:rPr>
            </w:pPr>
          </w:p>
          <w:p w:rsidR="0049526C" w:rsidRPr="009463DB" w:rsidRDefault="001451F7" w:rsidP="00013148">
            <w:pPr>
              <w:rPr>
                <w:rFonts w:ascii="Calibri" w:hAnsi="Calibri" w:cs="Arial"/>
                <w:bCs/>
                <w:sz w:val="22"/>
                <w:szCs w:val="22"/>
              </w:rPr>
            </w:pPr>
            <w:proofErr w:type="spellStart"/>
            <w:r w:rsidRPr="009463DB">
              <w:rPr>
                <w:rFonts w:ascii="Calibri" w:hAnsi="Calibri" w:cs="Arial"/>
                <w:bCs/>
                <w:sz w:val="22"/>
                <w:szCs w:val="22"/>
              </w:rPr>
              <w:t>Valacich</w:t>
            </w:r>
            <w:proofErr w:type="spellEnd"/>
            <w:r w:rsidRPr="009463DB">
              <w:rPr>
                <w:rFonts w:ascii="Calibri" w:hAnsi="Calibri" w:cs="Arial"/>
                <w:bCs/>
                <w:sz w:val="22"/>
                <w:szCs w:val="22"/>
              </w:rPr>
              <w:t>: Chapter 9</w:t>
            </w:r>
          </w:p>
        </w:tc>
        <w:tc>
          <w:tcPr>
            <w:tcW w:w="2647" w:type="dxa"/>
            <w:tcBorders>
              <w:bottom w:val="single" w:sz="4" w:space="0" w:color="auto"/>
            </w:tcBorders>
            <w:shd w:val="clear" w:color="auto" w:fill="auto"/>
          </w:tcPr>
          <w:p w:rsidR="0049526C" w:rsidRPr="009463DB" w:rsidRDefault="0049526C" w:rsidP="00013148">
            <w:pPr>
              <w:rPr>
                <w:rFonts w:ascii="Calibri" w:hAnsi="Calibri" w:cs="Arial"/>
                <w:sz w:val="22"/>
                <w:szCs w:val="22"/>
              </w:rPr>
            </w:pPr>
            <w:r w:rsidRPr="009463DB">
              <w:rPr>
                <w:rFonts w:ascii="Calibri" w:hAnsi="Calibri" w:cs="Arial"/>
                <w:bCs/>
                <w:sz w:val="22"/>
                <w:szCs w:val="22"/>
              </w:rPr>
              <w:t>Chapter 8 Quiz</w:t>
            </w:r>
            <w:r w:rsidRPr="009463DB">
              <w:rPr>
                <w:rFonts w:ascii="Calibri" w:hAnsi="Calibri" w:cs="Arial"/>
                <w:sz w:val="22"/>
                <w:szCs w:val="22"/>
              </w:rPr>
              <w:t xml:space="preserve"> </w:t>
            </w:r>
          </w:p>
          <w:p w:rsidR="0049526C" w:rsidRPr="009463DB" w:rsidRDefault="0049526C" w:rsidP="00013148">
            <w:pPr>
              <w:rPr>
                <w:rFonts w:ascii="Calibri" w:hAnsi="Calibri" w:cs="Arial"/>
                <w:sz w:val="22"/>
                <w:szCs w:val="22"/>
              </w:rPr>
            </w:pPr>
          </w:p>
          <w:p w:rsidR="001451F7" w:rsidRDefault="001451F7" w:rsidP="001451F7">
            <w:pPr>
              <w:rPr>
                <w:rFonts w:ascii="Calibri" w:hAnsi="Calibri" w:cs="Arial"/>
                <w:bCs/>
                <w:sz w:val="22"/>
                <w:szCs w:val="22"/>
              </w:rPr>
            </w:pPr>
          </w:p>
          <w:p w:rsidR="001451F7" w:rsidRDefault="001451F7" w:rsidP="001451F7">
            <w:pPr>
              <w:rPr>
                <w:rFonts w:ascii="Calibri" w:hAnsi="Calibri" w:cs="Arial"/>
                <w:bCs/>
                <w:sz w:val="22"/>
                <w:szCs w:val="22"/>
              </w:rPr>
            </w:pPr>
          </w:p>
          <w:p w:rsidR="001451F7" w:rsidRDefault="001451F7" w:rsidP="001451F7">
            <w:pPr>
              <w:rPr>
                <w:rFonts w:ascii="Calibri" w:hAnsi="Calibri" w:cs="Arial"/>
                <w:bCs/>
                <w:sz w:val="22"/>
                <w:szCs w:val="22"/>
              </w:rPr>
            </w:pPr>
          </w:p>
          <w:p w:rsidR="001451F7" w:rsidRPr="009463DB" w:rsidRDefault="001451F7" w:rsidP="001451F7">
            <w:pPr>
              <w:rPr>
                <w:rFonts w:ascii="Calibri" w:hAnsi="Calibri" w:cs="Arial"/>
                <w:bCs/>
                <w:sz w:val="22"/>
                <w:szCs w:val="22"/>
              </w:rPr>
            </w:pPr>
            <w:r w:rsidRPr="009463DB">
              <w:rPr>
                <w:rFonts w:ascii="Calibri" w:hAnsi="Calibri" w:cs="Arial"/>
                <w:bCs/>
                <w:sz w:val="22"/>
                <w:szCs w:val="22"/>
              </w:rPr>
              <w:t xml:space="preserve">Chapter 9 Quiz </w:t>
            </w:r>
          </w:p>
          <w:p w:rsidR="0049526C" w:rsidRPr="009463DB" w:rsidRDefault="0049526C" w:rsidP="00013148">
            <w:pPr>
              <w:rPr>
                <w:rFonts w:ascii="Calibri" w:hAnsi="Calibri" w:cs="Arial"/>
                <w:bCs/>
                <w:sz w:val="22"/>
                <w:szCs w:val="22"/>
              </w:rPr>
            </w:pPr>
          </w:p>
        </w:tc>
      </w:tr>
      <w:tr w:rsidR="001451F7" w:rsidRPr="00582010" w:rsidTr="00094F0A">
        <w:trPr>
          <w:cantSplit/>
        </w:trPr>
        <w:tc>
          <w:tcPr>
            <w:tcW w:w="739" w:type="dxa"/>
            <w:tcBorders>
              <w:bottom w:val="single" w:sz="4" w:space="0" w:color="auto"/>
            </w:tcBorders>
          </w:tcPr>
          <w:p w:rsidR="001451F7" w:rsidRPr="009463DB" w:rsidRDefault="001451F7" w:rsidP="00582010">
            <w:pPr>
              <w:pStyle w:val="Heading4"/>
              <w:keepNext w:val="0"/>
              <w:jc w:val="center"/>
              <w:rPr>
                <w:rFonts w:ascii="Calibri" w:hAnsi="Calibri" w:cs="Arial"/>
                <w:bCs/>
                <w:sz w:val="22"/>
                <w:szCs w:val="22"/>
              </w:rPr>
            </w:pPr>
            <w:r>
              <w:rPr>
                <w:rFonts w:ascii="Calibri" w:hAnsi="Calibri" w:cs="Arial"/>
                <w:bCs/>
                <w:sz w:val="22"/>
                <w:szCs w:val="22"/>
              </w:rPr>
              <w:t>6</w:t>
            </w:r>
          </w:p>
        </w:tc>
        <w:tc>
          <w:tcPr>
            <w:tcW w:w="1709" w:type="dxa"/>
            <w:tcBorders>
              <w:bottom w:val="single" w:sz="4" w:space="0" w:color="auto"/>
            </w:tcBorders>
            <w:shd w:val="clear" w:color="auto" w:fill="auto"/>
          </w:tcPr>
          <w:p w:rsidR="001451F7" w:rsidRPr="009463DB" w:rsidRDefault="001451F7" w:rsidP="004C41A1">
            <w:pPr>
              <w:jc w:val="center"/>
              <w:rPr>
                <w:rFonts w:ascii="Calibri" w:hAnsi="Calibri" w:cs="Arial"/>
                <w:sz w:val="22"/>
                <w:szCs w:val="22"/>
              </w:rPr>
            </w:pPr>
            <w:r>
              <w:rPr>
                <w:rFonts w:ascii="Calibri" w:hAnsi="Calibri" w:cs="Arial"/>
                <w:sz w:val="22"/>
                <w:szCs w:val="22"/>
              </w:rPr>
              <w:t>6/16</w:t>
            </w:r>
          </w:p>
        </w:tc>
        <w:tc>
          <w:tcPr>
            <w:tcW w:w="3037" w:type="dxa"/>
            <w:shd w:val="clear" w:color="auto" w:fill="auto"/>
          </w:tcPr>
          <w:p w:rsidR="001451F7" w:rsidRPr="009463DB" w:rsidRDefault="001451F7" w:rsidP="004A254F">
            <w:pPr>
              <w:rPr>
                <w:rFonts w:ascii="Calibri" w:hAnsi="Calibri" w:cs="Arial"/>
                <w:bCs/>
                <w:sz w:val="22"/>
                <w:szCs w:val="22"/>
              </w:rPr>
            </w:pPr>
            <w:r>
              <w:rPr>
                <w:rFonts w:ascii="Calibri" w:hAnsi="Calibri" w:cs="Arial"/>
                <w:bCs/>
                <w:sz w:val="22"/>
                <w:szCs w:val="22"/>
              </w:rPr>
              <w:t>Securing Information Systems</w:t>
            </w:r>
          </w:p>
        </w:tc>
        <w:tc>
          <w:tcPr>
            <w:tcW w:w="1426" w:type="dxa"/>
            <w:shd w:val="clear" w:color="auto" w:fill="auto"/>
          </w:tcPr>
          <w:p w:rsidR="001451F7" w:rsidRPr="009463DB" w:rsidRDefault="001451F7" w:rsidP="006B5F60">
            <w:pPr>
              <w:rPr>
                <w:rFonts w:ascii="Calibri" w:hAnsi="Calibri" w:cs="Arial"/>
                <w:bCs/>
                <w:sz w:val="22"/>
                <w:szCs w:val="22"/>
              </w:rPr>
            </w:pPr>
            <w:proofErr w:type="spellStart"/>
            <w:r w:rsidRPr="00F57712">
              <w:rPr>
                <w:rFonts w:ascii="Calibri" w:hAnsi="Calibri" w:cs="Arial"/>
                <w:bCs/>
                <w:sz w:val="22"/>
                <w:szCs w:val="22"/>
              </w:rPr>
              <w:t>Valacich</w:t>
            </w:r>
            <w:proofErr w:type="spellEnd"/>
            <w:r w:rsidRPr="00F57712">
              <w:rPr>
                <w:rFonts w:ascii="Calibri" w:hAnsi="Calibri" w:cs="Arial"/>
                <w:bCs/>
                <w:sz w:val="22"/>
                <w:szCs w:val="22"/>
              </w:rPr>
              <w:t>: Chapter 10</w:t>
            </w:r>
          </w:p>
        </w:tc>
        <w:tc>
          <w:tcPr>
            <w:tcW w:w="2647" w:type="dxa"/>
            <w:tcBorders>
              <w:bottom w:val="single" w:sz="4" w:space="0" w:color="auto"/>
            </w:tcBorders>
            <w:shd w:val="clear" w:color="auto" w:fill="auto"/>
          </w:tcPr>
          <w:p w:rsidR="001451F7" w:rsidRDefault="001451F7" w:rsidP="00F11C8E">
            <w:pPr>
              <w:rPr>
                <w:rFonts w:ascii="Calibri" w:hAnsi="Calibri" w:cs="Arial"/>
                <w:bCs/>
                <w:sz w:val="22"/>
                <w:szCs w:val="22"/>
              </w:rPr>
            </w:pPr>
            <w:r w:rsidRPr="00F57712">
              <w:rPr>
                <w:rFonts w:ascii="Calibri" w:hAnsi="Calibri" w:cs="Arial"/>
                <w:bCs/>
                <w:sz w:val="22"/>
                <w:szCs w:val="22"/>
              </w:rPr>
              <w:t>Chapter 10 Quiz</w:t>
            </w:r>
          </w:p>
          <w:p w:rsidR="001451F7" w:rsidRDefault="001451F7" w:rsidP="00F11C8E">
            <w:pPr>
              <w:rPr>
                <w:rFonts w:ascii="Calibri" w:hAnsi="Calibri" w:cs="Arial"/>
                <w:bCs/>
                <w:sz w:val="22"/>
                <w:szCs w:val="22"/>
              </w:rPr>
            </w:pPr>
          </w:p>
          <w:p w:rsidR="001451F7" w:rsidRPr="009463DB" w:rsidRDefault="001451F7" w:rsidP="001451F7">
            <w:pPr>
              <w:rPr>
                <w:rFonts w:ascii="Calibri" w:hAnsi="Calibri" w:cs="Arial"/>
                <w:bCs/>
                <w:sz w:val="22"/>
                <w:szCs w:val="22"/>
              </w:rPr>
            </w:pPr>
            <w:r>
              <w:rPr>
                <w:rFonts w:ascii="Calibri" w:hAnsi="Calibri" w:cs="Arial"/>
                <w:bCs/>
                <w:sz w:val="22"/>
                <w:szCs w:val="22"/>
              </w:rPr>
              <w:t>Project 2</w:t>
            </w:r>
            <w:r w:rsidRPr="00F57712">
              <w:rPr>
                <w:rFonts w:ascii="Calibri" w:hAnsi="Calibri" w:cs="Arial"/>
                <w:bCs/>
                <w:sz w:val="22"/>
                <w:szCs w:val="22"/>
              </w:rPr>
              <w:t xml:space="preserve"> Part 2 – Google Analytics Results</w:t>
            </w:r>
          </w:p>
        </w:tc>
      </w:tr>
      <w:tr w:rsidR="001451F7" w:rsidRPr="00582010" w:rsidTr="00DF47E6">
        <w:trPr>
          <w:cantSplit/>
        </w:trPr>
        <w:tc>
          <w:tcPr>
            <w:tcW w:w="739" w:type="dxa"/>
          </w:tcPr>
          <w:p w:rsidR="001451F7" w:rsidRPr="009463DB" w:rsidRDefault="001451F7" w:rsidP="00013148">
            <w:pPr>
              <w:pStyle w:val="Heading4"/>
              <w:keepNext w:val="0"/>
              <w:jc w:val="center"/>
              <w:rPr>
                <w:rFonts w:ascii="Calibri" w:hAnsi="Calibri" w:cs="Arial"/>
                <w:bCs/>
                <w:sz w:val="22"/>
                <w:szCs w:val="22"/>
              </w:rPr>
            </w:pPr>
            <w:r>
              <w:rPr>
                <w:rFonts w:ascii="Calibri" w:hAnsi="Calibri" w:cs="Arial"/>
                <w:bCs/>
                <w:sz w:val="22"/>
                <w:szCs w:val="22"/>
              </w:rPr>
              <w:t>6</w:t>
            </w:r>
          </w:p>
        </w:tc>
        <w:tc>
          <w:tcPr>
            <w:tcW w:w="1709" w:type="dxa"/>
            <w:shd w:val="clear" w:color="auto" w:fill="auto"/>
          </w:tcPr>
          <w:p w:rsidR="001451F7" w:rsidRPr="009463DB" w:rsidRDefault="001451F7" w:rsidP="00013148">
            <w:pPr>
              <w:pStyle w:val="Heading4"/>
              <w:keepNext w:val="0"/>
              <w:jc w:val="center"/>
              <w:rPr>
                <w:rFonts w:ascii="Calibri" w:hAnsi="Calibri" w:cs="Arial"/>
                <w:sz w:val="22"/>
                <w:szCs w:val="22"/>
              </w:rPr>
            </w:pPr>
            <w:r>
              <w:rPr>
                <w:rFonts w:ascii="Calibri" w:hAnsi="Calibri" w:cs="Arial"/>
                <w:bCs/>
                <w:sz w:val="22"/>
                <w:szCs w:val="22"/>
              </w:rPr>
              <w:t>6/18</w:t>
            </w:r>
          </w:p>
          <w:p w:rsidR="001451F7" w:rsidRPr="009463DB" w:rsidRDefault="001451F7" w:rsidP="00013148">
            <w:pPr>
              <w:pStyle w:val="Heading4"/>
              <w:keepNext w:val="0"/>
              <w:jc w:val="center"/>
              <w:rPr>
                <w:rFonts w:ascii="Calibri" w:hAnsi="Calibri"/>
                <w:sz w:val="22"/>
                <w:szCs w:val="22"/>
              </w:rPr>
            </w:pPr>
          </w:p>
        </w:tc>
        <w:tc>
          <w:tcPr>
            <w:tcW w:w="3037" w:type="dxa"/>
            <w:shd w:val="clear" w:color="auto" w:fill="auto"/>
          </w:tcPr>
          <w:p w:rsidR="001451F7" w:rsidRPr="00F57712" w:rsidRDefault="001451F7" w:rsidP="00F57712">
            <w:pPr>
              <w:rPr>
                <w:rFonts w:ascii="Calibri" w:hAnsi="Calibri" w:cs="Arial"/>
                <w:b/>
                <w:bCs/>
                <w:sz w:val="22"/>
                <w:szCs w:val="22"/>
              </w:rPr>
            </w:pPr>
            <w:r w:rsidRPr="00F57712">
              <w:rPr>
                <w:rFonts w:ascii="Calibri" w:hAnsi="Calibri" w:cs="Arial"/>
                <w:b/>
                <w:bCs/>
                <w:sz w:val="22"/>
                <w:szCs w:val="22"/>
              </w:rPr>
              <w:t>Exam</w:t>
            </w:r>
            <w:r>
              <w:rPr>
                <w:rFonts w:ascii="Calibri" w:hAnsi="Calibri" w:cs="Arial"/>
                <w:b/>
                <w:bCs/>
                <w:sz w:val="22"/>
                <w:szCs w:val="22"/>
              </w:rPr>
              <w:t xml:space="preserve"> #2</w:t>
            </w:r>
            <w:r w:rsidRPr="00F57712">
              <w:rPr>
                <w:rFonts w:ascii="Calibri" w:hAnsi="Calibri" w:cs="Arial"/>
                <w:b/>
                <w:bCs/>
                <w:sz w:val="22"/>
                <w:szCs w:val="22"/>
              </w:rPr>
              <w:t xml:space="preserve"> </w:t>
            </w:r>
          </w:p>
          <w:p w:rsidR="001451F7" w:rsidRPr="009463DB" w:rsidRDefault="001451F7" w:rsidP="00013148">
            <w:pPr>
              <w:rPr>
                <w:rFonts w:ascii="Calibri" w:hAnsi="Calibri" w:cs="Arial"/>
                <w:bCs/>
                <w:sz w:val="22"/>
                <w:szCs w:val="22"/>
              </w:rPr>
            </w:pPr>
            <w:r>
              <w:rPr>
                <w:rFonts w:ascii="Calibri" w:hAnsi="Calibri" w:cs="Arial"/>
                <w:b/>
                <w:bCs/>
                <w:sz w:val="22"/>
                <w:szCs w:val="22"/>
              </w:rPr>
              <w:t>(covers weeks 4, 5 &amp; 6</w:t>
            </w:r>
            <w:r w:rsidRPr="00F57712">
              <w:rPr>
                <w:rFonts w:ascii="Calibri" w:hAnsi="Calibri" w:cs="Arial"/>
                <w:b/>
                <w:bCs/>
                <w:sz w:val="22"/>
                <w:szCs w:val="22"/>
              </w:rPr>
              <w:t>)</w:t>
            </w:r>
          </w:p>
        </w:tc>
        <w:tc>
          <w:tcPr>
            <w:tcW w:w="1426" w:type="dxa"/>
            <w:shd w:val="clear" w:color="auto" w:fill="auto"/>
          </w:tcPr>
          <w:p w:rsidR="001451F7" w:rsidRPr="009463DB" w:rsidRDefault="001451F7" w:rsidP="00013148">
            <w:pPr>
              <w:rPr>
                <w:rFonts w:ascii="Calibri" w:hAnsi="Calibri" w:cs="Arial"/>
                <w:bCs/>
                <w:sz w:val="22"/>
                <w:szCs w:val="22"/>
              </w:rPr>
            </w:pPr>
          </w:p>
        </w:tc>
        <w:tc>
          <w:tcPr>
            <w:tcW w:w="2647" w:type="dxa"/>
            <w:shd w:val="clear" w:color="auto" w:fill="auto"/>
          </w:tcPr>
          <w:p w:rsidR="001451F7" w:rsidRPr="009463DB" w:rsidRDefault="001451F7" w:rsidP="00013148">
            <w:pPr>
              <w:rPr>
                <w:rFonts w:ascii="Calibri" w:hAnsi="Calibri" w:cs="Arial"/>
                <w:bCs/>
                <w:sz w:val="22"/>
                <w:szCs w:val="22"/>
              </w:rPr>
            </w:pPr>
          </w:p>
        </w:tc>
      </w:tr>
    </w:tbl>
    <w:p w:rsidR="00174D3E" w:rsidRDefault="00174D3E" w:rsidP="00341E21">
      <w:pPr>
        <w:pStyle w:val="Heading4"/>
        <w:rPr>
          <w:rFonts w:ascii="Arial" w:hAnsi="Arial" w:cs="Arial"/>
        </w:rPr>
      </w:pPr>
      <w:r>
        <w:rPr>
          <w:rFonts w:ascii="Arial" w:hAnsi="Arial" w:cs="Arial"/>
        </w:rPr>
        <w:t xml:space="preserve"> </w:t>
      </w:r>
    </w:p>
    <w:p w:rsidR="00AC2B26" w:rsidRPr="00676CDB" w:rsidRDefault="00AC2B26" w:rsidP="00676CDB">
      <w:pPr>
        <w:pStyle w:val="Heading4"/>
        <w:rPr>
          <w:b/>
        </w:rPr>
      </w:pPr>
      <w:r w:rsidRPr="00676CDB">
        <w:rPr>
          <w:b/>
        </w:rPr>
        <w:t>Change History:</w:t>
      </w:r>
    </w:p>
    <w:p w:rsidR="00816075" w:rsidRDefault="00DB3CBF" w:rsidP="0012584E">
      <w:pPr>
        <w:rPr>
          <w:rFonts w:ascii="Arial" w:hAnsi="Arial" w:cs="Arial"/>
        </w:rPr>
      </w:pPr>
      <w:r>
        <w:rPr>
          <w:rFonts w:ascii="Arial" w:hAnsi="Arial" w:cs="Arial"/>
        </w:rPr>
        <w:t>0</w:t>
      </w:r>
      <w:r w:rsidR="001451F7">
        <w:rPr>
          <w:rFonts w:ascii="Arial" w:hAnsi="Arial" w:cs="Arial"/>
        </w:rPr>
        <w:t>5/5/2015 – Initial Draft</w:t>
      </w:r>
    </w:p>
    <w:sectPr w:rsidR="00816075" w:rsidSect="00740B2F">
      <w:headerReference w:type="default" r:id="rId13"/>
      <w:footerReference w:type="default" r:id="rId14"/>
      <w:headerReference w:type="first" r:id="rId15"/>
      <w:footerReference w:type="first" r:id="rId16"/>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14A" w:rsidRDefault="000D214A">
      <w:r>
        <w:separator/>
      </w:r>
    </w:p>
  </w:endnote>
  <w:endnote w:type="continuationSeparator" w:id="0">
    <w:p w:rsidR="000D214A" w:rsidRDefault="000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9" w:rsidRDefault="001D76B9" w:rsidP="00FA0D9A">
    <w:pPr>
      <w:pStyle w:val="Footer"/>
      <w:jc w:val="right"/>
      <w:rPr>
        <w:rFonts w:ascii="Tahoma" w:hAnsi="Tahoma"/>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A568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A568B">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9" w:rsidRDefault="001D76B9" w:rsidP="00FA0D9A">
    <w:pPr>
      <w:pStyle w:val="Footer"/>
      <w:jc w:val="right"/>
    </w:pPr>
    <w:r>
      <w:t xml:space="preserve">Page </w:t>
    </w:r>
    <w:r>
      <w:fldChar w:fldCharType="begin"/>
    </w:r>
    <w:r>
      <w:instrText xml:space="preserve"> PAGE </w:instrText>
    </w:r>
    <w:r>
      <w:fldChar w:fldCharType="separate"/>
    </w:r>
    <w:r w:rsidR="000A568B">
      <w:rPr>
        <w:noProof/>
      </w:rPr>
      <w:t>1</w:t>
    </w:r>
    <w:r>
      <w:fldChar w:fldCharType="end"/>
    </w:r>
    <w:r>
      <w:t xml:space="preserve"> of </w:t>
    </w:r>
    <w:r w:rsidR="00E76939">
      <w:fldChar w:fldCharType="begin"/>
    </w:r>
    <w:r w:rsidR="00E76939">
      <w:instrText xml:space="preserve"> NUMPAGES </w:instrText>
    </w:r>
    <w:r w:rsidR="00E76939">
      <w:fldChar w:fldCharType="separate"/>
    </w:r>
    <w:r w:rsidR="000A568B">
      <w:rPr>
        <w:noProof/>
      </w:rPr>
      <w:t>8</w:t>
    </w:r>
    <w:r w:rsidR="00E7693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14A" w:rsidRDefault="000D214A">
      <w:r>
        <w:separator/>
      </w:r>
    </w:p>
  </w:footnote>
  <w:footnote w:type="continuationSeparator" w:id="0">
    <w:p w:rsidR="000D214A" w:rsidRDefault="000D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9" w:rsidRPr="00AC64DB" w:rsidRDefault="001D76B9" w:rsidP="00647B8D">
    <w:pPr>
      <w:pStyle w:val="Header"/>
      <w:jc w:val="center"/>
      <w:rPr>
        <w:sz w:val="28"/>
        <w:szCs w:val="28"/>
      </w:rPr>
    </w:pPr>
    <w:r w:rsidRPr="00AC64DB">
      <w:rPr>
        <w:sz w:val="28"/>
        <w:szCs w:val="28"/>
      </w:rPr>
      <w:t xml:space="preserve">MIS </w:t>
    </w:r>
    <w:r>
      <w:rPr>
        <w:sz w:val="28"/>
        <w:szCs w:val="28"/>
      </w:rPr>
      <w:t>2101</w:t>
    </w:r>
    <w:r w:rsidRPr="00AC64DB">
      <w:rPr>
        <w:sz w:val="28"/>
        <w:szCs w:val="28"/>
      </w:rPr>
      <w:t xml:space="preserve"> - Principles of Information Systems - Syllabus </w:t>
    </w:r>
    <w:r w:rsidR="00E55718">
      <w:rPr>
        <w:sz w:val="28"/>
        <w:szCs w:val="28"/>
      </w:rPr>
      <w:t>Spring 2014</w:t>
    </w:r>
  </w:p>
  <w:p w:rsidR="001D76B9" w:rsidRPr="00FA0D9A" w:rsidRDefault="001D76B9" w:rsidP="00FA0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9" w:rsidRPr="00AC64DB" w:rsidRDefault="001D76B9" w:rsidP="005D3E7A">
    <w:pPr>
      <w:pStyle w:val="Header"/>
      <w:jc w:val="center"/>
      <w:rPr>
        <w:sz w:val="28"/>
        <w:szCs w:val="28"/>
      </w:rPr>
    </w:pPr>
    <w:r w:rsidRPr="00AC64DB">
      <w:rPr>
        <w:sz w:val="28"/>
        <w:szCs w:val="28"/>
      </w:rPr>
      <w:t xml:space="preserve">MIS </w:t>
    </w:r>
    <w:r>
      <w:rPr>
        <w:sz w:val="28"/>
        <w:szCs w:val="28"/>
      </w:rPr>
      <w:t>2101</w:t>
    </w:r>
    <w:r w:rsidRPr="00AC64DB">
      <w:rPr>
        <w:sz w:val="28"/>
        <w:szCs w:val="28"/>
      </w:rPr>
      <w:t xml:space="preserve"> </w:t>
    </w:r>
    <w:r>
      <w:rPr>
        <w:sz w:val="28"/>
        <w:szCs w:val="28"/>
      </w:rPr>
      <w:t>–</w:t>
    </w:r>
    <w:r w:rsidRPr="00AC64DB">
      <w:rPr>
        <w:sz w:val="28"/>
        <w:szCs w:val="28"/>
      </w:rPr>
      <w:t xml:space="preserve"> </w:t>
    </w:r>
    <w:r>
      <w:rPr>
        <w:sz w:val="28"/>
        <w:szCs w:val="28"/>
      </w:rPr>
      <w:t>Information Systems in Organizations</w:t>
    </w:r>
    <w:r w:rsidRPr="00AC64DB">
      <w:rPr>
        <w:sz w:val="28"/>
        <w:szCs w:val="28"/>
      </w:rPr>
      <w:t xml:space="preserve"> </w:t>
    </w:r>
    <w:r w:rsidR="003D2CA9">
      <w:rPr>
        <w:sz w:val="28"/>
        <w:szCs w:val="28"/>
      </w:rPr>
      <w:t>–</w:t>
    </w:r>
    <w:r w:rsidRPr="00AC64DB">
      <w:rPr>
        <w:sz w:val="28"/>
        <w:szCs w:val="28"/>
      </w:rPr>
      <w:t xml:space="preserve"> Syllabus</w:t>
    </w:r>
    <w:r w:rsidR="003D2CA9">
      <w:rPr>
        <w:sz w:val="28"/>
        <w:szCs w:val="28"/>
      </w:rPr>
      <w:t xml:space="preserve"> </w:t>
    </w:r>
    <w:r w:rsidR="00E55718">
      <w:rPr>
        <w:sz w:val="28"/>
        <w:szCs w:val="28"/>
      </w:rPr>
      <w:t>S</w:t>
    </w:r>
    <w:r w:rsidR="00AA5EB3">
      <w:rPr>
        <w:sz w:val="28"/>
        <w:szCs w:val="28"/>
      </w:rPr>
      <w:t>ummer</w:t>
    </w:r>
    <w:r w:rsidR="00E55718">
      <w:rPr>
        <w:sz w:val="28"/>
        <w:szCs w:val="28"/>
      </w:rPr>
      <w:t xml:space="preserve"> 201</w:t>
    </w:r>
    <w:r w:rsidR="00AA5EB3">
      <w:rPr>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27"/>
      </v:shape>
    </w:pict>
  </w:numPicBullet>
  <w:abstractNum w:abstractNumId="0">
    <w:nsid w:val="04782972"/>
    <w:multiLevelType w:val="hybridMultilevel"/>
    <w:tmpl w:val="8EF24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46C6F"/>
    <w:multiLevelType w:val="hybridMultilevel"/>
    <w:tmpl w:val="0E123D6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510341"/>
    <w:multiLevelType w:val="hybridMultilevel"/>
    <w:tmpl w:val="0118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B1871"/>
    <w:multiLevelType w:val="hybridMultilevel"/>
    <w:tmpl w:val="0A80152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422136"/>
    <w:multiLevelType w:val="hybridMultilevel"/>
    <w:tmpl w:val="BCBC1A00"/>
    <w:lvl w:ilvl="0" w:tplc="B5029572">
      <w:start w:val="1"/>
      <w:numFmt w:val="bullet"/>
      <w:lvlText w:val=""/>
      <w:lvlJc w:val="left"/>
      <w:pPr>
        <w:tabs>
          <w:tab w:val="num" w:pos="720"/>
        </w:tabs>
        <w:ind w:left="720" w:hanging="360"/>
      </w:pPr>
      <w:rPr>
        <w:rFonts w:ascii="Wingdings" w:hAnsi="Wingdings" w:hint="default"/>
      </w:rPr>
    </w:lvl>
    <w:lvl w:ilvl="1" w:tplc="DA68610C" w:tentative="1">
      <w:start w:val="1"/>
      <w:numFmt w:val="bullet"/>
      <w:lvlText w:val=""/>
      <w:lvlJc w:val="left"/>
      <w:pPr>
        <w:tabs>
          <w:tab w:val="num" w:pos="1440"/>
        </w:tabs>
        <w:ind w:left="1440" w:hanging="360"/>
      </w:pPr>
      <w:rPr>
        <w:rFonts w:ascii="Wingdings" w:hAnsi="Wingdings" w:hint="default"/>
      </w:rPr>
    </w:lvl>
    <w:lvl w:ilvl="2" w:tplc="A1CEC8F0" w:tentative="1">
      <w:start w:val="1"/>
      <w:numFmt w:val="bullet"/>
      <w:lvlText w:val=""/>
      <w:lvlJc w:val="left"/>
      <w:pPr>
        <w:tabs>
          <w:tab w:val="num" w:pos="2160"/>
        </w:tabs>
        <w:ind w:left="2160" w:hanging="360"/>
      </w:pPr>
      <w:rPr>
        <w:rFonts w:ascii="Wingdings" w:hAnsi="Wingdings" w:hint="default"/>
      </w:rPr>
    </w:lvl>
    <w:lvl w:ilvl="3" w:tplc="2592CF16" w:tentative="1">
      <w:start w:val="1"/>
      <w:numFmt w:val="bullet"/>
      <w:lvlText w:val=""/>
      <w:lvlJc w:val="left"/>
      <w:pPr>
        <w:tabs>
          <w:tab w:val="num" w:pos="2880"/>
        </w:tabs>
        <w:ind w:left="2880" w:hanging="360"/>
      </w:pPr>
      <w:rPr>
        <w:rFonts w:ascii="Wingdings" w:hAnsi="Wingdings" w:hint="default"/>
      </w:rPr>
    </w:lvl>
    <w:lvl w:ilvl="4" w:tplc="FD203F6A" w:tentative="1">
      <w:start w:val="1"/>
      <w:numFmt w:val="bullet"/>
      <w:lvlText w:val=""/>
      <w:lvlJc w:val="left"/>
      <w:pPr>
        <w:tabs>
          <w:tab w:val="num" w:pos="3600"/>
        </w:tabs>
        <w:ind w:left="3600" w:hanging="360"/>
      </w:pPr>
      <w:rPr>
        <w:rFonts w:ascii="Wingdings" w:hAnsi="Wingdings" w:hint="default"/>
      </w:rPr>
    </w:lvl>
    <w:lvl w:ilvl="5" w:tplc="4AB2F82A" w:tentative="1">
      <w:start w:val="1"/>
      <w:numFmt w:val="bullet"/>
      <w:lvlText w:val=""/>
      <w:lvlJc w:val="left"/>
      <w:pPr>
        <w:tabs>
          <w:tab w:val="num" w:pos="4320"/>
        </w:tabs>
        <w:ind w:left="4320" w:hanging="360"/>
      </w:pPr>
      <w:rPr>
        <w:rFonts w:ascii="Wingdings" w:hAnsi="Wingdings" w:hint="default"/>
      </w:rPr>
    </w:lvl>
    <w:lvl w:ilvl="6" w:tplc="1C3C83FE" w:tentative="1">
      <w:start w:val="1"/>
      <w:numFmt w:val="bullet"/>
      <w:lvlText w:val=""/>
      <w:lvlJc w:val="left"/>
      <w:pPr>
        <w:tabs>
          <w:tab w:val="num" w:pos="5040"/>
        </w:tabs>
        <w:ind w:left="5040" w:hanging="360"/>
      </w:pPr>
      <w:rPr>
        <w:rFonts w:ascii="Wingdings" w:hAnsi="Wingdings" w:hint="default"/>
      </w:rPr>
    </w:lvl>
    <w:lvl w:ilvl="7" w:tplc="37B8D5C0" w:tentative="1">
      <w:start w:val="1"/>
      <w:numFmt w:val="bullet"/>
      <w:lvlText w:val=""/>
      <w:lvlJc w:val="left"/>
      <w:pPr>
        <w:tabs>
          <w:tab w:val="num" w:pos="5760"/>
        </w:tabs>
        <w:ind w:left="5760" w:hanging="360"/>
      </w:pPr>
      <w:rPr>
        <w:rFonts w:ascii="Wingdings" w:hAnsi="Wingdings" w:hint="default"/>
      </w:rPr>
    </w:lvl>
    <w:lvl w:ilvl="8" w:tplc="B72CBF0C" w:tentative="1">
      <w:start w:val="1"/>
      <w:numFmt w:val="bullet"/>
      <w:lvlText w:val=""/>
      <w:lvlJc w:val="left"/>
      <w:pPr>
        <w:tabs>
          <w:tab w:val="num" w:pos="6480"/>
        </w:tabs>
        <w:ind w:left="6480" w:hanging="360"/>
      </w:pPr>
      <w:rPr>
        <w:rFonts w:ascii="Wingdings" w:hAnsi="Wingdings" w:hint="default"/>
      </w:rPr>
    </w:lvl>
  </w:abstractNum>
  <w:abstractNum w:abstractNumId="7">
    <w:nsid w:val="1BDA4033"/>
    <w:multiLevelType w:val="hybridMultilevel"/>
    <w:tmpl w:val="7A1E6A56"/>
    <w:lvl w:ilvl="0" w:tplc="E3000ABA">
      <w:start w:val="1"/>
      <w:numFmt w:val="bullet"/>
      <w:pStyle w:val="text"/>
      <w:lvlText w:val="o"/>
      <w:lvlJc w:val="left"/>
      <w:pPr>
        <w:tabs>
          <w:tab w:val="num" w:pos="1080"/>
        </w:tabs>
        <w:ind w:left="1080" w:firstLine="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2360BA"/>
    <w:multiLevelType w:val="hybridMultilevel"/>
    <w:tmpl w:val="242CF88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702C61"/>
    <w:multiLevelType w:val="hybridMultilevel"/>
    <w:tmpl w:val="E1C2744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C7C72"/>
    <w:multiLevelType w:val="hybridMultilevel"/>
    <w:tmpl w:val="081424FE"/>
    <w:lvl w:ilvl="0" w:tplc="796C87D2">
      <w:start w:val="1"/>
      <w:numFmt w:val="bullet"/>
      <w:lvlText w:val=""/>
      <w:lvlJc w:val="left"/>
      <w:pPr>
        <w:tabs>
          <w:tab w:val="num" w:pos="360"/>
        </w:tabs>
        <w:ind w:left="360" w:hanging="360"/>
      </w:pPr>
      <w:rPr>
        <w:rFonts w:ascii="Symbol" w:hAnsi="Symbol"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
    <w:nsid w:val="33CC5739"/>
    <w:multiLevelType w:val="hybridMultilevel"/>
    <w:tmpl w:val="C0F072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B6437"/>
    <w:multiLevelType w:val="hybridMultilevel"/>
    <w:tmpl w:val="7E6C8DAA"/>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DE5E75"/>
    <w:multiLevelType w:val="hybridMultilevel"/>
    <w:tmpl w:val="D1040AC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9C2B11"/>
    <w:multiLevelType w:val="hybridMultilevel"/>
    <w:tmpl w:val="A836CCE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A866C6"/>
    <w:multiLevelType w:val="hybridMultilevel"/>
    <w:tmpl w:val="1822585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9253008"/>
    <w:multiLevelType w:val="hybridMultilevel"/>
    <w:tmpl w:val="D13EBEA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AED7A59"/>
    <w:multiLevelType w:val="hybridMultilevel"/>
    <w:tmpl w:val="D34E05C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885A20"/>
    <w:multiLevelType w:val="hybridMultilevel"/>
    <w:tmpl w:val="88083ECC"/>
    <w:lvl w:ilvl="0" w:tplc="04090007">
      <w:start w:val="1"/>
      <w:numFmt w:val="bullet"/>
      <w:lvlText w:val=""/>
      <w:lvlPicBulletId w:val="0"/>
      <w:lvlJc w:val="left"/>
      <w:pPr>
        <w:tabs>
          <w:tab w:val="num" w:pos="360"/>
        </w:tabs>
        <w:ind w:left="360" w:hanging="360"/>
      </w:pPr>
      <w:rPr>
        <w:rFonts w:ascii="Symbol" w:hAnsi="Symbol" w:hint="default"/>
      </w:rPr>
    </w:lvl>
    <w:lvl w:ilvl="1" w:tplc="952C59E2">
      <w:start w:val="1"/>
      <w:numFmt w:val="bullet"/>
      <w:lvlText w:val="o"/>
      <w:lvlPicBulletId w:val="0"/>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0D77449"/>
    <w:multiLevelType w:val="hybridMultilevel"/>
    <w:tmpl w:val="EB18A17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F7C31BC"/>
    <w:multiLevelType w:val="hybridMultilevel"/>
    <w:tmpl w:val="8A3240A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CC1922"/>
    <w:multiLevelType w:val="hybridMultilevel"/>
    <w:tmpl w:val="D38AEF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FC583A"/>
    <w:multiLevelType w:val="hybridMultilevel"/>
    <w:tmpl w:val="DC80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817598"/>
    <w:multiLevelType w:val="hybridMultilevel"/>
    <w:tmpl w:val="536837FE"/>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D548E0"/>
    <w:multiLevelType w:val="hybridMultilevel"/>
    <w:tmpl w:val="DD3E498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
  </w:num>
  <w:num w:numId="3">
    <w:abstractNumId w:val="15"/>
  </w:num>
  <w:num w:numId="4">
    <w:abstractNumId w:val="24"/>
  </w:num>
  <w:num w:numId="5">
    <w:abstractNumId w:val="23"/>
  </w:num>
  <w:num w:numId="6">
    <w:abstractNumId w:val="17"/>
  </w:num>
  <w:num w:numId="7">
    <w:abstractNumId w:val="16"/>
  </w:num>
  <w:num w:numId="8">
    <w:abstractNumId w:val="28"/>
  </w:num>
  <w:num w:numId="9">
    <w:abstractNumId w:val="3"/>
  </w:num>
  <w:num w:numId="10">
    <w:abstractNumId w:val="27"/>
  </w:num>
  <w:num w:numId="11">
    <w:abstractNumId w:val="6"/>
  </w:num>
  <w:num w:numId="12">
    <w:abstractNumId w:val="5"/>
  </w:num>
  <w:num w:numId="13">
    <w:abstractNumId w:val="14"/>
  </w:num>
  <w:num w:numId="14">
    <w:abstractNumId w:val="19"/>
  </w:num>
  <w:num w:numId="15">
    <w:abstractNumId w:val="21"/>
  </w:num>
  <w:num w:numId="16">
    <w:abstractNumId w:val="20"/>
  </w:num>
  <w:num w:numId="17">
    <w:abstractNumId w:val="13"/>
  </w:num>
  <w:num w:numId="18">
    <w:abstractNumId w:val="18"/>
  </w:num>
  <w:num w:numId="19">
    <w:abstractNumId w:val="12"/>
  </w:num>
  <w:num w:numId="20">
    <w:abstractNumId w:val="8"/>
  </w:num>
  <w:num w:numId="21">
    <w:abstractNumId w:val="26"/>
  </w:num>
  <w:num w:numId="22">
    <w:abstractNumId w:val="30"/>
  </w:num>
  <w:num w:numId="23">
    <w:abstractNumId w:val="1"/>
  </w:num>
  <w:num w:numId="24">
    <w:abstractNumId w:val="22"/>
  </w:num>
  <w:num w:numId="25">
    <w:abstractNumId w:val="29"/>
  </w:num>
  <w:num w:numId="26">
    <w:abstractNumId w:val="3"/>
  </w:num>
  <w:num w:numId="27">
    <w:abstractNumId w:val="7"/>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0"/>
  </w:num>
  <w:num w:numId="35">
    <w:abstractNumId w:val="9"/>
  </w:num>
  <w:num w:numId="36">
    <w:abstractNumId w:val="11"/>
  </w:num>
  <w:num w:numId="37">
    <w:abstractNumId w:val="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7D"/>
    <w:rsid w:val="00002F48"/>
    <w:rsid w:val="00006947"/>
    <w:rsid w:val="00010651"/>
    <w:rsid w:val="00013148"/>
    <w:rsid w:val="00015F44"/>
    <w:rsid w:val="00017376"/>
    <w:rsid w:val="0001795E"/>
    <w:rsid w:val="00035EE1"/>
    <w:rsid w:val="00042781"/>
    <w:rsid w:val="00044705"/>
    <w:rsid w:val="00046FA6"/>
    <w:rsid w:val="00054506"/>
    <w:rsid w:val="00063F61"/>
    <w:rsid w:val="000700FB"/>
    <w:rsid w:val="00075143"/>
    <w:rsid w:val="0007777B"/>
    <w:rsid w:val="000812BE"/>
    <w:rsid w:val="00086E47"/>
    <w:rsid w:val="00094664"/>
    <w:rsid w:val="00096A32"/>
    <w:rsid w:val="000A2857"/>
    <w:rsid w:val="000A568B"/>
    <w:rsid w:val="000B3033"/>
    <w:rsid w:val="000B562F"/>
    <w:rsid w:val="000B6806"/>
    <w:rsid w:val="000C460E"/>
    <w:rsid w:val="000D214A"/>
    <w:rsid w:val="000D3CEC"/>
    <w:rsid w:val="000D4D2C"/>
    <w:rsid w:val="000D6F4B"/>
    <w:rsid w:val="000E4586"/>
    <w:rsid w:val="000E494B"/>
    <w:rsid w:val="000F03C9"/>
    <w:rsid w:val="000F5C11"/>
    <w:rsid w:val="000F6974"/>
    <w:rsid w:val="000F75E0"/>
    <w:rsid w:val="001041F6"/>
    <w:rsid w:val="0012584E"/>
    <w:rsid w:val="00137248"/>
    <w:rsid w:val="00143FA7"/>
    <w:rsid w:val="00144CE1"/>
    <w:rsid w:val="001451F7"/>
    <w:rsid w:val="00153577"/>
    <w:rsid w:val="00164FD3"/>
    <w:rsid w:val="00174299"/>
    <w:rsid w:val="00174B96"/>
    <w:rsid w:val="00174D3E"/>
    <w:rsid w:val="00176765"/>
    <w:rsid w:val="001770F5"/>
    <w:rsid w:val="00177D4E"/>
    <w:rsid w:val="0018496B"/>
    <w:rsid w:val="001914CD"/>
    <w:rsid w:val="00194506"/>
    <w:rsid w:val="001A1819"/>
    <w:rsid w:val="001A4190"/>
    <w:rsid w:val="001A45FF"/>
    <w:rsid w:val="001B0CEE"/>
    <w:rsid w:val="001C0FB8"/>
    <w:rsid w:val="001C39A8"/>
    <w:rsid w:val="001C7FF5"/>
    <w:rsid w:val="001D05F8"/>
    <w:rsid w:val="001D1B83"/>
    <w:rsid w:val="001D4833"/>
    <w:rsid w:val="001D58D9"/>
    <w:rsid w:val="001D76B9"/>
    <w:rsid w:val="001E0F28"/>
    <w:rsid w:val="001E18BE"/>
    <w:rsid w:val="001F4017"/>
    <w:rsid w:val="001F6E54"/>
    <w:rsid w:val="00202AD3"/>
    <w:rsid w:val="00203C17"/>
    <w:rsid w:val="002077DD"/>
    <w:rsid w:val="00216135"/>
    <w:rsid w:val="002255A9"/>
    <w:rsid w:val="00225AC4"/>
    <w:rsid w:val="00233715"/>
    <w:rsid w:val="0024320F"/>
    <w:rsid w:val="00244475"/>
    <w:rsid w:val="002508AC"/>
    <w:rsid w:val="00250F99"/>
    <w:rsid w:val="002511B2"/>
    <w:rsid w:val="00255A08"/>
    <w:rsid w:val="002608FA"/>
    <w:rsid w:val="00276BEB"/>
    <w:rsid w:val="00280A88"/>
    <w:rsid w:val="00293873"/>
    <w:rsid w:val="002A1544"/>
    <w:rsid w:val="002B28D0"/>
    <w:rsid w:val="002B63BF"/>
    <w:rsid w:val="002C142E"/>
    <w:rsid w:val="002C29E7"/>
    <w:rsid w:val="002C33FA"/>
    <w:rsid w:val="002D0F2F"/>
    <w:rsid w:val="002D2B29"/>
    <w:rsid w:val="002D75D8"/>
    <w:rsid w:val="002D7EA1"/>
    <w:rsid w:val="002D7FC9"/>
    <w:rsid w:val="002F03B4"/>
    <w:rsid w:val="002F0AFC"/>
    <w:rsid w:val="002F7FD4"/>
    <w:rsid w:val="003033D3"/>
    <w:rsid w:val="00310861"/>
    <w:rsid w:val="0031129B"/>
    <w:rsid w:val="00314C91"/>
    <w:rsid w:val="00321724"/>
    <w:rsid w:val="00322412"/>
    <w:rsid w:val="00331A18"/>
    <w:rsid w:val="00333818"/>
    <w:rsid w:val="0034111F"/>
    <w:rsid w:val="00341E21"/>
    <w:rsid w:val="00350442"/>
    <w:rsid w:val="003511C5"/>
    <w:rsid w:val="003613F9"/>
    <w:rsid w:val="003616E7"/>
    <w:rsid w:val="00364E2F"/>
    <w:rsid w:val="003658D5"/>
    <w:rsid w:val="003666A3"/>
    <w:rsid w:val="003671F0"/>
    <w:rsid w:val="00372FF6"/>
    <w:rsid w:val="00373323"/>
    <w:rsid w:val="00384493"/>
    <w:rsid w:val="003909B7"/>
    <w:rsid w:val="00392328"/>
    <w:rsid w:val="003A6B0D"/>
    <w:rsid w:val="003B0374"/>
    <w:rsid w:val="003B58F6"/>
    <w:rsid w:val="003D2CA9"/>
    <w:rsid w:val="003D2E40"/>
    <w:rsid w:val="003E2EDE"/>
    <w:rsid w:val="003F39FF"/>
    <w:rsid w:val="003F7037"/>
    <w:rsid w:val="00404978"/>
    <w:rsid w:val="00404B71"/>
    <w:rsid w:val="00420F62"/>
    <w:rsid w:val="004230B4"/>
    <w:rsid w:val="00423594"/>
    <w:rsid w:val="0042424F"/>
    <w:rsid w:val="00426763"/>
    <w:rsid w:val="00427427"/>
    <w:rsid w:val="00433241"/>
    <w:rsid w:val="00433613"/>
    <w:rsid w:val="004428FD"/>
    <w:rsid w:val="004459D7"/>
    <w:rsid w:val="00453E44"/>
    <w:rsid w:val="00454224"/>
    <w:rsid w:val="004548BC"/>
    <w:rsid w:val="00454E6C"/>
    <w:rsid w:val="00471182"/>
    <w:rsid w:val="004808CA"/>
    <w:rsid w:val="00481EE5"/>
    <w:rsid w:val="00490B18"/>
    <w:rsid w:val="004911CA"/>
    <w:rsid w:val="00492F88"/>
    <w:rsid w:val="0049526C"/>
    <w:rsid w:val="004A1758"/>
    <w:rsid w:val="004A254F"/>
    <w:rsid w:val="004B127C"/>
    <w:rsid w:val="004C3389"/>
    <w:rsid w:val="004C41A1"/>
    <w:rsid w:val="004D2092"/>
    <w:rsid w:val="004D2AD3"/>
    <w:rsid w:val="004D3D19"/>
    <w:rsid w:val="004D4688"/>
    <w:rsid w:val="004D4F97"/>
    <w:rsid w:val="004E1143"/>
    <w:rsid w:val="004E1923"/>
    <w:rsid w:val="004E3150"/>
    <w:rsid w:val="004E4220"/>
    <w:rsid w:val="004E60C3"/>
    <w:rsid w:val="004E62D5"/>
    <w:rsid w:val="004F07A9"/>
    <w:rsid w:val="004F1BA3"/>
    <w:rsid w:val="005020F4"/>
    <w:rsid w:val="00504D8C"/>
    <w:rsid w:val="00506830"/>
    <w:rsid w:val="00520251"/>
    <w:rsid w:val="00520405"/>
    <w:rsid w:val="00523741"/>
    <w:rsid w:val="00530C26"/>
    <w:rsid w:val="0053299E"/>
    <w:rsid w:val="00537573"/>
    <w:rsid w:val="005607C7"/>
    <w:rsid w:val="00567F15"/>
    <w:rsid w:val="00572998"/>
    <w:rsid w:val="00574D64"/>
    <w:rsid w:val="00582010"/>
    <w:rsid w:val="00590B3D"/>
    <w:rsid w:val="00595331"/>
    <w:rsid w:val="005A0723"/>
    <w:rsid w:val="005A19DE"/>
    <w:rsid w:val="005A739B"/>
    <w:rsid w:val="005B749E"/>
    <w:rsid w:val="005C03E7"/>
    <w:rsid w:val="005C3EE9"/>
    <w:rsid w:val="005C4FB4"/>
    <w:rsid w:val="005D3E7A"/>
    <w:rsid w:val="005D44C5"/>
    <w:rsid w:val="005D4601"/>
    <w:rsid w:val="005E58D7"/>
    <w:rsid w:val="00601164"/>
    <w:rsid w:val="006039E4"/>
    <w:rsid w:val="00604A78"/>
    <w:rsid w:val="00611E69"/>
    <w:rsid w:val="006158A5"/>
    <w:rsid w:val="00625531"/>
    <w:rsid w:val="00634D46"/>
    <w:rsid w:val="00637A5B"/>
    <w:rsid w:val="00642ACA"/>
    <w:rsid w:val="00642EF8"/>
    <w:rsid w:val="00643E44"/>
    <w:rsid w:val="00647B8D"/>
    <w:rsid w:val="0065242B"/>
    <w:rsid w:val="006539BF"/>
    <w:rsid w:val="00656B26"/>
    <w:rsid w:val="00662373"/>
    <w:rsid w:val="00675C4F"/>
    <w:rsid w:val="00676CDB"/>
    <w:rsid w:val="00691B87"/>
    <w:rsid w:val="00693259"/>
    <w:rsid w:val="00693771"/>
    <w:rsid w:val="006A2EB9"/>
    <w:rsid w:val="006A4D41"/>
    <w:rsid w:val="006B0ED5"/>
    <w:rsid w:val="006B5F60"/>
    <w:rsid w:val="006C32FF"/>
    <w:rsid w:val="006C6E7A"/>
    <w:rsid w:val="006C78C2"/>
    <w:rsid w:val="00706F53"/>
    <w:rsid w:val="00710F9F"/>
    <w:rsid w:val="00711A94"/>
    <w:rsid w:val="0071611D"/>
    <w:rsid w:val="00721082"/>
    <w:rsid w:val="007253C8"/>
    <w:rsid w:val="00736B47"/>
    <w:rsid w:val="00740B2F"/>
    <w:rsid w:val="00741508"/>
    <w:rsid w:val="00744ABB"/>
    <w:rsid w:val="00752EFE"/>
    <w:rsid w:val="0075611B"/>
    <w:rsid w:val="00760BEB"/>
    <w:rsid w:val="0077048F"/>
    <w:rsid w:val="007765B5"/>
    <w:rsid w:val="007803B8"/>
    <w:rsid w:val="00786AFB"/>
    <w:rsid w:val="00790281"/>
    <w:rsid w:val="00792F86"/>
    <w:rsid w:val="0079398A"/>
    <w:rsid w:val="00796928"/>
    <w:rsid w:val="007A218D"/>
    <w:rsid w:val="007A48B8"/>
    <w:rsid w:val="007A55E5"/>
    <w:rsid w:val="007B2F03"/>
    <w:rsid w:val="007C02E5"/>
    <w:rsid w:val="007D3380"/>
    <w:rsid w:val="007E1BB8"/>
    <w:rsid w:val="007F0235"/>
    <w:rsid w:val="007F0DB5"/>
    <w:rsid w:val="007F3F96"/>
    <w:rsid w:val="007F7934"/>
    <w:rsid w:val="007F7BE0"/>
    <w:rsid w:val="00801688"/>
    <w:rsid w:val="00801A5A"/>
    <w:rsid w:val="00804F9A"/>
    <w:rsid w:val="00806112"/>
    <w:rsid w:val="00814C14"/>
    <w:rsid w:val="00815C12"/>
    <w:rsid w:val="00816075"/>
    <w:rsid w:val="008167E9"/>
    <w:rsid w:val="00837EE5"/>
    <w:rsid w:val="00841BB7"/>
    <w:rsid w:val="008442D8"/>
    <w:rsid w:val="00845A8D"/>
    <w:rsid w:val="008469DC"/>
    <w:rsid w:val="00850AD3"/>
    <w:rsid w:val="008515BE"/>
    <w:rsid w:val="00851F42"/>
    <w:rsid w:val="008525A5"/>
    <w:rsid w:val="008528F2"/>
    <w:rsid w:val="008572F2"/>
    <w:rsid w:val="00863FBD"/>
    <w:rsid w:val="00870972"/>
    <w:rsid w:val="008776F2"/>
    <w:rsid w:val="00885C27"/>
    <w:rsid w:val="00887C10"/>
    <w:rsid w:val="00895275"/>
    <w:rsid w:val="008967C2"/>
    <w:rsid w:val="00897F55"/>
    <w:rsid w:val="008A42C9"/>
    <w:rsid w:val="008A7285"/>
    <w:rsid w:val="008B051A"/>
    <w:rsid w:val="008B1D7D"/>
    <w:rsid w:val="008B2DF3"/>
    <w:rsid w:val="008B2EB3"/>
    <w:rsid w:val="008B3CB8"/>
    <w:rsid w:val="008B517C"/>
    <w:rsid w:val="008B648B"/>
    <w:rsid w:val="008B7D48"/>
    <w:rsid w:val="008C461E"/>
    <w:rsid w:val="008C661A"/>
    <w:rsid w:val="008C7093"/>
    <w:rsid w:val="008C7B79"/>
    <w:rsid w:val="008D7BAE"/>
    <w:rsid w:val="008E0840"/>
    <w:rsid w:val="008E2F65"/>
    <w:rsid w:val="008E412C"/>
    <w:rsid w:val="008E54ED"/>
    <w:rsid w:val="008F3A58"/>
    <w:rsid w:val="008F3B61"/>
    <w:rsid w:val="008F4E25"/>
    <w:rsid w:val="0090451F"/>
    <w:rsid w:val="0090723D"/>
    <w:rsid w:val="0090749C"/>
    <w:rsid w:val="00912819"/>
    <w:rsid w:val="009236E7"/>
    <w:rsid w:val="00927860"/>
    <w:rsid w:val="0093351C"/>
    <w:rsid w:val="00934AC2"/>
    <w:rsid w:val="009439FC"/>
    <w:rsid w:val="009441CE"/>
    <w:rsid w:val="009463DB"/>
    <w:rsid w:val="00950391"/>
    <w:rsid w:val="009509E7"/>
    <w:rsid w:val="00953530"/>
    <w:rsid w:val="0095638B"/>
    <w:rsid w:val="00960126"/>
    <w:rsid w:val="00964A14"/>
    <w:rsid w:val="00967D8D"/>
    <w:rsid w:val="00977D49"/>
    <w:rsid w:val="00982D31"/>
    <w:rsid w:val="00985855"/>
    <w:rsid w:val="009916C7"/>
    <w:rsid w:val="00994599"/>
    <w:rsid w:val="00994EDB"/>
    <w:rsid w:val="009971D2"/>
    <w:rsid w:val="009A08F1"/>
    <w:rsid w:val="009B09BC"/>
    <w:rsid w:val="009B0E8F"/>
    <w:rsid w:val="009C7C04"/>
    <w:rsid w:val="009D3504"/>
    <w:rsid w:val="009D5A72"/>
    <w:rsid w:val="009D746E"/>
    <w:rsid w:val="009E2A4C"/>
    <w:rsid w:val="009F404E"/>
    <w:rsid w:val="009F6A71"/>
    <w:rsid w:val="009F6E82"/>
    <w:rsid w:val="00A01295"/>
    <w:rsid w:val="00A034FC"/>
    <w:rsid w:val="00A039BD"/>
    <w:rsid w:val="00A16D47"/>
    <w:rsid w:val="00A2167E"/>
    <w:rsid w:val="00A2254A"/>
    <w:rsid w:val="00A324A8"/>
    <w:rsid w:val="00A36DD1"/>
    <w:rsid w:val="00A50396"/>
    <w:rsid w:val="00A563B6"/>
    <w:rsid w:val="00A62802"/>
    <w:rsid w:val="00A642B3"/>
    <w:rsid w:val="00A71B21"/>
    <w:rsid w:val="00A74EAC"/>
    <w:rsid w:val="00A8762D"/>
    <w:rsid w:val="00A90D44"/>
    <w:rsid w:val="00A9213A"/>
    <w:rsid w:val="00A92243"/>
    <w:rsid w:val="00A933BF"/>
    <w:rsid w:val="00A9575E"/>
    <w:rsid w:val="00AA231D"/>
    <w:rsid w:val="00AA2446"/>
    <w:rsid w:val="00AA5EB3"/>
    <w:rsid w:val="00AB05B2"/>
    <w:rsid w:val="00AB39AB"/>
    <w:rsid w:val="00AC1324"/>
    <w:rsid w:val="00AC2B26"/>
    <w:rsid w:val="00AC64DB"/>
    <w:rsid w:val="00AC751A"/>
    <w:rsid w:val="00AD0425"/>
    <w:rsid w:val="00AD0EF6"/>
    <w:rsid w:val="00AD314A"/>
    <w:rsid w:val="00AD7C6C"/>
    <w:rsid w:val="00AE09FC"/>
    <w:rsid w:val="00AE55F2"/>
    <w:rsid w:val="00AE75BD"/>
    <w:rsid w:val="00AF3A12"/>
    <w:rsid w:val="00AF6599"/>
    <w:rsid w:val="00B00D15"/>
    <w:rsid w:val="00B026DB"/>
    <w:rsid w:val="00B0673D"/>
    <w:rsid w:val="00B139CE"/>
    <w:rsid w:val="00B15023"/>
    <w:rsid w:val="00B215D5"/>
    <w:rsid w:val="00B27D5A"/>
    <w:rsid w:val="00B32E98"/>
    <w:rsid w:val="00B33CD4"/>
    <w:rsid w:val="00B42B9F"/>
    <w:rsid w:val="00B42D48"/>
    <w:rsid w:val="00B442BA"/>
    <w:rsid w:val="00B44413"/>
    <w:rsid w:val="00B55041"/>
    <w:rsid w:val="00B60358"/>
    <w:rsid w:val="00B637AB"/>
    <w:rsid w:val="00B64AC8"/>
    <w:rsid w:val="00B71FE5"/>
    <w:rsid w:val="00B9422C"/>
    <w:rsid w:val="00BB270C"/>
    <w:rsid w:val="00BB4D4F"/>
    <w:rsid w:val="00BB677C"/>
    <w:rsid w:val="00BC0E45"/>
    <w:rsid w:val="00BC349B"/>
    <w:rsid w:val="00BC5C3F"/>
    <w:rsid w:val="00BD4A57"/>
    <w:rsid w:val="00BD55C7"/>
    <w:rsid w:val="00BE15E8"/>
    <w:rsid w:val="00BE5FCF"/>
    <w:rsid w:val="00BE795C"/>
    <w:rsid w:val="00BF0010"/>
    <w:rsid w:val="00BF33CE"/>
    <w:rsid w:val="00C0316A"/>
    <w:rsid w:val="00C0501E"/>
    <w:rsid w:val="00C060CF"/>
    <w:rsid w:val="00C17ADA"/>
    <w:rsid w:val="00C21DA2"/>
    <w:rsid w:val="00C25260"/>
    <w:rsid w:val="00C25DB7"/>
    <w:rsid w:val="00C31E02"/>
    <w:rsid w:val="00C32F82"/>
    <w:rsid w:val="00C57945"/>
    <w:rsid w:val="00C73175"/>
    <w:rsid w:val="00C737D9"/>
    <w:rsid w:val="00C75C2C"/>
    <w:rsid w:val="00C82461"/>
    <w:rsid w:val="00C96B8D"/>
    <w:rsid w:val="00CA14F5"/>
    <w:rsid w:val="00CA35B1"/>
    <w:rsid w:val="00CA7134"/>
    <w:rsid w:val="00CB0CBC"/>
    <w:rsid w:val="00CB29F9"/>
    <w:rsid w:val="00CB6F64"/>
    <w:rsid w:val="00CC09A0"/>
    <w:rsid w:val="00CC09BA"/>
    <w:rsid w:val="00CC1D3F"/>
    <w:rsid w:val="00CC2EED"/>
    <w:rsid w:val="00CD06B6"/>
    <w:rsid w:val="00CE18F3"/>
    <w:rsid w:val="00CE195E"/>
    <w:rsid w:val="00CE5B40"/>
    <w:rsid w:val="00CE67BF"/>
    <w:rsid w:val="00D066B3"/>
    <w:rsid w:val="00D07BB6"/>
    <w:rsid w:val="00D2262F"/>
    <w:rsid w:val="00D54C60"/>
    <w:rsid w:val="00D5627A"/>
    <w:rsid w:val="00D60E19"/>
    <w:rsid w:val="00D64AA9"/>
    <w:rsid w:val="00D6643D"/>
    <w:rsid w:val="00D66944"/>
    <w:rsid w:val="00D713EB"/>
    <w:rsid w:val="00D82AD9"/>
    <w:rsid w:val="00D86B0F"/>
    <w:rsid w:val="00D909DA"/>
    <w:rsid w:val="00D96850"/>
    <w:rsid w:val="00DA466F"/>
    <w:rsid w:val="00DB3CBF"/>
    <w:rsid w:val="00DB4FC5"/>
    <w:rsid w:val="00DC322E"/>
    <w:rsid w:val="00DD28CA"/>
    <w:rsid w:val="00DD2EC2"/>
    <w:rsid w:val="00DD5239"/>
    <w:rsid w:val="00DD5427"/>
    <w:rsid w:val="00DE2278"/>
    <w:rsid w:val="00DE6349"/>
    <w:rsid w:val="00E010CB"/>
    <w:rsid w:val="00E01AD3"/>
    <w:rsid w:val="00E0342D"/>
    <w:rsid w:val="00E05452"/>
    <w:rsid w:val="00E07C97"/>
    <w:rsid w:val="00E10580"/>
    <w:rsid w:val="00E25655"/>
    <w:rsid w:val="00E25F56"/>
    <w:rsid w:val="00E301F2"/>
    <w:rsid w:val="00E30F0B"/>
    <w:rsid w:val="00E35A9A"/>
    <w:rsid w:val="00E512CC"/>
    <w:rsid w:val="00E55718"/>
    <w:rsid w:val="00E6072A"/>
    <w:rsid w:val="00E624BD"/>
    <w:rsid w:val="00E76939"/>
    <w:rsid w:val="00E82223"/>
    <w:rsid w:val="00E85D38"/>
    <w:rsid w:val="00E91A0D"/>
    <w:rsid w:val="00E91AA6"/>
    <w:rsid w:val="00E957C5"/>
    <w:rsid w:val="00EA04FA"/>
    <w:rsid w:val="00EA2F3C"/>
    <w:rsid w:val="00EA5EE5"/>
    <w:rsid w:val="00EA7F5F"/>
    <w:rsid w:val="00EB5160"/>
    <w:rsid w:val="00EB6FF7"/>
    <w:rsid w:val="00ED08C9"/>
    <w:rsid w:val="00ED3688"/>
    <w:rsid w:val="00ED3BEC"/>
    <w:rsid w:val="00ED6CAB"/>
    <w:rsid w:val="00ED7297"/>
    <w:rsid w:val="00EE0E50"/>
    <w:rsid w:val="00F03C05"/>
    <w:rsid w:val="00F0658B"/>
    <w:rsid w:val="00F11C8E"/>
    <w:rsid w:val="00F17265"/>
    <w:rsid w:val="00F17EC5"/>
    <w:rsid w:val="00F2081E"/>
    <w:rsid w:val="00F33889"/>
    <w:rsid w:val="00F428D1"/>
    <w:rsid w:val="00F460E3"/>
    <w:rsid w:val="00F50277"/>
    <w:rsid w:val="00F57712"/>
    <w:rsid w:val="00F61006"/>
    <w:rsid w:val="00F73C76"/>
    <w:rsid w:val="00F7664D"/>
    <w:rsid w:val="00F81833"/>
    <w:rsid w:val="00F81B23"/>
    <w:rsid w:val="00F82B63"/>
    <w:rsid w:val="00F85620"/>
    <w:rsid w:val="00F8776C"/>
    <w:rsid w:val="00F92D57"/>
    <w:rsid w:val="00FA0D9A"/>
    <w:rsid w:val="00FA1453"/>
    <w:rsid w:val="00FA2780"/>
    <w:rsid w:val="00FA4C6D"/>
    <w:rsid w:val="00FA7A0E"/>
    <w:rsid w:val="00FB54DC"/>
    <w:rsid w:val="00FC2F95"/>
    <w:rsid w:val="00FD08B1"/>
    <w:rsid w:val="00FD541D"/>
    <w:rsid w:val="00FD5EEA"/>
    <w:rsid w:val="00FE6605"/>
    <w:rsid w:val="00FE7D84"/>
    <w:rsid w:val="00FF29D3"/>
    <w:rsid w:val="00FF52E1"/>
    <w:rsid w:val="00FF6C50"/>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618234C-078F-4C1B-9D74-69532844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3"/>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link w:val="Heading3Char"/>
    <w:qFormat/>
    <w:pPr>
      <w:keepNext/>
      <w:outlineLvl w:val="2"/>
    </w:pPr>
    <w:rPr>
      <w:rFonts w:ascii="Tahoma" w:hAnsi="Tahoma"/>
      <w:b/>
      <w:sz w:val="3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ahoma" w:hAnsi="Tahoma"/>
      <w:b/>
      <w:sz w:val="36"/>
    </w:rPr>
  </w:style>
  <w:style w:type="paragraph" w:styleId="BodyText">
    <w:name w:val="Body Text"/>
    <w:basedOn w:val="Normal"/>
    <w:rPr>
      <w:b/>
      <w:i/>
      <w:sz w:val="24"/>
    </w:rPr>
  </w:style>
  <w:style w:type="paragraph" w:styleId="BodyText2">
    <w:name w:val="Body Text 2"/>
    <w:basedOn w:val="Normal"/>
    <w:link w:val="BodyText2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arialten">
    <w:name w:val="arial_ten"/>
    <w:basedOn w:val="Normal"/>
    <w:pPr>
      <w:spacing w:line="240" w:lineRule="atLeast"/>
      <w:jc w:val="both"/>
    </w:pPr>
    <w:rPr>
      <w:rFonts w:ascii="Univers (W1)" w:hAnsi="Univers (W1)"/>
    </w:rPr>
  </w:style>
  <w:style w:type="paragraph" w:styleId="NormalWeb">
    <w:name w:val="Normal (Web)"/>
    <w:basedOn w:val="Normal"/>
    <w:uiPriority w:val="99"/>
    <w:pPr>
      <w:spacing w:before="100" w:beforeAutospacing="1" w:after="100" w:afterAutospacing="1"/>
    </w:pPr>
    <w:rPr>
      <w:sz w:val="24"/>
      <w:szCs w:val="24"/>
    </w:rPr>
  </w:style>
  <w:style w:type="paragraph" w:styleId="BlockText">
    <w:name w:val="Block Text"/>
    <w:basedOn w:val="Normal"/>
    <w:pPr>
      <w:ind w:left="720" w:right="720"/>
    </w:pPr>
    <w:rPr>
      <w:sz w:val="24"/>
      <w:szCs w:val="24"/>
    </w:rPr>
  </w:style>
  <w:style w:type="paragraph" w:customStyle="1" w:styleId="bullet">
    <w:name w:val="bullet"/>
    <w:basedOn w:val="Heading3"/>
    <w:rsid w:val="00A01295"/>
    <w:pPr>
      <w:numPr>
        <w:numId w:val="9"/>
      </w:numPr>
      <w:jc w:val="both"/>
    </w:pPr>
    <w:rPr>
      <w:rFonts w:cs="Arial"/>
      <w:b w:val="0"/>
      <w:bCs/>
      <w:sz w:val="20"/>
    </w:rPr>
  </w:style>
  <w:style w:type="paragraph" w:styleId="BalloonText">
    <w:name w:val="Balloon Text"/>
    <w:basedOn w:val="Normal"/>
    <w:semiHidden/>
    <w:rsid w:val="00964A14"/>
    <w:rPr>
      <w:rFonts w:ascii="Tahoma" w:hAnsi="Tahoma" w:cs="Tahoma"/>
      <w:sz w:val="16"/>
      <w:szCs w:val="16"/>
    </w:rPr>
  </w:style>
  <w:style w:type="paragraph" w:customStyle="1" w:styleId="text">
    <w:name w:val="text"/>
    <w:basedOn w:val="BodyText2"/>
    <w:autoRedefine/>
    <w:rsid w:val="00B32E98"/>
    <w:pPr>
      <w:numPr>
        <w:numId w:val="27"/>
      </w:numPr>
      <w:jc w:val="both"/>
    </w:pPr>
    <w:rPr>
      <w:rFonts w:ascii="Arial" w:hAnsi="Arial" w:cs="Arial"/>
      <w:bCs/>
      <w:sz w:val="20"/>
    </w:rPr>
  </w:style>
  <w:style w:type="character" w:styleId="CommentReference">
    <w:name w:val="annotation reference"/>
    <w:rsid w:val="00D60E19"/>
    <w:rPr>
      <w:sz w:val="16"/>
      <w:szCs w:val="16"/>
    </w:rPr>
  </w:style>
  <w:style w:type="paragraph" w:styleId="CommentText">
    <w:name w:val="annotation text"/>
    <w:basedOn w:val="Normal"/>
    <w:link w:val="CommentTextChar"/>
    <w:rsid w:val="00D60E19"/>
  </w:style>
  <w:style w:type="character" w:customStyle="1" w:styleId="CommentTextChar">
    <w:name w:val="Comment Text Char"/>
    <w:basedOn w:val="DefaultParagraphFont"/>
    <w:link w:val="CommentText"/>
    <w:rsid w:val="00D60E19"/>
  </w:style>
  <w:style w:type="paragraph" w:styleId="CommentSubject">
    <w:name w:val="annotation subject"/>
    <w:basedOn w:val="CommentText"/>
    <w:next w:val="CommentText"/>
    <w:link w:val="CommentSubjectChar"/>
    <w:rsid w:val="00D60E19"/>
    <w:rPr>
      <w:b/>
      <w:bCs/>
    </w:rPr>
  </w:style>
  <w:style w:type="character" w:customStyle="1" w:styleId="CommentSubjectChar">
    <w:name w:val="Comment Subject Char"/>
    <w:link w:val="CommentSubject"/>
    <w:rsid w:val="00D60E19"/>
    <w:rPr>
      <w:b/>
      <w:bCs/>
    </w:rPr>
  </w:style>
  <w:style w:type="table" w:styleId="TableGrid">
    <w:name w:val="Table Grid"/>
    <w:basedOn w:val="TableNormal"/>
    <w:rsid w:val="00174D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741508"/>
    <w:rPr>
      <w:rFonts w:ascii="Courier New" w:hAnsi="Courier New" w:cs="Courier New"/>
    </w:rPr>
  </w:style>
  <w:style w:type="character" w:customStyle="1" w:styleId="PlainTextChar">
    <w:name w:val="Plain Text Char"/>
    <w:link w:val="PlainText"/>
    <w:rsid w:val="00741508"/>
    <w:rPr>
      <w:rFonts w:ascii="Courier New" w:hAnsi="Courier New" w:cs="Courier New"/>
    </w:rPr>
  </w:style>
  <w:style w:type="character" w:customStyle="1" w:styleId="Heading3Char">
    <w:name w:val="Heading 3 Char"/>
    <w:link w:val="Heading3"/>
    <w:rsid w:val="00851F42"/>
    <w:rPr>
      <w:rFonts w:ascii="Tahoma" w:hAnsi="Tahoma"/>
      <w:b/>
      <w:sz w:val="36"/>
    </w:rPr>
  </w:style>
  <w:style w:type="character" w:customStyle="1" w:styleId="BodyText2Char">
    <w:name w:val="Body Text 2 Char"/>
    <w:link w:val="BodyText2"/>
    <w:rsid w:val="00E91A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3284">
      <w:bodyDiv w:val="1"/>
      <w:marLeft w:val="0"/>
      <w:marRight w:val="0"/>
      <w:marTop w:val="0"/>
      <w:marBottom w:val="0"/>
      <w:divBdr>
        <w:top w:val="none" w:sz="0" w:space="0" w:color="auto"/>
        <w:left w:val="none" w:sz="0" w:space="0" w:color="auto"/>
        <w:bottom w:val="none" w:sz="0" w:space="0" w:color="auto"/>
        <w:right w:val="none" w:sz="0" w:space="0" w:color="auto"/>
      </w:divBdr>
    </w:div>
    <w:div w:id="637077058">
      <w:bodyDiv w:val="1"/>
      <w:marLeft w:val="0"/>
      <w:marRight w:val="0"/>
      <w:marTop w:val="0"/>
      <w:marBottom w:val="0"/>
      <w:divBdr>
        <w:top w:val="none" w:sz="0" w:space="0" w:color="auto"/>
        <w:left w:val="none" w:sz="0" w:space="0" w:color="auto"/>
        <w:bottom w:val="none" w:sz="0" w:space="0" w:color="auto"/>
        <w:right w:val="none" w:sz="0" w:space="0" w:color="auto"/>
      </w:divBdr>
    </w:div>
    <w:div w:id="654141205">
      <w:bodyDiv w:val="1"/>
      <w:marLeft w:val="0"/>
      <w:marRight w:val="0"/>
      <w:marTop w:val="0"/>
      <w:marBottom w:val="0"/>
      <w:divBdr>
        <w:top w:val="none" w:sz="0" w:space="0" w:color="auto"/>
        <w:left w:val="none" w:sz="0" w:space="0" w:color="auto"/>
        <w:bottom w:val="none" w:sz="0" w:space="0" w:color="auto"/>
        <w:right w:val="none" w:sz="0" w:space="0" w:color="auto"/>
      </w:divBdr>
      <w:divsChild>
        <w:div w:id="417487479">
          <w:marLeft w:val="0"/>
          <w:marRight w:val="0"/>
          <w:marTop w:val="0"/>
          <w:marBottom w:val="0"/>
          <w:divBdr>
            <w:top w:val="none" w:sz="0" w:space="0" w:color="auto"/>
            <w:left w:val="none" w:sz="0" w:space="0" w:color="auto"/>
            <w:bottom w:val="none" w:sz="0" w:space="0" w:color="auto"/>
            <w:right w:val="none" w:sz="0" w:space="0" w:color="auto"/>
          </w:divBdr>
          <w:divsChild>
            <w:div w:id="76288152">
              <w:marLeft w:val="0"/>
              <w:marRight w:val="0"/>
              <w:marTop w:val="0"/>
              <w:marBottom w:val="0"/>
              <w:divBdr>
                <w:top w:val="none" w:sz="0" w:space="0" w:color="auto"/>
                <w:left w:val="none" w:sz="0" w:space="0" w:color="auto"/>
                <w:bottom w:val="none" w:sz="0" w:space="0" w:color="auto"/>
                <w:right w:val="none" w:sz="0" w:space="0" w:color="auto"/>
              </w:divBdr>
            </w:div>
            <w:div w:id="1399982791">
              <w:marLeft w:val="0"/>
              <w:marRight w:val="0"/>
              <w:marTop w:val="0"/>
              <w:marBottom w:val="0"/>
              <w:divBdr>
                <w:top w:val="none" w:sz="0" w:space="0" w:color="auto"/>
                <w:left w:val="none" w:sz="0" w:space="0" w:color="auto"/>
                <w:bottom w:val="none" w:sz="0" w:space="0" w:color="auto"/>
                <w:right w:val="none" w:sz="0" w:space="0" w:color="auto"/>
              </w:divBdr>
            </w:div>
            <w:div w:id="14119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783">
      <w:bodyDiv w:val="1"/>
      <w:marLeft w:val="0"/>
      <w:marRight w:val="0"/>
      <w:marTop w:val="0"/>
      <w:marBottom w:val="0"/>
      <w:divBdr>
        <w:top w:val="none" w:sz="0" w:space="0" w:color="auto"/>
        <w:left w:val="none" w:sz="0" w:space="0" w:color="auto"/>
        <w:bottom w:val="none" w:sz="0" w:space="0" w:color="auto"/>
        <w:right w:val="none" w:sz="0" w:space="0" w:color="auto"/>
      </w:divBdr>
    </w:div>
    <w:div w:id="1348562828">
      <w:bodyDiv w:val="1"/>
      <w:marLeft w:val="0"/>
      <w:marRight w:val="0"/>
      <w:marTop w:val="0"/>
      <w:marBottom w:val="0"/>
      <w:divBdr>
        <w:top w:val="none" w:sz="0" w:space="0" w:color="auto"/>
        <w:left w:val="none" w:sz="0" w:space="0" w:color="auto"/>
        <w:bottom w:val="none" w:sz="0" w:space="0" w:color="auto"/>
        <w:right w:val="none" w:sz="0" w:space="0" w:color="auto"/>
      </w:divBdr>
    </w:div>
    <w:div w:id="1468352245">
      <w:bodyDiv w:val="1"/>
      <w:marLeft w:val="0"/>
      <w:marRight w:val="0"/>
      <w:marTop w:val="0"/>
      <w:marBottom w:val="0"/>
      <w:divBdr>
        <w:top w:val="none" w:sz="0" w:space="0" w:color="auto"/>
        <w:left w:val="none" w:sz="0" w:space="0" w:color="auto"/>
        <w:bottom w:val="none" w:sz="0" w:space="0" w:color="auto"/>
        <w:right w:val="none" w:sz="0" w:space="0" w:color="auto"/>
      </w:divBdr>
    </w:div>
    <w:div w:id="1502968064">
      <w:bodyDiv w:val="1"/>
      <w:marLeft w:val="0"/>
      <w:marRight w:val="0"/>
      <w:marTop w:val="0"/>
      <w:marBottom w:val="0"/>
      <w:divBdr>
        <w:top w:val="none" w:sz="0" w:space="0" w:color="auto"/>
        <w:left w:val="none" w:sz="0" w:space="0" w:color="auto"/>
        <w:bottom w:val="none" w:sz="0" w:space="0" w:color="auto"/>
        <w:right w:val="none" w:sz="0" w:space="0" w:color="auto"/>
      </w:divBdr>
    </w:div>
    <w:div w:id="18036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yle@Templ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47pearsoned.custhel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47pearsoned.custhel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wlbox.temple.edu" TargetMode="External"/><Relationship Id="rId4" Type="http://schemas.openxmlformats.org/officeDocument/2006/relationships/settings" Target="settings.xml"/><Relationship Id="rId9" Type="http://schemas.openxmlformats.org/officeDocument/2006/relationships/hyperlink" Target="http://community.mis.temple.edu/mis2101sec011summer12015/"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09E1-6173-4329-BD1A-99C4E1E4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MIS 70 Generic Syllabus - Fall 2006</vt:lpstr>
    </vt:vector>
  </TitlesOfParts>
  <Company> </Company>
  <LinksUpToDate>false</LinksUpToDate>
  <CharactersWithSpaces>19806</CharactersWithSpaces>
  <SharedDoc>false</SharedDoc>
  <HLinks>
    <vt:vector size="30" baseType="variant">
      <vt:variant>
        <vt:i4>458752</vt:i4>
      </vt:variant>
      <vt:variant>
        <vt:i4>12</vt:i4>
      </vt:variant>
      <vt:variant>
        <vt:i4>0</vt:i4>
      </vt:variant>
      <vt:variant>
        <vt:i4>5</vt:i4>
      </vt:variant>
      <vt:variant>
        <vt:lpwstr>http://247pearsoned.custhelp.com/</vt:lpwstr>
      </vt:variant>
      <vt:variant>
        <vt:lpwstr/>
      </vt:variant>
      <vt:variant>
        <vt:i4>458752</vt:i4>
      </vt:variant>
      <vt:variant>
        <vt:i4>9</vt:i4>
      </vt:variant>
      <vt:variant>
        <vt:i4>0</vt:i4>
      </vt:variant>
      <vt:variant>
        <vt:i4>5</vt:i4>
      </vt:variant>
      <vt:variant>
        <vt:lpwstr>http://247pearsoned.custhelp.com/</vt:lpwstr>
      </vt:variant>
      <vt:variant>
        <vt:lpwstr/>
      </vt:variant>
      <vt:variant>
        <vt:i4>589915</vt:i4>
      </vt:variant>
      <vt:variant>
        <vt:i4>6</vt:i4>
      </vt:variant>
      <vt:variant>
        <vt:i4>0</vt:i4>
      </vt:variant>
      <vt:variant>
        <vt:i4>5</vt:i4>
      </vt:variant>
      <vt:variant>
        <vt:lpwstr>http://owlbox.temple.edu/</vt:lpwstr>
      </vt:variant>
      <vt:variant>
        <vt:lpwstr/>
      </vt:variant>
      <vt:variant>
        <vt:i4>6225975</vt:i4>
      </vt:variant>
      <vt:variant>
        <vt:i4>3</vt:i4>
      </vt:variant>
      <vt:variant>
        <vt:i4>0</vt:i4>
      </vt:variant>
      <vt:variant>
        <vt:i4>5</vt:i4>
      </vt:variant>
      <vt:variant>
        <vt:lpwstr>mailto:tud25184@temple.edu</vt:lpwstr>
      </vt:variant>
      <vt:variant>
        <vt:lpwstr/>
      </vt:variant>
      <vt:variant>
        <vt:i4>2883597</vt:i4>
      </vt:variant>
      <vt:variant>
        <vt:i4>0</vt:i4>
      </vt:variant>
      <vt:variant>
        <vt:i4>0</vt:i4>
      </vt:variant>
      <vt:variant>
        <vt:i4>5</vt:i4>
      </vt:variant>
      <vt:variant>
        <vt:lpwstr>mailto:MDoyle@Temple.Edu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70 Generic Syllabus - Fall 2006</dc:title>
  <dc:subject/>
  <dc:creator>Munir Mandviwalla</dc:creator>
  <cp:keywords/>
  <dc:description/>
  <cp:lastModifiedBy>Larry Brandolph</cp:lastModifiedBy>
  <cp:revision>4</cp:revision>
  <cp:lastPrinted>2014-01-14T12:39:00Z</cp:lastPrinted>
  <dcterms:created xsi:type="dcterms:W3CDTF">2015-05-05T22:42:00Z</dcterms:created>
  <dcterms:modified xsi:type="dcterms:W3CDTF">2015-05-07T11:58:00Z</dcterms:modified>
</cp:coreProperties>
</file>