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F9F0" w14:textId="1DC24BC5" w:rsidR="00DD1B5C" w:rsidRPr="00C622DD" w:rsidRDefault="00FE5EB0" w:rsidP="00C622DD">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bookmarkStart w:id="0" w:name="_GoBack"/>
      <w:bookmarkEnd w:id="0"/>
      <w:r>
        <w:rPr>
          <w:rFonts w:ascii="Corbel" w:hAnsi="Corbel"/>
          <w:b/>
          <w:sz w:val="28"/>
          <w:szCs w:val="28"/>
        </w:rPr>
        <w:t xml:space="preserve">Systems Analysis: </w:t>
      </w:r>
      <w:r w:rsidR="00A94F1E">
        <w:rPr>
          <w:rFonts w:ascii="Corbel" w:hAnsi="Corbel"/>
          <w:b/>
          <w:sz w:val="28"/>
          <w:szCs w:val="28"/>
        </w:rPr>
        <w:t>Stakeholder Analysis</w:t>
      </w:r>
    </w:p>
    <w:p w14:paraId="38307AE5" w14:textId="724BBBAE" w:rsidR="009B6227" w:rsidRDefault="0063089E" w:rsidP="00EB507C">
      <w:pPr>
        <w:spacing w:before="0" w:after="0" w:line="276" w:lineRule="auto"/>
        <w:rPr>
          <w:rFonts w:ascii="Corbel" w:hAnsi="Corbel"/>
          <w:sz w:val="22"/>
          <w:szCs w:val="22"/>
        </w:rPr>
      </w:pPr>
      <w:r w:rsidRPr="00EC08AE">
        <w:rPr>
          <w:rFonts w:ascii="Corbel" w:hAnsi="Corbel"/>
          <w:sz w:val="22"/>
          <w:szCs w:val="22"/>
        </w:rPr>
        <w:t>After completing this activity you will be able to:</w:t>
      </w:r>
    </w:p>
    <w:p w14:paraId="41E18348" w14:textId="768765B8" w:rsidR="00A94F1E" w:rsidRDefault="00752AA4" w:rsidP="00752AA4">
      <w:pPr>
        <w:pStyle w:val="ListParagraph"/>
        <w:numPr>
          <w:ilvl w:val="0"/>
          <w:numId w:val="15"/>
        </w:numPr>
        <w:spacing w:before="0" w:after="0" w:line="276" w:lineRule="auto"/>
        <w:rPr>
          <w:rFonts w:ascii="Corbel" w:hAnsi="Corbel"/>
          <w:sz w:val="22"/>
          <w:szCs w:val="22"/>
        </w:rPr>
      </w:pPr>
      <w:r>
        <w:rPr>
          <w:rFonts w:ascii="Corbel" w:hAnsi="Corbel"/>
          <w:sz w:val="22"/>
          <w:szCs w:val="22"/>
        </w:rPr>
        <w:t>Identify stakeholders in an example IT project.</w:t>
      </w:r>
    </w:p>
    <w:p w14:paraId="43562879" w14:textId="608B7E67" w:rsidR="00752AA4" w:rsidRDefault="00752AA4" w:rsidP="00752AA4">
      <w:pPr>
        <w:pStyle w:val="ListParagraph"/>
        <w:numPr>
          <w:ilvl w:val="0"/>
          <w:numId w:val="15"/>
        </w:numPr>
        <w:spacing w:before="0" w:after="0" w:line="276" w:lineRule="auto"/>
        <w:rPr>
          <w:rFonts w:ascii="Corbel" w:hAnsi="Corbel"/>
          <w:sz w:val="22"/>
          <w:szCs w:val="22"/>
        </w:rPr>
      </w:pPr>
      <w:r>
        <w:rPr>
          <w:rFonts w:ascii="Corbel" w:hAnsi="Corbel"/>
          <w:sz w:val="22"/>
          <w:szCs w:val="22"/>
        </w:rPr>
        <w:t>Assess the value of stakeholder analysis.</w:t>
      </w:r>
    </w:p>
    <w:p w14:paraId="5B5B81B2" w14:textId="77777777" w:rsidR="00752AA4" w:rsidRPr="00752AA4" w:rsidRDefault="00752AA4" w:rsidP="00752AA4">
      <w:pPr>
        <w:spacing w:before="0" w:after="0" w:line="276" w:lineRule="auto"/>
        <w:rPr>
          <w:rFonts w:ascii="Corbel" w:hAnsi="Corbel"/>
          <w:sz w:val="22"/>
          <w:szCs w:val="22"/>
        </w:rPr>
      </w:pPr>
    </w:p>
    <w:p w14:paraId="7DAF9E37" w14:textId="0D19EB69" w:rsidR="009B6227" w:rsidRPr="008A23DE" w:rsidRDefault="00312BA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1: </w:t>
      </w:r>
      <w:r w:rsidR="00A94F1E">
        <w:rPr>
          <w:rFonts w:ascii="Corbel" w:hAnsi="Corbel"/>
          <w:b/>
        </w:rPr>
        <w:t>In small groups</w:t>
      </w:r>
    </w:p>
    <w:p w14:paraId="22194477" w14:textId="77777777" w:rsidR="00A94F1E" w:rsidRDefault="00A94F1E" w:rsidP="00A94F1E">
      <w:pPr>
        <w:spacing w:before="0" w:after="0" w:line="276" w:lineRule="auto"/>
        <w:rPr>
          <w:rFonts w:ascii="Corbel" w:hAnsi="Corbel"/>
          <w:sz w:val="22"/>
          <w:szCs w:val="22"/>
        </w:rPr>
      </w:pPr>
    </w:p>
    <w:p w14:paraId="28540817" w14:textId="595C3582" w:rsidR="00A94F1E" w:rsidRDefault="00A94F1E" w:rsidP="00A94F1E">
      <w:pPr>
        <w:spacing w:before="0" w:after="0" w:line="276" w:lineRule="auto"/>
        <w:rPr>
          <w:rFonts w:ascii="Corbel" w:hAnsi="Corbel"/>
          <w:sz w:val="22"/>
          <w:szCs w:val="22"/>
        </w:rPr>
      </w:pPr>
      <w:r>
        <w:rPr>
          <w:rFonts w:ascii="Corbel" w:hAnsi="Corbel"/>
          <w:sz w:val="22"/>
          <w:szCs w:val="22"/>
        </w:rPr>
        <w:t xml:space="preserve">From </w:t>
      </w:r>
      <w:r w:rsidRPr="00A94F1E">
        <w:rPr>
          <w:rFonts w:ascii="Corbel" w:hAnsi="Corbel"/>
          <w:sz w:val="22"/>
          <w:szCs w:val="22"/>
        </w:rPr>
        <w:t>http://stakeholdermap.com/stakeholder-definition.html</w:t>
      </w:r>
    </w:p>
    <w:p w14:paraId="2D6C3D22" w14:textId="2D021249" w:rsidR="00A94F1E" w:rsidRPr="00A94F1E" w:rsidRDefault="00A94F1E" w:rsidP="00A94F1E">
      <w:pPr>
        <w:ind w:left="720" w:right="720"/>
        <w:rPr>
          <w:rFonts w:ascii="Corbel" w:hAnsi="Corbel"/>
          <w:i/>
          <w:sz w:val="22"/>
          <w:szCs w:val="22"/>
        </w:rPr>
      </w:pPr>
      <w:r w:rsidRPr="00A94F1E">
        <w:rPr>
          <w:rFonts w:ascii="Corbel" w:hAnsi="Corbel"/>
          <w:i/>
          <w:sz w:val="22"/>
          <w:szCs w:val="22"/>
        </w:rPr>
        <w:t>A stakeholder is anybody who can affect or is affected by an organization, strategy or project. They can be internal or external … Stakeholders are crucial to the success of your project. Neglect them and they will actively work against you. Manage them well and they will actively promote you and your project. The first step in stakeholder mapping is to identify your stakeholders</w:t>
      </w:r>
    </w:p>
    <w:p w14:paraId="7F17B2D1" w14:textId="4B34008C" w:rsidR="00A94F1E" w:rsidRDefault="00A94F1E" w:rsidP="00A94F1E">
      <w:pPr>
        <w:spacing w:before="0" w:after="0" w:line="276" w:lineRule="auto"/>
        <w:rPr>
          <w:rFonts w:ascii="Corbel" w:hAnsi="Corbel"/>
          <w:sz w:val="22"/>
          <w:szCs w:val="22"/>
        </w:rPr>
      </w:pPr>
      <w:r>
        <w:rPr>
          <w:rFonts w:ascii="Corbel" w:hAnsi="Corbel"/>
          <w:sz w:val="22"/>
          <w:szCs w:val="22"/>
        </w:rPr>
        <w:t>Consider the following project description:</w:t>
      </w:r>
    </w:p>
    <w:p w14:paraId="2505E82F" w14:textId="3F8B5F89" w:rsidR="00A94F1E" w:rsidRPr="00A94F1E" w:rsidRDefault="00A94F1E" w:rsidP="00A94F1E">
      <w:pPr>
        <w:ind w:left="720" w:right="720"/>
        <w:rPr>
          <w:rFonts w:ascii="Corbel" w:hAnsi="Corbel"/>
          <w:i/>
          <w:sz w:val="22"/>
          <w:szCs w:val="22"/>
        </w:rPr>
      </w:pPr>
      <w:r w:rsidRPr="00A94F1E">
        <w:rPr>
          <w:rFonts w:ascii="Corbel" w:hAnsi="Corbel"/>
          <w:i/>
          <w:sz w:val="22"/>
          <w:szCs w:val="22"/>
        </w:rPr>
        <w:t xml:space="preserve">The </w:t>
      </w:r>
      <w:r w:rsidR="00ED5EEB">
        <w:rPr>
          <w:rFonts w:ascii="Corbel" w:hAnsi="Corbel"/>
          <w:i/>
          <w:sz w:val="22"/>
          <w:szCs w:val="22"/>
        </w:rPr>
        <w:t>Owl</w:t>
      </w:r>
      <w:r w:rsidRPr="00A94F1E">
        <w:rPr>
          <w:rFonts w:ascii="Corbel" w:hAnsi="Corbel"/>
          <w:i/>
          <w:sz w:val="22"/>
          <w:szCs w:val="22"/>
        </w:rPr>
        <w:t xml:space="preserve"> </w:t>
      </w:r>
      <w:r w:rsidR="00ED5EEB">
        <w:rPr>
          <w:rFonts w:ascii="Corbel" w:hAnsi="Corbel"/>
          <w:i/>
          <w:sz w:val="22"/>
          <w:szCs w:val="22"/>
        </w:rPr>
        <w:t>Business</w:t>
      </w:r>
      <w:r w:rsidRPr="00A94F1E">
        <w:rPr>
          <w:rFonts w:ascii="Corbel" w:hAnsi="Corbel"/>
          <w:i/>
          <w:sz w:val="22"/>
          <w:szCs w:val="22"/>
        </w:rPr>
        <w:t xml:space="preserve"> </w:t>
      </w:r>
      <w:r w:rsidR="00ED5EEB">
        <w:rPr>
          <w:rFonts w:ascii="Corbel" w:hAnsi="Corbel"/>
          <w:i/>
          <w:sz w:val="22"/>
          <w:szCs w:val="22"/>
        </w:rPr>
        <w:t xml:space="preserve">School </w:t>
      </w:r>
      <w:r w:rsidRPr="00A94F1E">
        <w:rPr>
          <w:rFonts w:ascii="Corbel" w:hAnsi="Corbel"/>
          <w:i/>
          <w:sz w:val="22"/>
          <w:szCs w:val="22"/>
        </w:rPr>
        <w:t xml:space="preserve">is considering a new instructional technology that works in classrooms with computers (e.g., netbook, laptop, and desktop computer classrooms / labs). If assessing the value of the proposed system, what stakeholder perspectives should be considered? </w:t>
      </w:r>
    </w:p>
    <w:p w14:paraId="6EE293F4" w14:textId="512BB9F2" w:rsidR="00A94F1E" w:rsidRPr="00A94F1E" w:rsidRDefault="00752AA4" w:rsidP="00A94F1E">
      <w:pPr>
        <w:spacing w:before="0" w:after="0" w:line="276" w:lineRule="auto"/>
        <w:rPr>
          <w:rFonts w:ascii="Corbel" w:hAnsi="Corbel"/>
          <w:sz w:val="22"/>
          <w:szCs w:val="22"/>
        </w:rPr>
      </w:pPr>
      <w:r>
        <w:rPr>
          <w:rFonts w:ascii="Corbel" w:hAnsi="Corbel"/>
          <w:sz w:val="22"/>
          <w:szCs w:val="22"/>
        </w:rPr>
        <w:t>List 3-5 stakeholders:</w:t>
      </w:r>
    </w:p>
    <w:p w14:paraId="0A7F171D" w14:textId="77777777" w:rsidR="00A94F1E" w:rsidRDefault="00A94F1E" w:rsidP="00A94F1E">
      <w:pPr>
        <w:spacing w:before="0" w:after="0" w:line="276" w:lineRule="auto"/>
        <w:rPr>
          <w:rFonts w:ascii="Corbel" w:hAnsi="Corbel"/>
          <w:sz w:val="22"/>
          <w:szCs w:val="22"/>
        </w:rPr>
      </w:pPr>
    </w:p>
    <w:p w14:paraId="15894B30" w14:textId="77777777" w:rsidR="00752AA4" w:rsidRDefault="00752AA4" w:rsidP="00A94F1E">
      <w:pPr>
        <w:spacing w:before="0" w:after="0" w:line="276" w:lineRule="auto"/>
        <w:rPr>
          <w:rFonts w:ascii="Corbel" w:hAnsi="Corbel"/>
          <w:sz w:val="22"/>
          <w:szCs w:val="22"/>
        </w:rPr>
      </w:pPr>
    </w:p>
    <w:p w14:paraId="4F1634D9" w14:textId="77777777" w:rsidR="00752AA4" w:rsidRDefault="00752AA4" w:rsidP="00A94F1E">
      <w:pPr>
        <w:spacing w:before="0" w:after="0" w:line="276" w:lineRule="auto"/>
        <w:rPr>
          <w:rFonts w:ascii="Corbel" w:hAnsi="Corbel"/>
          <w:sz w:val="22"/>
          <w:szCs w:val="22"/>
        </w:rPr>
      </w:pPr>
    </w:p>
    <w:p w14:paraId="21F63C74" w14:textId="77777777" w:rsidR="00752AA4" w:rsidRPr="00A94F1E" w:rsidRDefault="00752AA4" w:rsidP="00A94F1E">
      <w:pPr>
        <w:spacing w:before="0" w:after="0" w:line="276" w:lineRule="auto"/>
        <w:rPr>
          <w:rFonts w:ascii="Corbel" w:hAnsi="Corbel"/>
          <w:sz w:val="22"/>
          <w:szCs w:val="22"/>
        </w:rPr>
      </w:pPr>
    </w:p>
    <w:p w14:paraId="0AAB2683" w14:textId="6E1917F0" w:rsidR="00A94F1E" w:rsidRPr="008A23DE" w:rsidRDefault="00A94F1E" w:rsidP="00A94F1E">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Pr>
          <w:rFonts w:ascii="Corbel" w:hAnsi="Corbel"/>
          <w:b/>
        </w:rPr>
        <w:t>2</w:t>
      </w:r>
      <w:r w:rsidRPr="008A23DE">
        <w:rPr>
          <w:rFonts w:ascii="Corbel" w:hAnsi="Corbel"/>
          <w:b/>
        </w:rPr>
        <w:t xml:space="preserve">: </w:t>
      </w:r>
      <w:r>
        <w:rPr>
          <w:rFonts w:ascii="Corbel" w:hAnsi="Corbel"/>
          <w:b/>
        </w:rPr>
        <w:t>Discuss as a class</w:t>
      </w:r>
    </w:p>
    <w:p w14:paraId="6F6B83C6" w14:textId="77777777" w:rsidR="00A94F1E" w:rsidRDefault="00A94F1E" w:rsidP="00A94F1E">
      <w:pPr>
        <w:spacing w:before="0" w:after="0" w:line="276" w:lineRule="auto"/>
        <w:rPr>
          <w:rFonts w:ascii="Corbel" w:hAnsi="Corbel"/>
          <w:sz w:val="22"/>
          <w:szCs w:val="22"/>
        </w:rPr>
      </w:pPr>
    </w:p>
    <w:p w14:paraId="0489815B" w14:textId="76F8A119" w:rsidR="00752AA4" w:rsidRPr="008A23DE" w:rsidRDefault="00752AA4" w:rsidP="00752AA4">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Pr>
          <w:rFonts w:ascii="Corbel" w:hAnsi="Corbel"/>
          <w:b/>
        </w:rPr>
        <w:t>3</w:t>
      </w:r>
      <w:r w:rsidRPr="008A23DE">
        <w:rPr>
          <w:rFonts w:ascii="Corbel" w:hAnsi="Corbel"/>
          <w:b/>
        </w:rPr>
        <w:t xml:space="preserve">: </w:t>
      </w:r>
      <w:r>
        <w:rPr>
          <w:rFonts w:ascii="Corbel" w:hAnsi="Corbel"/>
          <w:b/>
        </w:rPr>
        <w:t>In groups</w:t>
      </w:r>
    </w:p>
    <w:p w14:paraId="2A343196" w14:textId="77777777" w:rsidR="00752AA4" w:rsidRDefault="00752AA4" w:rsidP="00A94F1E">
      <w:pPr>
        <w:spacing w:before="0" w:after="0" w:line="276" w:lineRule="auto"/>
        <w:rPr>
          <w:rFonts w:ascii="Corbel" w:hAnsi="Corbel"/>
          <w:sz w:val="22"/>
          <w:szCs w:val="22"/>
        </w:rPr>
      </w:pPr>
    </w:p>
    <w:p w14:paraId="31FBB913" w14:textId="26B74B69" w:rsidR="00A94F1E" w:rsidRPr="00A94F1E" w:rsidRDefault="00A94F1E" w:rsidP="00A94F1E">
      <w:pPr>
        <w:spacing w:before="0" w:after="0" w:line="276" w:lineRule="auto"/>
        <w:rPr>
          <w:rFonts w:ascii="Corbel" w:hAnsi="Corbel"/>
          <w:sz w:val="22"/>
          <w:szCs w:val="22"/>
        </w:rPr>
      </w:pPr>
      <w:r w:rsidRPr="00A94F1E">
        <w:rPr>
          <w:rFonts w:ascii="Corbel" w:hAnsi="Corbel"/>
          <w:sz w:val="22"/>
          <w:szCs w:val="22"/>
        </w:rPr>
        <w:t xml:space="preserve">Of the identified stakeholders, pick </w:t>
      </w:r>
      <w:r w:rsidR="00D56B0E">
        <w:rPr>
          <w:rFonts w:ascii="Corbel" w:hAnsi="Corbel"/>
          <w:sz w:val="22"/>
          <w:szCs w:val="22"/>
        </w:rPr>
        <w:t>3</w:t>
      </w:r>
      <w:r w:rsidRPr="00A94F1E">
        <w:rPr>
          <w:rFonts w:ascii="Corbel" w:hAnsi="Corbel"/>
          <w:sz w:val="22"/>
          <w:szCs w:val="22"/>
        </w:rPr>
        <w:t xml:space="preserve"> to consider in more detail. Considering each perspective individually, assess the pros and cons of this software:</w:t>
      </w:r>
    </w:p>
    <w:p w14:paraId="5FEA080F" w14:textId="6DD7A538" w:rsidR="00A94F1E" w:rsidRPr="00752AA4" w:rsidRDefault="00A94F1E" w:rsidP="00752AA4">
      <w:pPr>
        <w:ind w:left="720" w:right="720"/>
        <w:rPr>
          <w:rFonts w:ascii="Corbel" w:hAnsi="Corbel"/>
          <w:i/>
          <w:sz w:val="22"/>
          <w:szCs w:val="22"/>
        </w:rPr>
      </w:pPr>
      <w:r w:rsidRPr="00752AA4">
        <w:rPr>
          <w:rFonts w:ascii="Corbel" w:hAnsi="Corbel"/>
          <w:i/>
          <w:sz w:val="22"/>
          <w:szCs w:val="22"/>
        </w:rPr>
        <w:t xml:space="preserve">The </w:t>
      </w:r>
      <w:proofErr w:type="spellStart"/>
      <w:r w:rsidRPr="00752AA4">
        <w:rPr>
          <w:rFonts w:ascii="Corbel" w:hAnsi="Corbel"/>
          <w:i/>
          <w:sz w:val="22"/>
          <w:szCs w:val="22"/>
        </w:rPr>
        <w:t>EduTrack</w:t>
      </w:r>
      <w:proofErr w:type="spellEnd"/>
      <w:r w:rsidRPr="00752AA4">
        <w:rPr>
          <w:rFonts w:ascii="Corbel" w:hAnsi="Corbel"/>
          <w:i/>
          <w:sz w:val="22"/>
          <w:szCs w:val="22"/>
        </w:rPr>
        <w:t xml:space="preserve"> Scholar application is the ultimate student accountability and learning enhancement software. It provides comprehensive data collection, analysis and reporting to not o</w:t>
      </w:r>
      <w:r w:rsidR="00ED5EEB">
        <w:rPr>
          <w:rFonts w:ascii="Corbel" w:hAnsi="Corbel"/>
          <w:i/>
          <w:sz w:val="22"/>
          <w:szCs w:val="22"/>
        </w:rPr>
        <w:t>nly assess student comprehension</w:t>
      </w:r>
      <w:r w:rsidRPr="00752AA4">
        <w:rPr>
          <w:rFonts w:ascii="Corbel" w:hAnsi="Corbel"/>
          <w:i/>
          <w:sz w:val="22"/>
          <w:szCs w:val="22"/>
        </w:rPr>
        <w:t xml:space="preserve"> but also to uniquely incentivize student engagement. By logging, capturing, and examining every keystroke, eye movement, and </w:t>
      </w:r>
      <w:proofErr w:type="gramStart"/>
      <w:r w:rsidRPr="00752AA4">
        <w:rPr>
          <w:rFonts w:ascii="Corbel" w:hAnsi="Corbel"/>
          <w:i/>
          <w:sz w:val="22"/>
          <w:szCs w:val="22"/>
        </w:rPr>
        <w:t>mouse</w:t>
      </w:r>
      <w:proofErr w:type="gramEnd"/>
      <w:r w:rsidRPr="00752AA4">
        <w:rPr>
          <w:rFonts w:ascii="Corbel" w:hAnsi="Corbel"/>
          <w:i/>
          <w:sz w:val="22"/>
          <w:szCs w:val="22"/>
        </w:rPr>
        <w:t xml:space="preserve"> click, an instructor can immediately identify engaged, distracted </w:t>
      </w:r>
      <w:r w:rsidR="00ED5EEB">
        <w:rPr>
          <w:rFonts w:ascii="Corbel" w:hAnsi="Corbel"/>
          <w:i/>
          <w:sz w:val="22"/>
          <w:szCs w:val="22"/>
        </w:rPr>
        <w:t>or</w:t>
      </w:r>
      <w:r w:rsidRPr="00752AA4">
        <w:rPr>
          <w:rFonts w:ascii="Corbel" w:hAnsi="Corbel"/>
          <w:i/>
          <w:sz w:val="22"/>
          <w:szCs w:val="22"/>
        </w:rPr>
        <w:t xml:space="preserve"> disruptive students. The software even integrates with </w:t>
      </w:r>
      <w:r w:rsidR="00ED5EEB">
        <w:rPr>
          <w:rFonts w:ascii="Corbel" w:hAnsi="Corbel"/>
          <w:i/>
          <w:sz w:val="22"/>
          <w:szCs w:val="22"/>
        </w:rPr>
        <w:t xml:space="preserve">social media monitoring and </w:t>
      </w:r>
      <w:r w:rsidRPr="00752AA4">
        <w:rPr>
          <w:rFonts w:ascii="Corbel" w:hAnsi="Corbel"/>
          <w:i/>
          <w:sz w:val="22"/>
          <w:szCs w:val="22"/>
        </w:rPr>
        <w:t xml:space="preserve">electronic grade </w:t>
      </w:r>
      <w:r w:rsidR="00ED5EEB">
        <w:rPr>
          <w:rFonts w:ascii="Corbel" w:hAnsi="Corbel"/>
          <w:i/>
          <w:sz w:val="22"/>
          <w:szCs w:val="22"/>
        </w:rPr>
        <w:t>systems</w:t>
      </w:r>
      <w:r w:rsidRPr="00752AA4">
        <w:rPr>
          <w:rFonts w:ascii="Corbel" w:hAnsi="Corbel"/>
          <w:i/>
          <w:sz w:val="22"/>
          <w:szCs w:val="22"/>
        </w:rPr>
        <w:t xml:space="preserve"> to seamlessly </w:t>
      </w:r>
      <w:r w:rsidR="00ED5EEB">
        <w:rPr>
          <w:rFonts w:ascii="Corbel" w:hAnsi="Corbel"/>
          <w:i/>
          <w:sz w:val="22"/>
          <w:szCs w:val="22"/>
        </w:rPr>
        <w:t>assess</w:t>
      </w:r>
      <w:r w:rsidRPr="00752AA4">
        <w:rPr>
          <w:rFonts w:ascii="Corbel" w:hAnsi="Corbel"/>
          <w:i/>
          <w:sz w:val="22"/>
          <w:szCs w:val="22"/>
        </w:rPr>
        <w:t xml:space="preserve"> student </w:t>
      </w:r>
      <w:r w:rsidR="00ED5EEB">
        <w:rPr>
          <w:rFonts w:ascii="Corbel" w:hAnsi="Corbel"/>
          <w:i/>
          <w:sz w:val="22"/>
          <w:szCs w:val="22"/>
        </w:rPr>
        <w:t>performance</w:t>
      </w:r>
      <w:r w:rsidRPr="00752AA4">
        <w:rPr>
          <w:rFonts w:ascii="Corbel" w:hAnsi="Corbel"/>
          <w:i/>
          <w:sz w:val="22"/>
          <w:szCs w:val="22"/>
        </w:rPr>
        <w:t>.</w:t>
      </w:r>
    </w:p>
    <w:p w14:paraId="3D56B585" w14:textId="5EF8E4DB" w:rsidR="00A94F1E" w:rsidRPr="00A94F1E" w:rsidRDefault="00752AA4" w:rsidP="00A94F1E">
      <w:pPr>
        <w:spacing w:before="0" w:after="0" w:line="276" w:lineRule="auto"/>
        <w:rPr>
          <w:rFonts w:ascii="Corbel" w:hAnsi="Corbel"/>
          <w:sz w:val="22"/>
          <w:szCs w:val="22"/>
        </w:rPr>
      </w:pPr>
      <w:r>
        <w:rPr>
          <w:rFonts w:ascii="Corbel" w:hAnsi="Corbel"/>
          <w:sz w:val="22"/>
          <w:szCs w:val="22"/>
        </w:rPr>
        <w:t>In the grid below l</w:t>
      </w:r>
      <w:r w:rsidR="00A94F1E" w:rsidRPr="00A94F1E">
        <w:rPr>
          <w:rFonts w:ascii="Corbel" w:hAnsi="Corbel"/>
          <w:sz w:val="22"/>
          <w:szCs w:val="22"/>
        </w:rPr>
        <w:t xml:space="preserve">ist 2-3 pros and cons </w:t>
      </w:r>
      <w:r w:rsidR="00D56B0E">
        <w:rPr>
          <w:rFonts w:ascii="Corbel" w:hAnsi="Corbel"/>
          <w:sz w:val="22"/>
          <w:szCs w:val="22"/>
        </w:rPr>
        <w:t>each for your</w:t>
      </w:r>
      <w:r w:rsidR="00A94F1E" w:rsidRPr="00A94F1E">
        <w:rPr>
          <w:rFonts w:ascii="Corbel" w:hAnsi="Corbel"/>
          <w:sz w:val="22"/>
          <w:szCs w:val="22"/>
        </w:rPr>
        <w:t xml:space="preserve"> </w:t>
      </w:r>
      <w:r w:rsidR="00D56B0E">
        <w:rPr>
          <w:rFonts w:ascii="Corbel" w:hAnsi="Corbel"/>
          <w:sz w:val="22"/>
          <w:szCs w:val="22"/>
        </w:rPr>
        <w:t>3</w:t>
      </w:r>
      <w:r w:rsidR="00A94F1E" w:rsidRPr="00A94F1E">
        <w:rPr>
          <w:rFonts w:ascii="Corbel" w:hAnsi="Corbel"/>
          <w:sz w:val="22"/>
          <w:szCs w:val="22"/>
        </w:rPr>
        <w:t xml:space="preserve"> selected stakeholders.</w:t>
      </w:r>
    </w:p>
    <w:tbl>
      <w:tblPr>
        <w:tblStyle w:val="TableGrid"/>
        <w:tblW w:w="0" w:type="auto"/>
        <w:tblLook w:val="04A0" w:firstRow="1" w:lastRow="0" w:firstColumn="1" w:lastColumn="0" w:noHBand="0" w:noVBand="1"/>
      </w:tblPr>
      <w:tblGrid>
        <w:gridCol w:w="3192"/>
        <w:gridCol w:w="3192"/>
        <w:gridCol w:w="3192"/>
      </w:tblGrid>
      <w:tr w:rsidR="00752AA4" w:rsidRPr="00752AA4" w14:paraId="37B625D8" w14:textId="77777777" w:rsidTr="00752AA4">
        <w:tc>
          <w:tcPr>
            <w:tcW w:w="3192" w:type="dxa"/>
          </w:tcPr>
          <w:p w14:paraId="3CCC58AE" w14:textId="77777777" w:rsidR="00752AA4" w:rsidRPr="00752AA4" w:rsidRDefault="00752AA4" w:rsidP="00752AA4">
            <w:pPr>
              <w:spacing w:before="0" w:after="0" w:line="276" w:lineRule="auto"/>
              <w:jc w:val="center"/>
              <w:rPr>
                <w:rFonts w:ascii="Corbel" w:hAnsi="Corbel"/>
                <w:b/>
                <w:sz w:val="22"/>
                <w:szCs w:val="22"/>
              </w:rPr>
            </w:pPr>
            <w:r w:rsidRPr="00752AA4">
              <w:rPr>
                <w:rFonts w:ascii="Corbel" w:hAnsi="Corbel"/>
                <w:b/>
                <w:sz w:val="22"/>
                <w:szCs w:val="22"/>
              </w:rPr>
              <w:lastRenderedPageBreak/>
              <w:t>Stakeholder</w:t>
            </w:r>
          </w:p>
        </w:tc>
        <w:tc>
          <w:tcPr>
            <w:tcW w:w="3192" w:type="dxa"/>
          </w:tcPr>
          <w:p w14:paraId="0672DAF0" w14:textId="77777777" w:rsidR="00752AA4" w:rsidRPr="00752AA4" w:rsidRDefault="00752AA4" w:rsidP="00752AA4">
            <w:pPr>
              <w:spacing w:before="0" w:after="0" w:line="276" w:lineRule="auto"/>
              <w:jc w:val="center"/>
              <w:rPr>
                <w:rFonts w:ascii="Corbel" w:hAnsi="Corbel"/>
                <w:b/>
                <w:sz w:val="22"/>
                <w:szCs w:val="22"/>
              </w:rPr>
            </w:pPr>
            <w:r w:rsidRPr="00752AA4">
              <w:rPr>
                <w:rFonts w:ascii="Corbel" w:hAnsi="Corbel"/>
                <w:b/>
                <w:sz w:val="22"/>
                <w:szCs w:val="22"/>
              </w:rPr>
              <w:t>Pros</w:t>
            </w:r>
          </w:p>
        </w:tc>
        <w:tc>
          <w:tcPr>
            <w:tcW w:w="3192" w:type="dxa"/>
          </w:tcPr>
          <w:p w14:paraId="7F45E6DA" w14:textId="77777777" w:rsidR="00752AA4" w:rsidRPr="00752AA4" w:rsidRDefault="00752AA4" w:rsidP="00752AA4">
            <w:pPr>
              <w:spacing w:before="0" w:after="0" w:line="276" w:lineRule="auto"/>
              <w:jc w:val="center"/>
              <w:rPr>
                <w:rFonts w:ascii="Corbel" w:hAnsi="Corbel"/>
                <w:b/>
                <w:sz w:val="22"/>
                <w:szCs w:val="22"/>
              </w:rPr>
            </w:pPr>
            <w:r w:rsidRPr="00752AA4">
              <w:rPr>
                <w:rFonts w:ascii="Corbel" w:hAnsi="Corbel"/>
                <w:b/>
                <w:sz w:val="22"/>
                <w:szCs w:val="22"/>
              </w:rPr>
              <w:t>Cons</w:t>
            </w:r>
          </w:p>
        </w:tc>
      </w:tr>
      <w:tr w:rsidR="00752AA4" w:rsidRPr="00752AA4" w14:paraId="2313E05B" w14:textId="77777777" w:rsidTr="00752AA4">
        <w:tc>
          <w:tcPr>
            <w:tcW w:w="3192" w:type="dxa"/>
          </w:tcPr>
          <w:p w14:paraId="5622641A" w14:textId="77777777" w:rsidR="00752AA4" w:rsidRDefault="00752AA4" w:rsidP="00752AA4">
            <w:pPr>
              <w:spacing w:before="0" w:after="0" w:line="276" w:lineRule="auto"/>
              <w:rPr>
                <w:rFonts w:ascii="Corbel" w:hAnsi="Corbel"/>
                <w:sz w:val="22"/>
                <w:szCs w:val="22"/>
              </w:rPr>
            </w:pPr>
          </w:p>
          <w:p w14:paraId="218E4225" w14:textId="77777777" w:rsidR="00752AA4" w:rsidRPr="00752AA4" w:rsidRDefault="00752AA4" w:rsidP="00752AA4">
            <w:pPr>
              <w:spacing w:before="0" w:after="0" w:line="276" w:lineRule="auto"/>
              <w:rPr>
                <w:rFonts w:ascii="Corbel" w:hAnsi="Corbel"/>
                <w:sz w:val="22"/>
                <w:szCs w:val="22"/>
              </w:rPr>
            </w:pPr>
          </w:p>
        </w:tc>
        <w:tc>
          <w:tcPr>
            <w:tcW w:w="3192" w:type="dxa"/>
          </w:tcPr>
          <w:p w14:paraId="698C5876" w14:textId="77777777" w:rsidR="00752AA4" w:rsidRPr="00752AA4" w:rsidRDefault="00752AA4" w:rsidP="00752AA4">
            <w:pPr>
              <w:spacing w:before="0" w:after="0" w:line="276" w:lineRule="auto"/>
              <w:rPr>
                <w:rFonts w:ascii="Corbel" w:hAnsi="Corbel"/>
                <w:sz w:val="22"/>
                <w:szCs w:val="22"/>
              </w:rPr>
            </w:pPr>
          </w:p>
        </w:tc>
        <w:tc>
          <w:tcPr>
            <w:tcW w:w="3192" w:type="dxa"/>
          </w:tcPr>
          <w:p w14:paraId="482A8A99" w14:textId="77777777" w:rsidR="00752AA4" w:rsidRPr="00752AA4" w:rsidRDefault="00752AA4" w:rsidP="00752AA4">
            <w:pPr>
              <w:spacing w:before="0" w:after="0" w:line="276" w:lineRule="auto"/>
              <w:rPr>
                <w:rFonts w:ascii="Corbel" w:hAnsi="Corbel"/>
                <w:sz w:val="22"/>
                <w:szCs w:val="22"/>
              </w:rPr>
            </w:pPr>
          </w:p>
        </w:tc>
      </w:tr>
      <w:tr w:rsidR="00752AA4" w:rsidRPr="00752AA4" w14:paraId="4DC021D9" w14:textId="77777777" w:rsidTr="00752AA4">
        <w:tc>
          <w:tcPr>
            <w:tcW w:w="3192" w:type="dxa"/>
          </w:tcPr>
          <w:p w14:paraId="58B7C8F7" w14:textId="77777777" w:rsidR="00752AA4" w:rsidRDefault="00752AA4" w:rsidP="00752AA4">
            <w:pPr>
              <w:spacing w:before="0" w:after="0" w:line="276" w:lineRule="auto"/>
              <w:rPr>
                <w:rFonts w:ascii="Corbel" w:hAnsi="Corbel"/>
                <w:sz w:val="22"/>
                <w:szCs w:val="22"/>
              </w:rPr>
            </w:pPr>
          </w:p>
          <w:p w14:paraId="1DA58379" w14:textId="77777777" w:rsidR="00752AA4" w:rsidRPr="00752AA4" w:rsidRDefault="00752AA4" w:rsidP="00752AA4">
            <w:pPr>
              <w:spacing w:before="0" w:after="0" w:line="276" w:lineRule="auto"/>
              <w:rPr>
                <w:rFonts w:ascii="Corbel" w:hAnsi="Corbel"/>
                <w:sz w:val="22"/>
                <w:szCs w:val="22"/>
              </w:rPr>
            </w:pPr>
          </w:p>
        </w:tc>
        <w:tc>
          <w:tcPr>
            <w:tcW w:w="3192" w:type="dxa"/>
          </w:tcPr>
          <w:p w14:paraId="71B18754" w14:textId="77777777" w:rsidR="00752AA4" w:rsidRPr="00752AA4" w:rsidRDefault="00752AA4" w:rsidP="00752AA4">
            <w:pPr>
              <w:spacing w:before="0" w:after="0" w:line="276" w:lineRule="auto"/>
              <w:rPr>
                <w:rFonts w:ascii="Corbel" w:hAnsi="Corbel"/>
                <w:sz w:val="22"/>
                <w:szCs w:val="22"/>
              </w:rPr>
            </w:pPr>
          </w:p>
        </w:tc>
        <w:tc>
          <w:tcPr>
            <w:tcW w:w="3192" w:type="dxa"/>
          </w:tcPr>
          <w:p w14:paraId="42A1A191" w14:textId="77777777" w:rsidR="00752AA4" w:rsidRPr="00752AA4" w:rsidRDefault="00752AA4" w:rsidP="00752AA4">
            <w:pPr>
              <w:spacing w:before="0" w:after="0" w:line="276" w:lineRule="auto"/>
              <w:rPr>
                <w:rFonts w:ascii="Corbel" w:hAnsi="Corbel"/>
                <w:sz w:val="22"/>
                <w:szCs w:val="22"/>
              </w:rPr>
            </w:pPr>
          </w:p>
        </w:tc>
      </w:tr>
      <w:tr w:rsidR="00752AA4" w:rsidRPr="00752AA4" w14:paraId="43BEBF5A" w14:textId="77777777" w:rsidTr="00752AA4">
        <w:tc>
          <w:tcPr>
            <w:tcW w:w="3192" w:type="dxa"/>
          </w:tcPr>
          <w:p w14:paraId="6AFD68CD" w14:textId="77777777" w:rsidR="00752AA4" w:rsidRDefault="00752AA4" w:rsidP="00752AA4">
            <w:pPr>
              <w:spacing w:before="0" w:after="0" w:line="276" w:lineRule="auto"/>
              <w:rPr>
                <w:rFonts w:ascii="Corbel" w:hAnsi="Corbel"/>
                <w:sz w:val="22"/>
                <w:szCs w:val="22"/>
              </w:rPr>
            </w:pPr>
          </w:p>
          <w:p w14:paraId="27FA8839" w14:textId="77777777" w:rsidR="00752AA4" w:rsidRPr="00752AA4" w:rsidRDefault="00752AA4" w:rsidP="00752AA4">
            <w:pPr>
              <w:spacing w:before="0" w:after="0" w:line="276" w:lineRule="auto"/>
              <w:rPr>
                <w:rFonts w:ascii="Corbel" w:hAnsi="Corbel"/>
                <w:sz w:val="22"/>
                <w:szCs w:val="22"/>
              </w:rPr>
            </w:pPr>
          </w:p>
        </w:tc>
        <w:tc>
          <w:tcPr>
            <w:tcW w:w="3192" w:type="dxa"/>
          </w:tcPr>
          <w:p w14:paraId="5148BE75" w14:textId="77777777" w:rsidR="00752AA4" w:rsidRPr="00752AA4" w:rsidRDefault="00752AA4" w:rsidP="00752AA4">
            <w:pPr>
              <w:spacing w:before="0" w:after="0" w:line="276" w:lineRule="auto"/>
              <w:rPr>
                <w:rFonts w:ascii="Corbel" w:hAnsi="Corbel"/>
                <w:sz w:val="22"/>
                <w:szCs w:val="22"/>
              </w:rPr>
            </w:pPr>
          </w:p>
        </w:tc>
        <w:tc>
          <w:tcPr>
            <w:tcW w:w="3192" w:type="dxa"/>
          </w:tcPr>
          <w:p w14:paraId="6EBF80D8" w14:textId="77777777" w:rsidR="00752AA4" w:rsidRPr="00752AA4" w:rsidRDefault="00752AA4" w:rsidP="00752AA4">
            <w:pPr>
              <w:spacing w:before="0" w:after="0" w:line="276" w:lineRule="auto"/>
              <w:rPr>
                <w:rFonts w:ascii="Corbel" w:hAnsi="Corbel"/>
                <w:sz w:val="22"/>
                <w:szCs w:val="22"/>
              </w:rPr>
            </w:pPr>
          </w:p>
        </w:tc>
      </w:tr>
    </w:tbl>
    <w:p w14:paraId="0977EB31" w14:textId="77777777" w:rsidR="00A94F1E" w:rsidRPr="00A94F1E" w:rsidRDefault="00A94F1E" w:rsidP="00A94F1E">
      <w:pPr>
        <w:spacing w:before="0" w:after="0" w:line="276" w:lineRule="auto"/>
        <w:rPr>
          <w:rFonts w:ascii="Corbel" w:hAnsi="Corbel"/>
          <w:sz w:val="22"/>
          <w:szCs w:val="22"/>
        </w:rPr>
      </w:pPr>
    </w:p>
    <w:p w14:paraId="4FDE2C28" w14:textId="262B0809" w:rsidR="00752AA4" w:rsidRDefault="00A94F1E" w:rsidP="00A94F1E">
      <w:pPr>
        <w:spacing w:before="0" w:after="0" w:line="276" w:lineRule="auto"/>
        <w:rPr>
          <w:rFonts w:ascii="Corbel" w:hAnsi="Corbel"/>
          <w:sz w:val="22"/>
          <w:szCs w:val="22"/>
        </w:rPr>
      </w:pPr>
      <w:r w:rsidRPr="00A94F1E">
        <w:rPr>
          <w:rFonts w:ascii="Corbel" w:hAnsi="Corbel"/>
          <w:sz w:val="22"/>
          <w:szCs w:val="22"/>
        </w:rPr>
        <w:t xml:space="preserve">Assuming this software is implemented, what policies </w:t>
      </w:r>
      <w:proofErr w:type="gramStart"/>
      <w:r w:rsidRPr="00A94F1E">
        <w:rPr>
          <w:rFonts w:ascii="Corbel" w:hAnsi="Corbel"/>
          <w:sz w:val="22"/>
          <w:szCs w:val="22"/>
        </w:rPr>
        <w:t>would you</w:t>
      </w:r>
      <w:proofErr w:type="gramEnd"/>
      <w:r w:rsidRPr="00A94F1E">
        <w:rPr>
          <w:rFonts w:ascii="Corbel" w:hAnsi="Corbel"/>
          <w:sz w:val="22"/>
          <w:szCs w:val="22"/>
        </w:rPr>
        <w:t xml:space="preserve"> recommend regarding: </w:t>
      </w:r>
    </w:p>
    <w:p w14:paraId="4BAB40CC" w14:textId="2B94CC87" w:rsidR="00752AA4" w:rsidRDefault="00A94F1E" w:rsidP="00A94F1E">
      <w:pPr>
        <w:spacing w:before="0" w:after="0" w:line="276" w:lineRule="auto"/>
        <w:rPr>
          <w:rFonts w:ascii="Corbel" w:hAnsi="Corbel"/>
          <w:sz w:val="22"/>
          <w:szCs w:val="22"/>
        </w:rPr>
      </w:pPr>
      <w:r w:rsidRPr="00A94F1E">
        <w:rPr>
          <w:rFonts w:ascii="Corbel" w:hAnsi="Corbel"/>
          <w:sz w:val="22"/>
          <w:szCs w:val="22"/>
        </w:rPr>
        <w:t xml:space="preserve">(a) </w:t>
      </w:r>
      <w:proofErr w:type="gramStart"/>
      <w:r w:rsidRPr="00A94F1E">
        <w:rPr>
          <w:rFonts w:ascii="Corbel" w:hAnsi="Corbel"/>
          <w:sz w:val="22"/>
          <w:szCs w:val="22"/>
        </w:rPr>
        <w:t>informing</w:t>
      </w:r>
      <w:proofErr w:type="gramEnd"/>
      <w:r w:rsidRPr="00A94F1E">
        <w:rPr>
          <w:rFonts w:ascii="Corbel" w:hAnsi="Corbel"/>
          <w:sz w:val="22"/>
          <w:szCs w:val="22"/>
        </w:rPr>
        <w:t xml:space="preserve"> students of the software capability, </w:t>
      </w:r>
      <w:r w:rsidR="00752AA4">
        <w:rPr>
          <w:rFonts w:ascii="Corbel" w:hAnsi="Corbel"/>
          <w:sz w:val="22"/>
          <w:szCs w:val="22"/>
        </w:rPr>
        <w:br/>
      </w:r>
    </w:p>
    <w:p w14:paraId="0449328C" w14:textId="533EAACB" w:rsidR="00752AA4" w:rsidRDefault="00A94F1E" w:rsidP="00A94F1E">
      <w:pPr>
        <w:spacing w:before="0" w:after="0" w:line="276" w:lineRule="auto"/>
        <w:rPr>
          <w:rFonts w:ascii="Corbel" w:hAnsi="Corbel"/>
          <w:sz w:val="22"/>
          <w:szCs w:val="22"/>
        </w:rPr>
      </w:pPr>
      <w:r w:rsidRPr="00A94F1E">
        <w:rPr>
          <w:rFonts w:ascii="Corbel" w:hAnsi="Corbel"/>
          <w:sz w:val="22"/>
          <w:szCs w:val="22"/>
        </w:rPr>
        <w:t xml:space="preserve">(b) </w:t>
      </w:r>
      <w:proofErr w:type="gramStart"/>
      <w:r w:rsidR="00ED5EEB">
        <w:rPr>
          <w:rFonts w:ascii="Corbel" w:hAnsi="Corbel"/>
          <w:sz w:val="22"/>
          <w:szCs w:val="22"/>
        </w:rPr>
        <w:t>providing</w:t>
      </w:r>
      <w:proofErr w:type="gramEnd"/>
      <w:r w:rsidR="00ED5EEB">
        <w:rPr>
          <w:rFonts w:ascii="Corbel" w:hAnsi="Corbel"/>
          <w:sz w:val="22"/>
          <w:szCs w:val="22"/>
        </w:rPr>
        <w:t xml:space="preserve"> options for</w:t>
      </w:r>
      <w:r w:rsidRPr="00A94F1E">
        <w:rPr>
          <w:rFonts w:ascii="Corbel" w:hAnsi="Corbel"/>
          <w:sz w:val="22"/>
          <w:szCs w:val="22"/>
        </w:rPr>
        <w:t xml:space="preserve"> </w:t>
      </w:r>
      <w:r w:rsidR="00ED5EEB">
        <w:rPr>
          <w:rFonts w:ascii="Corbel" w:hAnsi="Corbel"/>
          <w:sz w:val="22"/>
          <w:szCs w:val="22"/>
        </w:rPr>
        <w:t xml:space="preserve">opting-in or opting-out of </w:t>
      </w:r>
      <w:r w:rsidRPr="00A94F1E">
        <w:rPr>
          <w:rFonts w:ascii="Corbel" w:hAnsi="Corbel"/>
          <w:sz w:val="22"/>
          <w:szCs w:val="22"/>
        </w:rPr>
        <w:t xml:space="preserve">usage, and </w:t>
      </w:r>
      <w:r w:rsidR="00752AA4">
        <w:rPr>
          <w:rFonts w:ascii="Corbel" w:hAnsi="Corbel"/>
          <w:sz w:val="22"/>
          <w:szCs w:val="22"/>
        </w:rPr>
        <w:br/>
      </w:r>
    </w:p>
    <w:p w14:paraId="588673DE" w14:textId="0724D890" w:rsidR="00A94F1E" w:rsidRPr="00A94F1E" w:rsidRDefault="00A94F1E" w:rsidP="00A94F1E">
      <w:pPr>
        <w:spacing w:before="0" w:after="0" w:line="276" w:lineRule="auto"/>
        <w:rPr>
          <w:rFonts w:ascii="Corbel" w:hAnsi="Corbel"/>
          <w:sz w:val="22"/>
          <w:szCs w:val="22"/>
        </w:rPr>
      </w:pPr>
      <w:r w:rsidRPr="00A94F1E">
        <w:rPr>
          <w:rFonts w:ascii="Corbel" w:hAnsi="Corbel"/>
          <w:sz w:val="22"/>
          <w:szCs w:val="22"/>
        </w:rPr>
        <w:t xml:space="preserve">(c) </w:t>
      </w:r>
      <w:proofErr w:type="gramStart"/>
      <w:r w:rsidRPr="00A94F1E">
        <w:rPr>
          <w:rFonts w:ascii="Corbel" w:hAnsi="Corbel"/>
          <w:sz w:val="22"/>
          <w:szCs w:val="22"/>
        </w:rPr>
        <w:t>scope</w:t>
      </w:r>
      <w:proofErr w:type="gramEnd"/>
      <w:r w:rsidRPr="00A94F1E">
        <w:rPr>
          <w:rFonts w:ascii="Corbel" w:hAnsi="Corbel"/>
          <w:sz w:val="22"/>
          <w:szCs w:val="22"/>
        </w:rPr>
        <w:t xml:space="preserve"> of data sharing and length of data retention?</w:t>
      </w:r>
    </w:p>
    <w:p w14:paraId="3917E6E9" w14:textId="77777777" w:rsidR="00A94F1E" w:rsidRDefault="00A94F1E" w:rsidP="00A94F1E">
      <w:pPr>
        <w:spacing w:before="0" w:after="0" w:line="276" w:lineRule="auto"/>
        <w:rPr>
          <w:rFonts w:ascii="Corbel" w:hAnsi="Corbel"/>
          <w:sz w:val="22"/>
          <w:szCs w:val="22"/>
        </w:rPr>
      </w:pPr>
    </w:p>
    <w:p w14:paraId="4FECF0C9" w14:textId="77777777" w:rsidR="00752AA4" w:rsidRPr="00A94F1E" w:rsidRDefault="00752AA4" w:rsidP="00A94F1E">
      <w:pPr>
        <w:spacing w:before="0" w:after="0" w:line="276" w:lineRule="auto"/>
        <w:rPr>
          <w:rFonts w:ascii="Corbel" w:hAnsi="Corbel"/>
          <w:sz w:val="22"/>
          <w:szCs w:val="22"/>
        </w:rPr>
      </w:pPr>
    </w:p>
    <w:p w14:paraId="4A7A7703" w14:textId="3F4906F4" w:rsidR="00ED7B6E" w:rsidRPr="00752AA4" w:rsidRDefault="00040298" w:rsidP="00752AA4">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D56B0E">
        <w:rPr>
          <w:rFonts w:ascii="Corbel" w:hAnsi="Corbel"/>
          <w:b/>
        </w:rPr>
        <w:t>4</w:t>
      </w:r>
      <w:r w:rsidRPr="008A23DE">
        <w:rPr>
          <w:rFonts w:ascii="Corbel" w:hAnsi="Corbel"/>
          <w:b/>
        </w:rPr>
        <w:t xml:space="preserve">: </w:t>
      </w:r>
      <w:r w:rsidR="00752AA4">
        <w:rPr>
          <w:rFonts w:ascii="Corbel" w:hAnsi="Corbel"/>
          <w:b/>
        </w:rPr>
        <w:t>Discuss as a class</w:t>
      </w:r>
    </w:p>
    <w:p w14:paraId="77FFEB35" w14:textId="668C8D1A" w:rsidR="00157143" w:rsidRPr="00D56B0E" w:rsidRDefault="007C4711" w:rsidP="00D56B0E">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D56B0E">
        <w:rPr>
          <w:rFonts w:ascii="Corbel" w:hAnsi="Corbel"/>
          <w:b/>
        </w:rPr>
        <w:t>5</w:t>
      </w:r>
      <w:r w:rsidRPr="008A23DE">
        <w:rPr>
          <w:rFonts w:ascii="Corbel" w:hAnsi="Corbel"/>
          <w:b/>
        </w:rPr>
        <w:t xml:space="preserve">: </w:t>
      </w:r>
      <w:r w:rsidR="00157143" w:rsidRPr="008A23DE">
        <w:rPr>
          <w:rFonts w:ascii="Corbel" w:hAnsi="Corbel"/>
          <w:b/>
        </w:rPr>
        <w:t xml:space="preserve">Answer </w:t>
      </w:r>
      <w:r w:rsidR="00D56B0E">
        <w:rPr>
          <w:rFonts w:ascii="Corbel" w:hAnsi="Corbel"/>
          <w:b/>
        </w:rPr>
        <w:t>these short</w:t>
      </w:r>
      <w:r w:rsidR="00157143" w:rsidRPr="008A23DE">
        <w:rPr>
          <w:rFonts w:ascii="Corbel" w:hAnsi="Corbel"/>
          <w:b/>
        </w:rPr>
        <w:t>-answer questions (</w:t>
      </w:r>
      <w:r w:rsidR="00157143" w:rsidRPr="008A23DE">
        <w:rPr>
          <w:rFonts w:ascii="Corbel" w:hAnsi="Corbel"/>
          <w:b/>
          <w:u w:val="single"/>
        </w:rPr>
        <w:t>individually</w:t>
      </w:r>
      <w:r w:rsidR="00157143" w:rsidRPr="008A23DE">
        <w:rPr>
          <w:rFonts w:ascii="Corbel" w:hAnsi="Corbel"/>
          <w:b/>
        </w:rPr>
        <w:t>)</w:t>
      </w:r>
    </w:p>
    <w:p w14:paraId="61893CD3" w14:textId="5BE01663" w:rsidR="00752AA4" w:rsidRPr="00752AA4" w:rsidRDefault="00752AA4" w:rsidP="00752AA4">
      <w:pPr>
        <w:spacing w:before="0" w:after="0" w:line="276" w:lineRule="auto"/>
        <w:rPr>
          <w:rFonts w:ascii="Corbel" w:hAnsi="Corbel"/>
          <w:sz w:val="22"/>
          <w:szCs w:val="22"/>
        </w:rPr>
      </w:pPr>
      <w:r w:rsidRPr="00752AA4">
        <w:rPr>
          <w:rFonts w:ascii="Corbel" w:hAnsi="Corbel"/>
          <w:sz w:val="22"/>
          <w:szCs w:val="22"/>
        </w:rPr>
        <w:t xml:space="preserve">1. What is one way that stakeholder analysis is </w:t>
      </w:r>
      <w:r w:rsidR="00ED5EEB">
        <w:rPr>
          <w:rFonts w:ascii="Corbel" w:hAnsi="Corbel"/>
          <w:sz w:val="22"/>
          <w:szCs w:val="22"/>
        </w:rPr>
        <w:t xml:space="preserve">a </w:t>
      </w:r>
      <w:r w:rsidRPr="00752AA4">
        <w:rPr>
          <w:rFonts w:ascii="Corbel" w:hAnsi="Corbel"/>
          <w:sz w:val="22"/>
          <w:szCs w:val="22"/>
        </w:rPr>
        <w:t>useful tool?</w:t>
      </w:r>
    </w:p>
    <w:p w14:paraId="68EF6768" w14:textId="77777777" w:rsidR="00752AA4" w:rsidRDefault="00752AA4" w:rsidP="00752AA4">
      <w:pPr>
        <w:spacing w:before="0" w:after="0" w:line="276" w:lineRule="auto"/>
        <w:rPr>
          <w:rFonts w:ascii="Corbel" w:hAnsi="Corbel"/>
          <w:sz w:val="22"/>
          <w:szCs w:val="22"/>
        </w:rPr>
      </w:pPr>
    </w:p>
    <w:p w14:paraId="6094BC72" w14:textId="77777777" w:rsidR="00752AA4" w:rsidRPr="00752AA4" w:rsidRDefault="00752AA4" w:rsidP="00752AA4">
      <w:pPr>
        <w:spacing w:before="0" w:after="0" w:line="276" w:lineRule="auto"/>
        <w:rPr>
          <w:rFonts w:ascii="Corbel" w:hAnsi="Corbel"/>
          <w:sz w:val="22"/>
          <w:szCs w:val="22"/>
        </w:rPr>
      </w:pPr>
    </w:p>
    <w:p w14:paraId="435EEB2E" w14:textId="77777777" w:rsidR="00752AA4" w:rsidRPr="00752AA4" w:rsidRDefault="00752AA4" w:rsidP="00752AA4">
      <w:pPr>
        <w:spacing w:before="0" w:after="0" w:line="276" w:lineRule="auto"/>
        <w:rPr>
          <w:rFonts w:ascii="Corbel" w:hAnsi="Corbel"/>
          <w:sz w:val="22"/>
          <w:szCs w:val="22"/>
        </w:rPr>
      </w:pPr>
      <w:r w:rsidRPr="00752AA4">
        <w:rPr>
          <w:rFonts w:ascii="Corbel" w:hAnsi="Corbel"/>
          <w:sz w:val="22"/>
          <w:szCs w:val="22"/>
        </w:rPr>
        <w:t>2. If you were on a student technology advisory board, would you support an application like this?</w:t>
      </w:r>
    </w:p>
    <w:p w14:paraId="2B711ADB" w14:textId="77777777" w:rsidR="00752AA4" w:rsidRDefault="00752AA4" w:rsidP="00752AA4">
      <w:pPr>
        <w:spacing w:before="0" w:after="0" w:line="276" w:lineRule="auto"/>
        <w:rPr>
          <w:rFonts w:ascii="Corbel" w:hAnsi="Corbel"/>
          <w:sz w:val="22"/>
          <w:szCs w:val="22"/>
        </w:rPr>
      </w:pPr>
    </w:p>
    <w:p w14:paraId="56CBB968" w14:textId="77777777" w:rsidR="00752AA4" w:rsidRPr="00752AA4" w:rsidRDefault="00752AA4" w:rsidP="00752AA4">
      <w:pPr>
        <w:spacing w:before="0" w:after="0" w:line="276" w:lineRule="auto"/>
        <w:rPr>
          <w:rFonts w:ascii="Corbel" w:hAnsi="Corbel"/>
          <w:sz w:val="22"/>
          <w:szCs w:val="22"/>
        </w:rPr>
      </w:pPr>
    </w:p>
    <w:p w14:paraId="2D20008D" w14:textId="77777777" w:rsidR="00752AA4" w:rsidRPr="00752AA4" w:rsidRDefault="00752AA4" w:rsidP="00752AA4">
      <w:pPr>
        <w:spacing w:before="0" w:after="0" w:line="276" w:lineRule="auto"/>
        <w:rPr>
          <w:rFonts w:ascii="Corbel" w:hAnsi="Corbel"/>
          <w:sz w:val="22"/>
          <w:szCs w:val="22"/>
        </w:rPr>
      </w:pPr>
      <w:r w:rsidRPr="00752AA4">
        <w:rPr>
          <w:rFonts w:ascii="Corbel" w:hAnsi="Corbel"/>
          <w:sz w:val="22"/>
          <w:szCs w:val="22"/>
        </w:rPr>
        <w:t>3. What safeguards, if any, would be required for you to feel comfortable with this application?</w:t>
      </w:r>
    </w:p>
    <w:p w14:paraId="3FC1F584" w14:textId="77777777" w:rsidR="00752AA4" w:rsidRPr="00752AA4" w:rsidRDefault="00752AA4" w:rsidP="00752AA4">
      <w:pPr>
        <w:spacing w:before="0" w:after="0" w:line="276" w:lineRule="auto"/>
        <w:rPr>
          <w:rFonts w:ascii="Corbel" w:hAnsi="Corbel"/>
          <w:sz w:val="22"/>
          <w:szCs w:val="22"/>
        </w:rPr>
      </w:pPr>
    </w:p>
    <w:p w14:paraId="5C85B9EA" w14:textId="77777777" w:rsidR="00157143" w:rsidRPr="008A23DE" w:rsidRDefault="00157143" w:rsidP="00EB507C">
      <w:pPr>
        <w:spacing w:before="0" w:after="0" w:line="276" w:lineRule="auto"/>
        <w:rPr>
          <w:rFonts w:ascii="Corbel" w:hAnsi="Corbel"/>
        </w:rPr>
      </w:pPr>
    </w:p>
    <w:p w14:paraId="1D732DB3" w14:textId="6BAF6F83" w:rsidR="00040298" w:rsidRPr="008A23DE" w:rsidRDefault="0004029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D56B0E">
        <w:rPr>
          <w:rFonts w:ascii="Corbel" w:hAnsi="Corbel"/>
          <w:b/>
        </w:rPr>
        <w:t>6</w:t>
      </w:r>
      <w:r w:rsidRPr="008A23DE">
        <w:rPr>
          <w:rFonts w:ascii="Corbel" w:hAnsi="Corbel"/>
          <w:b/>
        </w:rPr>
        <w:t xml:space="preserve">: Rate </w:t>
      </w:r>
      <w:r w:rsidR="00C622DD" w:rsidRPr="008A23DE">
        <w:rPr>
          <w:rFonts w:ascii="Corbel" w:hAnsi="Corbel"/>
          <w:b/>
        </w:rPr>
        <w:t>t</w:t>
      </w:r>
      <w:r w:rsidRPr="008A23DE">
        <w:rPr>
          <w:rFonts w:ascii="Corbel" w:hAnsi="Corbel"/>
          <w:b/>
        </w:rPr>
        <w:t xml:space="preserve">his </w:t>
      </w:r>
      <w:r w:rsidR="00C622DD" w:rsidRPr="008A23DE">
        <w:rPr>
          <w:rFonts w:ascii="Corbel" w:hAnsi="Corbel"/>
          <w:b/>
        </w:rPr>
        <w:t>a</w:t>
      </w:r>
      <w:r w:rsidRPr="008A23DE">
        <w:rPr>
          <w:rFonts w:ascii="Corbel" w:hAnsi="Corbel"/>
          <w:b/>
        </w:rPr>
        <w:t>ctivity</w:t>
      </w:r>
      <w:r w:rsidR="00C622DD" w:rsidRPr="008A23DE">
        <w:rPr>
          <w:rFonts w:ascii="Corbel" w:hAnsi="Corbel"/>
          <w:b/>
        </w:rPr>
        <w:t xml:space="preserve"> (</w:t>
      </w:r>
      <w:r w:rsidR="00C622DD" w:rsidRPr="008A23DE">
        <w:rPr>
          <w:rFonts w:ascii="Corbel" w:hAnsi="Corbel"/>
          <w:b/>
          <w:u w:val="single"/>
        </w:rPr>
        <w:t>individually</w:t>
      </w:r>
      <w:r w:rsidR="00C622DD" w:rsidRPr="008A23DE">
        <w:rPr>
          <w:rFonts w:ascii="Corbel" w:hAnsi="Corbel"/>
          <w:b/>
        </w:rPr>
        <w:t>)</w:t>
      </w:r>
    </w:p>
    <w:p w14:paraId="76386B9A" w14:textId="77777777" w:rsidR="00312BA8" w:rsidRPr="002376CB" w:rsidRDefault="00312BA8" w:rsidP="00EB507C">
      <w:pPr>
        <w:spacing w:before="0" w:after="0" w:line="276" w:lineRule="auto"/>
        <w:rPr>
          <w:rFonts w:ascii="Corbel" w:hAnsi="Corbel"/>
          <w:sz w:val="16"/>
          <w:szCs w:val="16"/>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75947" w:rsidRPr="001849AB" w14:paraId="73853003" w14:textId="77777777" w:rsidTr="00EB507C">
        <w:tc>
          <w:tcPr>
            <w:tcW w:w="1596" w:type="dxa"/>
            <w:vAlign w:val="center"/>
          </w:tcPr>
          <w:p w14:paraId="2350EEAE" w14:textId="45990599"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Ratings</w:t>
            </w:r>
          </w:p>
        </w:tc>
        <w:tc>
          <w:tcPr>
            <w:tcW w:w="1596" w:type="dxa"/>
            <w:vAlign w:val="center"/>
          </w:tcPr>
          <w:p w14:paraId="72E15F3A" w14:textId="321803F4"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1 Completely Disagree</w:t>
            </w:r>
          </w:p>
        </w:tc>
        <w:tc>
          <w:tcPr>
            <w:tcW w:w="1596" w:type="dxa"/>
            <w:vAlign w:val="center"/>
          </w:tcPr>
          <w:p w14:paraId="4B0F21FD" w14:textId="1BA9D6D6"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2 Somewhat Disagree</w:t>
            </w:r>
          </w:p>
        </w:tc>
        <w:tc>
          <w:tcPr>
            <w:tcW w:w="1596" w:type="dxa"/>
            <w:vAlign w:val="center"/>
          </w:tcPr>
          <w:p w14:paraId="1E97D2BC" w14:textId="49BB3990" w:rsidR="00575947" w:rsidRPr="001849AB" w:rsidRDefault="00EB507C" w:rsidP="001849AB">
            <w:pPr>
              <w:spacing w:before="0" w:after="0" w:line="276" w:lineRule="auto"/>
              <w:rPr>
                <w:rFonts w:ascii="Corbel" w:hAnsi="Corbel"/>
                <w:sz w:val="22"/>
                <w:szCs w:val="22"/>
              </w:rPr>
            </w:pPr>
            <w:r w:rsidRPr="001849AB">
              <w:rPr>
                <w:rFonts w:ascii="Corbel" w:hAnsi="Corbel"/>
                <w:sz w:val="22"/>
                <w:szCs w:val="22"/>
              </w:rPr>
              <w:t xml:space="preserve">3 </w:t>
            </w:r>
            <w:r w:rsidR="00575947" w:rsidRPr="001849AB">
              <w:rPr>
                <w:rFonts w:ascii="Corbel" w:hAnsi="Corbel"/>
                <w:sz w:val="22"/>
                <w:szCs w:val="22"/>
              </w:rPr>
              <w:t>Neutral</w:t>
            </w:r>
            <w:r w:rsidR="00575947" w:rsidRPr="001849AB">
              <w:rPr>
                <w:rFonts w:ascii="Corbel" w:hAnsi="Corbel"/>
                <w:sz w:val="22"/>
                <w:szCs w:val="22"/>
              </w:rPr>
              <w:br/>
            </w:r>
          </w:p>
        </w:tc>
        <w:tc>
          <w:tcPr>
            <w:tcW w:w="1596" w:type="dxa"/>
            <w:vAlign w:val="center"/>
          </w:tcPr>
          <w:p w14:paraId="417C3862" w14:textId="2DFEAB4F"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4 Somewhat Agree</w:t>
            </w:r>
          </w:p>
        </w:tc>
        <w:tc>
          <w:tcPr>
            <w:tcW w:w="1596" w:type="dxa"/>
            <w:vAlign w:val="center"/>
          </w:tcPr>
          <w:p w14:paraId="558BE962" w14:textId="50EBAFA5"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5 Completely Agree</w:t>
            </w:r>
          </w:p>
        </w:tc>
      </w:tr>
    </w:tbl>
    <w:p w14:paraId="1A78A6E3" w14:textId="77777777" w:rsidR="00575947" w:rsidRPr="001849AB" w:rsidRDefault="00575947" w:rsidP="00EB507C">
      <w:pPr>
        <w:spacing w:before="0" w:after="0" w:line="276" w:lineRule="auto"/>
        <w:rPr>
          <w:rFonts w:ascii="Corbel" w:hAnsi="Corbel"/>
          <w:sz w:val="22"/>
          <w:szCs w:val="22"/>
        </w:rPr>
      </w:pPr>
    </w:p>
    <w:tbl>
      <w:tblPr>
        <w:tblStyle w:val="TableGrid"/>
        <w:tblW w:w="0" w:type="auto"/>
        <w:tblLook w:val="04A0" w:firstRow="1" w:lastRow="0" w:firstColumn="1" w:lastColumn="0" w:noHBand="0" w:noVBand="1"/>
      </w:tblPr>
      <w:tblGrid>
        <w:gridCol w:w="6408"/>
        <w:gridCol w:w="3150"/>
      </w:tblGrid>
      <w:tr w:rsidR="00575947" w:rsidRPr="001849AB" w14:paraId="27DA092B" w14:textId="77777777" w:rsidTr="00040298">
        <w:tc>
          <w:tcPr>
            <w:tcW w:w="6408" w:type="dxa"/>
          </w:tcPr>
          <w:p w14:paraId="55AF606C" w14:textId="729E6D51" w:rsidR="00575947" w:rsidRPr="001849AB" w:rsidRDefault="00575947" w:rsidP="00EB507C">
            <w:pPr>
              <w:spacing w:before="0" w:after="0" w:line="276" w:lineRule="auto"/>
              <w:rPr>
                <w:rFonts w:ascii="Corbel" w:hAnsi="Corbel"/>
                <w:b/>
                <w:sz w:val="22"/>
                <w:szCs w:val="22"/>
              </w:rPr>
            </w:pPr>
            <w:r w:rsidRPr="001849AB">
              <w:rPr>
                <w:rFonts w:ascii="Corbel" w:hAnsi="Corbel"/>
                <w:b/>
                <w:sz w:val="22"/>
                <w:szCs w:val="22"/>
              </w:rPr>
              <w:t>Statement</w:t>
            </w:r>
          </w:p>
        </w:tc>
        <w:tc>
          <w:tcPr>
            <w:tcW w:w="3150" w:type="dxa"/>
          </w:tcPr>
          <w:p w14:paraId="4412FF54" w14:textId="42D4AD31"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 (1 to 5)</w:t>
            </w:r>
          </w:p>
        </w:tc>
      </w:tr>
      <w:tr w:rsidR="00575947" w:rsidRPr="001849AB" w14:paraId="1DA7B7DC" w14:textId="77777777" w:rsidTr="00040298">
        <w:tc>
          <w:tcPr>
            <w:tcW w:w="6408" w:type="dxa"/>
          </w:tcPr>
          <w:p w14:paraId="578FD401" w14:textId="7D4D4A07"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is an engaging activity.</w:t>
            </w:r>
          </w:p>
        </w:tc>
        <w:tc>
          <w:tcPr>
            <w:tcW w:w="3150" w:type="dxa"/>
          </w:tcPr>
          <w:p w14:paraId="43C52060" w14:textId="77777777" w:rsidR="00575947" w:rsidRPr="001849AB" w:rsidRDefault="00575947" w:rsidP="00EB507C">
            <w:pPr>
              <w:spacing w:before="0" w:after="0" w:line="276" w:lineRule="auto"/>
              <w:rPr>
                <w:rFonts w:ascii="Corbel" w:hAnsi="Corbel"/>
                <w:sz w:val="22"/>
                <w:szCs w:val="22"/>
              </w:rPr>
            </w:pPr>
          </w:p>
        </w:tc>
      </w:tr>
      <w:tr w:rsidR="00575947" w:rsidRPr="001849AB" w14:paraId="77AE9152" w14:textId="77777777" w:rsidTr="00040298">
        <w:tc>
          <w:tcPr>
            <w:tcW w:w="6408" w:type="dxa"/>
          </w:tcPr>
          <w:p w14:paraId="74A4AD9E" w14:textId="7F09DD5D"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I learned a lot completing this activity.</w:t>
            </w:r>
          </w:p>
        </w:tc>
        <w:tc>
          <w:tcPr>
            <w:tcW w:w="3150" w:type="dxa"/>
          </w:tcPr>
          <w:p w14:paraId="6CA581A7" w14:textId="77777777" w:rsidR="00575947" w:rsidRPr="001849AB" w:rsidRDefault="00575947" w:rsidP="00EB507C">
            <w:pPr>
              <w:spacing w:before="0" w:after="0" w:line="276" w:lineRule="auto"/>
              <w:rPr>
                <w:rFonts w:ascii="Corbel" w:hAnsi="Corbel"/>
                <w:sz w:val="22"/>
                <w:szCs w:val="22"/>
              </w:rPr>
            </w:pPr>
          </w:p>
        </w:tc>
      </w:tr>
      <w:tr w:rsidR="00575947" w:rsidRPr="001849AB" w14:paraId="46A31860" w14:textId="77777777" w:rsidTr="00040298">
        <w:tc>
          <w:tcPr>
            <w:tcW w:w="6408" w:type="dxa"/>
          </w:tcPr>
          <w:p w14:paraId="0283D1AE" w14:textId="2C45E82B"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activity should be included in future classes.</w:t>
            </w:r>
          </w:p>
        </w:tc>
        <w:tc>
          <w:tcPr>
            <w:tcW w:w="3150" w:type="dxa"/>
          </w:tcPr>
          <w:p w14:paraId="160FB843" w14:textId="77777777" w:rsidR="00575947" w:rsidRPr="001849AB" w:rsidRDefault="00575947" w:rsidP="00EB507C">
            <w:pPr>
              <w:spacing w:before="0" w:after="0" w:line="276" w:lineRule="auto"/>
              <w:rPr>
                <w:rFonts w:ascii="Corbel" w:hAnsi="Corbel"/>
                <w:sz w:val="22"/>
                <w:szCs w:val="22"/>
              </w:rPr>
            </w:pPr>
          </w:p>
        </w:tc>
      </w:tr>
      <w:tr w:rsidR="002376CB" w:rsidRPr="001849AB" w14:paraId="43418DDE" w14:textId="77777777" w:rsidTr="0067522B">
        <w:tc>
          <w:tcPr>
            <w:tcW w:w="9558" w:type="dxa"/>
            <w:gridSpan w:val="2"/>
          </w:tcPr>
          <w:p w14:paraId="5289A32D" w14:textId="4D893B0B" w:rsidR="002376CB" w:rsidRPr="001849AB" w:rsidRDefault="002376CB" w:rsidP="002376CB">
            <w:pPr>
              <w:spacing w:before="0" w:after="0" w:line="276" w:lineRule="auto"/>
              <w:rPr>
                <w:rFonts w:ascii="Corbel" w:hAnsi="Corbel"/>
                <w:sz w:val="22"/>
                <w:szCs w:val="22"/>
              </w:rPr>
            </w:pPr>
            <w:r w:rsidRPr="001849AB">
              <w:rPr>
                <w:rFonts w:ascii="Corbel" w:hAnsi="Corbel"/>
                <w:sz w:val="22"/>
                <w:szCs w:val="22"/>
              </w:rPr>
              <w:t>Anything else you want the instructor to know?</w:t>
            </w:r>
          </w:p>
          <w:p w14:paraId="7EB36549" w14:textId="77777777" w:rsidR="002376CB" w:rsidRPr="001849AB" w:rsidRDefault="002376CB" w:rsidP="00EB507C">
            <w:pPr>
              <w:spacing w:before="0" w:after="0" w:line="276" w:lineRule="auto"/>
              <w:rPr>
                <w:rFonts w:ascii="Corbel" w:hAnsi="Corbel"/>
                <w:sz w:val="22"/>
                <w:szCs w:val="22"/>
              </w:rPr>
            </w:pPr>
          </w:p>
        </w:tc>
      </w:tr>
    </w:tbl>
    <w:p w14:paraId="20C706AD" w14:textId="5513D68C" w:rsidR="00312BA8" w:rsidRPr="002376CB" w:rsidRDefault="00312BA8" w:rsidP="00EB507C">
      <w:pPr>
        <w:spacing w:before="0" w:after="0" w:line="276" w:lineRule="auto"/>
        <w:rPr>
          <w:rFonts w:ascii="Corbel" w:hAnsi="Corbel"/>
          <w:sz w:val="16"/>
          <w:szCs w:val="16"/>
        </w:rPr>
      </w:pPr>
    </w:p>
    <w:p w14:paraId="2A95EBF5" w14:textId="6D21C508" w:rsidR="005A4431" w:rsidRPr="00157143" w:rsidRDefault="00EB507C" w:rsidP="0015714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5A4431">
        <w:rPr>
          <w:rFonts w:ascii="Corbel" w:hAnsi="Corbel"/>
          <w:b/>
        </w:rPr>
        <w:lastRenderedPageBreak/>
        <w:t xml:space="preserve">Step </w:t>
      </w:r>
      <w:r w:rsidR="00D56B0E">
        <w:rPr>
          <w:rFonts w:ascii="Corbel" w:hAnsi="Corbel"/>
          <w:b/>
        </w:rPr>
        <w:t>7</w:t>
      </w:r>
      <w:r w:rsidRPr="005A4431">
        <w:rPr>
          <w:rFonts w:ascii="Corbel" w:hAnsi="Corbel"/>
          <w:b/>
        </w:rPr>
        <w:t xml:space="preserve">: </w:t>
      </w:r>
      <w:r w:rsidR="00C12252" w:rsidRPr="00C12252">
        <w:rPr>
          <w:rFonts w:ascii="Corbel" w:hAnsi="Corbel"/>
          <w:b/>
        </w:rPr>
        <w:t xml:space="preserve">upload. </w:t>
      </w:r>
      <w:r w:rsidR="00C12252">
        <w:rPr>
          <w:rFonts w:ascii="Corbel" w:hAnsi="Corbel"/>
          <w:b/>
        </w:rPr>
        <w:t xml:space="preserve">After you confirm your name and today’s date are on pg. 1, </w:t>
      </w:r>
      <w:proofErr w:type="gramStart"/>
      <w:r w:rsidR="00C12252">
        <w:rPr>
          <w:rFonts w:ascii="Corbel" w:hAnsi="Corbel"/>
          <w:b/>
        </w:rPr>
        <w:t>Save</w:t>
      </w:r>
      <w:proofErr w:type="gramEnd"/>
      <w:r w:rsidR="00C12252">
        <w:rPr>
          <w:rFonts w:ascii="Corbel" w:hAnsi="Corbel"/>
          <w:b/>
        </w:rPr>
        <w:t xml:space="preserve"> the document with the naming convention: YourLastName_0104 and email it from your Temple email account to </w:t>
      </w:r>
      <w:r w:rsidR="00C12252" w:rsidRPr="00C12252">
        <w:rPr>
          <w:rFonts w:ascii="Corbel" w:hAnsi="Corbel"/>
          <w:b/>
        </w:rPr>
        <w:t>upload.Unit_1_.xhoto9s1ty@u.box.com</w:t>
      </w:r>
    </w:p>
    <w:sectPr w:rsidR="005A4431" w:rsidRPr="00157143" w:rsidSect="004950E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54C43" w14:textId="77777777" w:rsidR="00B16C05" w:rsidRDefault="00B16C05" w:rsidP="004950E3">
      <w:pPr>
        <w:spacing w:before="0" w:after="0" w:line="240" w:lineRule="auto"/>
      </w:pPr>
      <w:r>
        <w:separator/>
      </w:r>
    </w:p>
  </w:endnote>
  <w:endnote w:type="continuationSeparator" w:id="0">
    <w:p w14:paraId="3EB13222" w14:textId="77777777" w:rsidR="00B16C05" w:rsidRDefault="00B16C05"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Oblique">
    <w:altName w:val="Segoe Script"/>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5E5B" w14:textId="77777777" w:rsidR="00752AA4" w:rsidRPr="004950E3" w:rsidRDefault="00752AA4"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FD3B74">
      <w:rPr>
        <w:rStyle w:val="PageNumber"/>
        <w:rFonts w:ascii="Corbel" w:hAnsi="Corbel"/>
        <w:noProof/>
        <w:sz w:val="22"/>
        <w:szCs w:val="22"/>
      </w:rPr>
      <w:t>3</w:t>
    </w:r>
    <w:r w:rsidRPr="004950E3">
      <w:rPr>
        <w:rStyle w:val="PageNumber"/>
        <w:rFonts w:ascii="Corbel" w:hAnsi="Corbel"/>
        <w:sz w:val="22"/>
        <w:szCs w:val="22"/>
      </w:rPr>
      <w:fldChar w:fldCharType="end"/>
    </w:r>
  </w:p>
  <w:p w14:paraId="1D3F8694" w14:textId="77777777" w:rsidR="00752AA4" w:rsidRDefault="00752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D524" w14:textId="77777777" w:rsidR="00752AA4" w:rsidRPr="004950E3" w:rsidRDefault="00752AA4"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FD3B74">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CD22" w14:textId="77777777" w:rsidR="00B16C05" w:rsidRDefault="00B16C05" w:rsidP="004950E3">
      <w:pPr>
        <w:spacing w:before="0" w:after="0" w:line="240" w:lineRule="auto"/>
      </w:pPr>
      <w:r>
        <w:separator/>
      </w:r>
    </w:p>
  </w:footnote>
  <w:footnote w:type="continuationSeparator" w:id="0">
    <w:p w14:paraId="23851501" w14:textId="77777777" w:rsidR="00B16C05" w:rsidRDefault="00B16C05" w:rsidP="004950E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E6C9" w14:textId="7DE113A6" w:rsidR="00752AA4" w:rsidRPr="001275BE" w:rsidRDefault="00752AA4" w:rsidP="001275BE">
    <w:pPr>
      <w:pStyle w:val="Header"/>
      <w:tabs>
        <w:tab w:val="clear" w:pos="8640"/>
        <w:tab w:val="right" w:pos="9360"/>
      </w:tabs>
      <w:rPr>
        <w:rFonts w:ascii="Corbel" w:hAnsi="Corbel"/>
      </w:rPr>
    </w:pPr>
    <w:r w:rsidRPr="001275BE">
      <w:rPr>
        <w:rFonts w:ascii="Corbel" w:hAnsi="Corbel"/>
      </w:rPr>
      <w:t>N</w:t>
    </w:r>
    <w:r>
      <w:rPr>
        <w:rFonts w:ascii="Corbel" w:hAnsi="Corbel"/>
      </w:rPr>
      <w:t>ame: _________________________</w:t>
    </w:r>
    <w:r>
      <w:rPr>
        <w:rFonts w:ascii="Corbel" w:hAnsi="Corbel"/>
      </w:rPr>
      <w:tab/>
    </w:r>
    <w:r>
      <w:rPr>
        <w:rFonts w:ascii="Corbel" w:hAnsi="Corbel"/>
      </w:rPr>
      <w:tab/>
      <w:t>Date: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CE59C3"/>
    <w:multiLevelType w:val="hybridMultilevel"/>
    <w:tmpl w:val="A6D0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12">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7828E7"/>
    <w:multiLevelType w:val="hybridMultilevel"/>
    <w:tmpl w:val="AC30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0"/>
  </w:num>
  <w:num w:numId="4">
    <w:abstractNumId w:val="5"/>
  </w:num>
  <w:num w:numId="5">
    <w:abstractNumId w:val="4"/>
  </w:num>
  <w:num w:numId="6">
    <w:abstractNumId w:val="2"/>
  </w:num>
  <w:num w:numId="7">
    <w:abstractNumId w:val="6"/>
  </w:num>
  <w:num w:numId="8">
    <w:abstractNumId w:val="0"/>
  </w:num>
  <w:num w:numId="9">
    <w:abstractNumId w:val="8"/>
  </w:num>
  <w:num w:numId="10">
    <w:abstractNumId w:val="12"/>
  </w:num>
  <w:num w:numId="11">
    <w:abstractNumId w:val="11"/>
  </w:num>
  <w:num w:numId="12">
    <w:abstractNumId w:val="1"/>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3"/>
    <w:rsid w:val="00040298"/>
    <w:rsid w:val="00084FE9"/>
    <w:rsid w:val="000A4EB8"/>
    <w:rsid w:val="001275BE"/>
    <w:rsid w:val="00157143"/>
    <w:rsid w:val="0017338A"/>
    <w:rsid w:val="001849AB"/>
    <w:rsid w:val="00205572"/>
    <w:rsid w:val="00213261"/>
    <w:rsid w:val="002376CB"/>
    <w:rsid w:val="00251A92"/>
    <w:rsid w:val="002C42BF"/>
    <w:rsid w:val="00312BA8"/>
    <w:rsid w:val="0033481B"/>
    <w:rsid w:val="00366EC3"/>
    <w:rsid w:val="00453503"/>
    <w:rsid w:val="004950E3"/>
    <w:rsid w:val="004F0E5F"/>
    <w:rsid w:val="0050280F"/>
    <w:rsid w:val="005062A3"/>
    <w:rsid w:val="00575947"/>
    <w:rsid w:val="005A4431"/>
    <w:rsid w:val="005D0F9E"/>
    <w:rsid w:val="005E7AF7"/>
    <w:rsid w:val="005F506E"/>
    <w:rsid w:val="0063089E"/>
    <w:rsid w:val="0066393B"/>
    <w:rsid w:val="0067522B"/>
    <w:rsid w:val="006C1782"/>
    <w:rsid w:val="0074585B"/>
    <w:rsid w:val="00752AA4"/>
    <w:rsid w:val="00785216"/>
    <w:rsid w:val="00791A57"/>
    <w:rsid w:val="007B0933"/>
    <w:rsid w:val="007C4711"/>
    <w:rsid w:val="007F113B"/>
    <w:rsid w:val="0081782F"/>
    <w:rsid w:val="008A23DE"/>
    <w:rsid w:val="00904C7A"/>
    <w:rsid w:val="009B6227"/>
    <w:rsid w:val="00A470D8"/>
    <w:rsid w:val="00A50D39"/>
    <w:rsid w:val="00A94F1E"/>
    <w:rsid w:val="00AC3FBE"/>
    <w:rsid w:val="00B12DAD"/>
    <w:rsid w:val="00B16C05"/>
    <w:rsid w:val="00BA1D01"/>
    <w:rsid w:val="00BC16BE"/>
    <w:rsid w:val="00BE71E0"/>
    <w:rsid w:val="00C12252"/>
    <w:rsid w:val="00C452E1"/>
    <w:rsid w:val="00C622DD"/>
    <w:rsid w:val="00CC271E"/>
    <w:rsid w:val="00D56B0E"/>
    <w:rsid w:val="00D758F7"/>
    <w:rsid w:val="00DA1C43"/>
    <w:rsid w:val="00DD1B5C"/>
    <w:rsid w:val="00DF3E3C"/>
    <w:rsid w:val="00E40638"/>
    <w:rsid w:val="00EB507C"/>
    <w:rsid w:val="00EC08AE"/>
    <w:rsid w:val="00ED5EEB"/>
    <w:rsid w:val="00ED7B6E"/>
    <w:rsid w:val="00EE0F9C"/>
    <w:rsid w:val="00FA1DB0"/>
    <w:rsid w:val="00FD3B74"/>
    <w:rsid w:val="00FE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0CCFBFF1-14E0-4CF6-B4AB-9BD1C16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AA4"/>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733548118">
      <w:bodyDiv w:val="1"/>
      <w:marLeft w:val="0"/>
      <w:marRight w:val="0"/>
      <w:marTop w:val="0"/>
      <w:marBottom w:val="0"/>
      <w:divBdr>
        <w:top w:val="none" w:sz="0" w:space="0" w:color="auto"/>
        <w:left w:val="none" w:sz="0" w:space="0" w:color="auto"/>
        <w:bottom w:val="none" w:sz="0" w:space="0" w:color="auto"/>
        <w:right w:val="none" w:sz="0" w:space="0" w:color="auto"/>
      </w:divBdr>
    </w:div>
    <w:div w:id="838813465">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357660842">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 w:id="1913617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Microsoft account</cp:lastModifiedBy>
  <cp:revision>2</cp:revision>
  <cp:lastPrinted>2015-02-10T15:19:00Z</cp:lastPrinted>
  <dcterms:created xsi:type="dcterms:W3CDTF">2015-08-27T19:13:00Z</dcterms:created>
  <dcterms:modified xsi:type="dcterms:W3CDTF">2015-08-27T19:13:00Z</dcterms:modified>
</cp:coreProperties>
</file>