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549" w:tblpY="1981"/>
        <w:tblW w:w="9645" w:type="dxa"/>
        <w:tblLayout w:type="fixed"/>
        <w:tblLook w:val="04A0" w:firstRow="1" w:lastRow="0" w:firstColumn="1" w:lastColumn="0" w:noHBand="0" w:noVBand="1"/>
      </w:tblPr>
      <w:tblGrid>
        <w:gridCol w:w="7215"/>
        <w:gridCol w:w="1170"/>
        <w:gridCol w:w="1260"/>
      </w:tblGrid>
      <w:tr w:rsidR="00491C5B" w:rsidRPr="00033282" w14:paraId="4CCB6FF7" w14:textId="77777777" w:rsidTr="00491C5B">
        <w:trPr>
          <w:trHeight w:val="280"/>
        </w:trPr>
        <w:tc>
          <w:tcPr>
            <w:tcW w:w="72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7DCA93" w14:textId="77777777" w:rsidR="00491C5B" w:rsidRPr="00033282" w:rsidRDefault="00491C5B" w:rsidP="00491C5B">
            <w:pPr>
              <w:rPr>
                <w:rFonts w:ascii="Calibri" w:eastAsia="Times New Roman" w:hAnsi="Calibri" w:cs="Times New Roman"/>
                <w:b/>
                <w:bCs/>
                <w:color w:val="000000"/>
                <w:sz w:val="22"/>
                <w:szCs w:val="22"/>
              </w:rPr>
            </w:pPr>
            <w:r w:rsidRPr="00033282">
              <w:rPr>
                <w:rFonts w:ascii="Calibri" w:eastAsia="Times New Roman" w:hAnsi="Calibri" w:cs="Times New Roman"/>
                <w:b/>
                <w:bCs/>
                <w:color w:val="000000"/>
                <w:sz w:val="22"/>
                <w:szCs w:val="22"/>
              </w:rPr>
              <w:t xml:space="preserve">Part 1 - </w:t>
            </w:r>
            <w:r>
              <w:rPr>
                <w:rFonts w:ascii="Calibri" w:eastAsia="Times New Roman" w:hAnsi="Calibri" w:cs="Times New Roman"/>
                <w:b/>
                <w:bCs/>
                <w:color w:val="000000"/>
                <w:sz w:val="22"/>
                <w:szCs w:val="22"/>
              </w:rPr>
              <w:t>Metrics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8D14FFA" w14:textId="77777777" w:rsidR="00491C5B" w:rsidRPr="00033282" w:rsidRDefault="00491C5B" w:rsidP="00491C5B">
            <w:pPr>
              <w:rPr>
                <w:rFonts w:ascii="Calibri" w:eastAsia="Times New Roman" w:hAnsi="Calibri" w:cs="Times New Roman"/>
                <w:b/>
                <w:bCs/>
                <w:color w:val="000000"/>
                <w:sz w:val="22"/>
                <w:szCs w:val="22"/>
              </w:rPr>
            </w:pPr>
            <w:r w:rsidRPr="00033282">
              <w:rPr>
                <w:rFonts w:ascii="Calibri" w:eastAsia="Times New Roman" w:hAnsi="Calibri" w:cs="Times New Roman"/>
                <w:b/>
                <w:bCs/>
                <w:color w:val="000000"/>
                <w:sz w:val="22"/>
                <w:szCs w:val="22"/>
              </w:rPr>
              <w:t>Yes/No</w:t>
            </w:r>
          </w:p>
        </w:tc>
        <w:tc>
          <w:tcPr>
            <w:tcW w:w="1260" w:type="dxa"/>
            <w:tcBorders>
              <w:top w:val="single" w:sz="4" w:space="0" w:color="auto"/>
              <w:left w:val="nil"/>
              <w:bottom w:val="single" w:sz="4" w:space="0" w:color="auto"/>
              <w:right w:val="single" w:sz="4" w:space="0" w:color="auto"/>
            </w:tcBorders>
          </w:tcPr>
          <w:p w14:paraId="10F61D37" w14:textId="77777777" w:rsidR="00491C5B" w:rsidRPr="00033282" w:rsidRDefault="00491C5B" w:rsidP="00491C5B">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Missing</w:t>
            </w:r>
          </w:p>
        </w:tc>
      </w:tr>
      <w:tr w:rsidR="00491C5B" w:rsidRPr="00033282" w14:paraId="11E29390" w14:textId="77777777" w:rsidTr="00491C5B">
        <w:trPr>
          <w:trHeight w:val="300"/>
        </w:trPr>
        <w:tc>
          <w:tcPr>
            <w:tcW w:w="7215" w:type="dxa"/>
            <w:tcBorders>
              <w:top w:val="nil"/>
              <w:left w:val="single" w:sz="4" w:space="0" w:color="auto"/>
              <w:bottom w:val="single" w:sz="4" w:space="0" w:color="auto"/>
              <w:right w:val="single" w:sz="4" w:space="0" w:color="auto"/>
            </w:tcBorders>
            <w:shd w:val="clear" w:color="auto" w:fill="auto"/>
            <w:vAlign w:val="center"/>
            <w:hideMark/>
          </w:tcPr>
          <w:p w14:paraId="33933E48" w14:textId="77777777" w:rsidR="00491C5B" w:rsidRPr="00033282" w:rsidRDefault="00491C5B" w:rsidP="00491C5B">
            <w:pPr>
              <w:rPr>
                <w:rFonts w:ascii="Calibri" w:eastAsia="Times New Roman" w:hAnsi="Calibri" w:cs="Times New Roman"/>
                <w:color w:val="000000"/>
              </w:rPr>
            </w:pPr>
            <w:r w:rsidRPr="00033282">
              <w:rPr>
                <w:rFonts w:ascii="Calibri" w:eastAsia="Times New Roman" w:hAnsi="Calibri" w:cs="Times New Roman"/>
                <w:color w:val="000000"/>
              </w:rPr>
              <w:t xml:space="preserve">a) </w:t>
            </w:r>
            <w:r>
              <w:rPr>
                <w:rFonts w:ascii="Calibri" w:eastAsia="Times New Roman" w:hAnsi="Calibri" w:cs="Times New Roman"/>
                <w:color w:val="000000"/>
              </w:rPr>
              <w:t>All metrics (a – n) are listed</w:t>
            </w:r>
            <w:r w:rsidR="00487C55">
              <w:rPr>
                <w:rFonts w:ascii="Calibri" w:eastAsia="Times New Roman" w:hAnsi="Calibri" w:cs="Times New Roman"/>
                <w:color w:val="000000"/>
              </w:rPr>
              <w:t>***</w:t>
            </w:r>
          </w:p>
        </w:tc>
        <w:tc>
          <w:tcPr>
            <w:tcW w:w="1170" w:type="dxa"/>
            <w:tcBorders>
              <w:top w:val="nil"/>
              <w:left w:val="nil"/>
              <w:bottom w:val="single" w:sz="4" w:space="0" w:color="auto"/>
              <w:right w:val="single" w:sz="4" w:space="0" w:color="auto"/>
            </w:tcBorders>
            <w:shd w:val="clear" w:color="auto" w:fill="auto"/>
            <w:noWrap/>
            <w:vAlign w:val="bottom"/>
            <w:hideMark/>
          </w:tcPr>
          <w:p w14:paraId="32C92B0C" w14:textId="77777777" w:rsidR="00491C5B" w:rsidRPr="00033282" w:rsidRDefault="00491C5B" w:rsidP="00491C5B">
            <w:pPr>
              <w:rPr>
                <w:rFonts w:ascii="Calibri" w:eastAsia="Times New Roman" w:hAnsi="Calibri" w:cs="Times New Roman"/>
                <w:color w:val="000000"/>
                <w:sz w:val="22"/>
                <w:szCs w:val="22"/>
              </w:rPr>
            </w:pPr>
            <w:r w:rsidRPr="00033282">
              <w:rPr>
                <w:rFonts w:ascii="Calibri" w:eastAsia="Times New Roman" w:hAnsi="Calibri" w:cs="Times New Roman"/>
                <w:color w:val="000000"/>
                <w:sz w:val="22"/>
                <w:szCs w:val="22"/>
              </w:rPr>
              <w:t> </w:t>
            </w:r>
          </w:p>
        </w:tc>
        <w:tc>
          <w:tcPr>
            <w:tcW w:w="1260" w:type="dxa"/>
            <w:tcBorders>
              <w:top w:val="nil"/>
              <w:left w:val="nil"/>
              <w:bottom w:val="single" w:sz="4" w:space="0" w:color="auto"/>
              <w:right w:val="single" w:sz="4" w:space="0" w:color="auto"/>
            </w:tcBorders>
          </w:tcPr>
          <w:p w14:paraId="6A852B7F" w14:textId="77777777" w:rsidR="00491C5B" w:rsidRPr="00033282" w:rsidRDefault="00491C5B" w:rsidP="00491C5B">
            <w:pPr>
              <w:rPr>
                <w:rFonts w:ascii="Calibri" w:eastAsia="Times New Roman" w:hAnsi="Calibri" w:cs="Times New Roman"/>
                <w:color w:val="000000"/>
                <w:sz w:val="22"/>
                <w:szCs w:val="22"/>
              </w:rPr>
            </w:pPr>
          </w:p>
        </w:tc>
      </w:tr>
      <w:tr w:rsidR="00491C5B" w:rsidRPr="00033282" w14:paraId="5434D44F" w14:textId="77777777" w:rsidTr="00491C5B">
        <w:trPr>
          <w:trHeight w:val="299"/>
        </w:trPr>
        <w:tc>
          <w:tcPr>
            <w:tcW w:w="7215" w:type="dxa"/>
            <w:tcBorders>
              <w:top w:val="nil"/>
              <w:left w:val="single" w:sz="4" w:space="0" w:color="auto"/>
              <w:bottom w:val="single" w:sz="4" w:space="0" w:color="auto"/>
              <w:right w:val="single" w:sz="4" w:space="0" w:color="auto"/>
            </w:tcBorders>
            <w:shd w:val="clear" w:color="auto" w:fill="auto"/>
            <w:vAlign w:val="center"/>
            <w:hideMark/>
          </w:tcPr>
          <w:p w14:paraId="3C43A86B" w14:textId="77777777" w:rsidR="00491C5B" w:rsidRPr="00033282" w:rsidRDefault="00491C5B" w:rsidP="00491C5B">
            <w:pPr>
              <w:rPr>
                <w:rFonts w:ascii="Calibri" w:eastAsia="Times New Roman" w:hAnsi="Calibri" w:cs="Times New Roman"/>
                <w:color w:val="000000"/>
              </w:rPr>
            </w:pPr>
            <w:r w:rsidRPr="00033282">
              <w:rPr>
                <w:rFonts w:ascii="Calibri" w:eastAsia="Times New Roman" w:hAnsi="Calibri" w:cs="Times New Roman"/>
                <w:color w:val="000000"/>
              </w:rPr>
              <w:t xml:space="preserve">b) </w:t>
            </w:r>
            <w:r>
              <w:rPr>
                <w:rFonts w:ascii="Calibri" w:eastAsia="Times New Roman" w:hAnsi="Calibri" w:cs="Times New Roman"/>
                <w:color w:val="000000"/>
              </w:rPr>
              <w:t>Each metric has a value</w:t>
            </w:r>
          </w:p>
        </w:tc>
        <w:tc>
          <w:tcPr>
            <w:tcW w:w="1170" w:type="dxa"/>
            <w:tcBorders>
              <w:top w:val="nil"/>
              <w:left w:val="nil"/>
              <w:bottom w:val="single" w:sz="4" w:space="0" w:color="auto"/>
              <w:right w:val="single" w:sz="4" w:space="0" w:color="auto"/>
            </w:tcBorders>
            <w:shd w:val="clear" w:color="auto" w:fill="auto"/>
            <w:noWrap/>
            <w:vAlign w:val="bottom"/>
            <w:hideMark/>
          </w:tcPr>
          <w:p w14:paraId="0AA0F80D" w14:textId="77777777" w:rsidR="00491C5B" w:rsidRPr="00033282" w:rsidRDefault="00491C5B" w:rsidP="00491C5B">
            <w:pPr>
              <w:rPr>
                <w:rFonts w:ascii="Calibri" w:eastAsia="Times New Roman" w:hAnsi="Calibri" w:cs="Times New Roman"/>
                <w:color w:val="000000"/>
                <w:sz w:val="22"/>
                <w:szCs w:val="22"/>
              </w:rPr>
            </w:pPr>
            <w:r w:rsidRPr="00033282">
              <w:rPr>
                <w:rFonts w:ascii="Calibri" w:eastAsia="Times New Roman" w:hAnsi="Calibri" w:cs="Times New Roman"/>
                <w:color w:val="000000"/>
                <w:sz w:val="22"/>
                <w:szCs w:val="22"/>
              </w:rPr>
              <w:t> </w:t>
            </w:r>
          </w:p>
        </w:tc>
        <w:tc>
          <w:tcPr>
            <w:tcW w:w="1260" w:type="dxa"/>
            <w:tcBorders>
              <w:top w:val="nil"/>
              <w:left w:val="nil"/>
              <w:bottom w:val="single" w:sz="4" w:space="0" w:color="auto"/>
              <w:right w:val="single" w:sz="4" w:space="0" w:color="auto"/>
            </w:tcBorders>
          </w:tcPr>
          <w:p w14:paraId="5C58C2C5" w14:textId="77777777" w:rsidR="00491C5B" w:rsidRPr="00033282" w:rsidRDefault="00491C5B" w:rsidP="00491C5B">
            <w:pPr>
              <w:rPr>
                <w:rFonts w:ascii="Calibri" w:eastAsia="Times New Roman" w:hAnsi="Calibri" w:cs="Times New Roman"/>
                <w:color w:val="000000"/>
                <w:sz w:val="22"/>
                <w:szCs w:val="22"/>
              </w:rPr>
            </w:pPr>
          </w:p>
        </w:tc>
      </w:tr>
      <w:tr w:rsidR="00491C5B" w:rsidRPr="00033282" w14:paraId="01396F84" w14:textId="77777777" w:rsidTr="00491C5B">
        <w:trPr>
          <w:trHeight w:val="300"/>
        </w:trPr>
        <w:tc>
          <w:tcPr>
            <w:tcW w:w="7215" w:type="dxa"/>
            <w:tcBorders>
              <w:top w:val="nil"/>
              <w:left w:val="single" w:sz="4" w:space="0" w:color="auto"/>
              <w:bottom w:val="single" w:sz="4" w:space="0" w:color="auto"/>
              <w:right w:val="single" w:sz="4" w:space="0" w:color="auto"/>
            </w:tcBorders>
            <w:shd w:val="clear" w:color="auto" w:fill="auto"/>
            <w:vAlign w:val="center"/>
            <w:hideMark/>
          </w:tcPr>
          <w:p w14:paraId="09C1C540" w14:textId="77777777" w:rsidR="00491C5B" w:rsidRPr="00033282" w:rsidRDefault="00491C5B" w:rsidP="002E71DF">
            <w:pPr>
              <w:rPr>
                <w:rFonts w:ascii="Calibri" w:eastAsia="Times New Roman" w:hAnsi="Calibri" w:cs="Times New Roman"/>
                <w:color w:val="000000"/>
              </w:rPr>
            </w:pPr>
            <w:r w:rsidRPr="00033282">
              <w:rPr>
                <w:rFonts w:ascii="Calibri" w:eastAsia="Times New Roman" w:hAnsi="Calibri" w:cs="Times New Roman"/>
                <w:color w:val="000000"/>
              </w:rPr>
              <w:t xml:space="preserve">c) </w:t>
            </w:r>
            <w:r>
              <w:rPr>
                <w:rFonts w:ascii="Calibri" w:eastAsia="Times New Roman" w:hAnsi="Calibri" w:cs="Times New Roman"/>
                <w:color w:val="000000"/>
              </w:rPr>
              <w:t xml:space="preserve">Each metric has a 1 sentence explanation </w:t>
            </w:r>
          </w:p>
        </w:tc>
        <w:tc>
          <w:tcPr>
            <w:tcW w:w="1170" w:type="dxa"/>
            <w:tcBorders>
              <w:top w:val="nil"/>
              <w:left w:val="nil"/>
              <w:bottom w:val="single" w:sz="4" w:space="0" w:color="auto"/>
              <w:right w:val="single" w:sz="4" w:space="0" w:color="auto"/>
            </w:tcBorders>
            <w:shd w:val="clear" w:color="auto" w:fill="auto"/>
            <w:noWrap/>
            <w:vAlign w:val="bottom"/>
            <w:hideMark/>
          </w:tcPr>
          <w:p w14:paraId="69B8E6F6" w14:textId="77777777" w:rsidR="00491C5B" w:rsidRPr="00033282" w:rsidRDefault="00491C5B" w:rsidP="00491C5B">
            <w:pPr>
              <w:rPr>
                <w:rFonts w:ascii="Calibri" w:eastAsia="Times New Roman" w:hAnsi="Calibri" w:cs="Times New Roman"/>
                <w:color w:val="000000"/>
                <w:sz w:val="22"/>
                <w:szCs w:val="22"/>
              </w:rPr>
            </w:pPr>
            <w:r w:rsidRPr="00033282">
              <w:rPr>
                <w:rFonts w:ascii="Calibri" w:eastAsia="Times New Roman" w:hAnsi="Calibri" w:cs="Times New Roman"/>
                <w:color w:val="000000"/>
                <w:sz w:val="22"/>
                <w:szCs w:val="22"/>
              </w:rPr>
              <w:t> </w:t>
            </w:r>
          </w:p>
        </w:tc>
        <w:tc>
          <w:tcPr>
            <w:tcW w:w="1260" w:type="dxa"/>
            <w:tcBorders>
              <w:top w:val="nil"/>
              <w:left w:val="nil"/>
              <w:bottom w:val="single" w:sz="4" w:space="0" w:color="auto"/>
              <w:right w:val="single" w:sz="4" w:space="0" w:color="auto"/>
            </w:tcBorders>
          </w:tcPr>
          <w:p w14:paraId="75816CD7" w14:textId="77777777" w:rsidR="00491C5B" w:rsidRPr="00033282" w:rsidRDefault="00491C5B" w:rsidP="00491C5B">
            <w:pPr>
              <w:rPr>
                <w:rFonts w:ascii="Calibri" w:eastAsia="Times New Roman" w:hAnsi="Calibri" w:cs="Times New Roman"/>
                <w:color w:val="000000"/>
                <w:sz w:val="22"/>
                <w:szCs w:val="22"/>
              </w:rPr>
            </w:pPr>
          </w:p>
        </w:tc>
      </w:tr>
      <w:tr w:rsidR="00491C5B" w:rsidRPr="00033282" w14:paraId="6B79A18E" w14:textId="77777777" w:rsidTr="00491C5B">
        <w:trPr>
          <w:gridAfter w:val="1"/>
          <w:wAfter w:w="1260" w:type="dxa"/>
          <w:trHeight w:val="300"/>
        </w:trPr>
        <w:tc>
          <w:tcPr>
            <w:tcW w:w="7215" w:type="dxa"/>
            <w:tcBorders>
              <w:top w:val="nil"/>
              <w:left w:val="single" w:sz="4" w:space="0" w:color="auto"/>
              <w:bottom w:val="single" w:sz="4" w:space="0" w:color="auto"/>
              <w:right w:val="single" w:sz="4" w:space="0" w:color="auto"/>
            </w:tcBorders>
            <w:shd w:val="clear" w:color="auto" w:fill="auto"/>
            <w:vAlign w:val="center"/>
            <w:hideMark/>
          </w:tcPr>
          <w:p w14:paraId="1377D4BA" w14:textId="77777777" w:rsidR="00491C5B" w:rsidRPr="00033282" w:rsidRDefault="00491C5B" w:rsidP="00491C5B">
            <w:pPr>
              <w:rPr>
                <w:rFonts w:ascii="Calibri" w:eastAsia="Times New Roman" w:hAnsi="Calibri" w:cs="Times New Roman"/>
                <w:b/>
                <w:bCs/>
                <w:color w:val="000000"/>
              </w:rPr>
            </w:pPr>
            <w:r w:rsidRPr="00033282">
              <w:rPr>
                <w:rFonts w:ascii="Calibri" w:eastAsia="Times New Roman" w:hAnsi="Calibri" w:cs="Times New Roman"/>
                <w:b/>
                <w:bCs/>
                <w:color w:val="000000"/>
              </w:rPr>
              <w:t xml:space="preserve">Part 2 - </w:t>
            </w:r>
            <w:r>
              <w:rPr>
                <w:rFonts w:ascii="Calibri" w:eastAsia="Times New Roman" w:hAnsi="Calibri" w:cs="Times New Roman"/>
                <w:b/>
                <w:bCs/>
                <w:color w:val="000000"/>
              </w:rPr>
              <w:t>Narrative</w:t>
            </w:r>
          </w:p>
        </w:tc>
        <w:tc>
          <w:tcPr>
            <w:tcW w:w="1170" w:type="dxa"/>
            <w:tcBorders>
              <w:top w:val="nil"/>
              <w:left w:val="nil"/>
              <w:bottom w:val="single" w:sz="4" w:space="0" w:color="auto"/>
              <w:right w:val="single" w:sz="4" w:space="0" w:color="auto"/>
            </w:tcBorders>
            <w:shd w:val="clear" w:color="auto" w:fill="auto"/>
            <w:noWrap/>
            <w:vAlign w:val="bottom"/>
            <w:hideMark/>
          </w:tcPr>
          <w:p w14:paraId="772898C4" w14:textId="77777777" w:rsidR="00491C5B" w:rsidRPr="00033282" w:rsidRDefault="00491C5B" w:rsidP="00491C5B">
            <w:pPr>
              <w:rPr>
                <w:rFonts w:ascii="Calibri" w:eastAsia="Times New Roman" w:hAnsi="Calibri" w:cs="Times New Roman"/>
                <w:b/>
                <w:bCs/>
                <w:color w:val="000000"/>
                <w:sz w:val="22"/>
                <w:szCs w:val="22"/>
              </w:rPr>
            </w:pPr>
            <w:r w:rsidRPr="00033282">
              <w:rPr>
                <w:rFonts w:ascii="Calibri" w:eastAsia="Times New Roman" w:hAnsi="Calibri" w:cs="Times New Roman"/>
                <w:b/>
                <w:bCs/>
                <w:color w:val="000000"/>
                <w:sz w:val="22"/>
                <w:szCs w:val="22"/>
              </w:rPr>
              <w:t> </w:t>
            </w:r>
          </w:p>
        </w:tc>
      </w:tr>
      <w:tr w:rsidR="00491C5B" w:rsidRPr="00033282" w14:paraId="60DEA34C" w14:textId="77777777" w:rsidTr="00491C5B">
        <w:trPr>
          <w:gridAfter w:val="1"/>
          <w:wAfter w:w="1260" w:type="dxa"/>
          <w:trHeight w:val="280"/>
        </w:trPr>
        <w:tc>
          <w:tcPr>
            <w:tcW w:w="7215" w:type="dxa"/>
            <w:tcBorders>
              <w:top w:val="nil"/>
              <w:left w:val="single" w:sz="4" w:space="0" w:color="auto"/>
              <w:bottom w:val="single" w:sz="4" w:space="0" w:color="auto"/>
              <w:right w:val="single" w:sz="4" w:space="0" w:color="auto"/>
            </w:tcBorders>
            <w:shd w:val="clear" w:color="auto" w:fill="auto"/>
            <w:vAlign w:val="bottom"/>
            <w:hideMark/>
          </w:tcPr>
          <w:p w14:paraId="3437C10B" w14:textId="77777777" w:rsidR="00491C5B" w:rsidRPr="00491C5B" w:rsidRDefault="00491C5B" w:rsidP="00491C5B">
            <w:pPr>
              <w:pStyle w:val="ListParagraph"/>
              <w:numPr>
                <w:ilvl w:val="0"/>
                <w:numId w:val="3"/>
              </w:numPr>
              <w:rPr>
                <w:rFonts w:ascii="Calibri" w:eastAsia="Times New Roman" w:hAnsi="Calibri" w:cs="Times New Roman"/>
                <w:color w:val="000000"/>
                <w:sz w:val="22"/>
                <w:szCs w:val="22"/>
              </w:rPr>
            </w:pPr>
            <w:r w:rsidRPr="00491C5B">
              <w:rPr>
                <w:rFonts w:ascii="Calibri" w:eastAsia="Times New Roman" w:hAnsi="Calibri" w:cs="Times New Roman"/>
                <w:color w:val="000000"/>
                <w:sz w:val="22"/>
                <w:szCs w:val="22"/>
              </w:rPr>
              <w:t xml:space="preserve">2 – 3 sentence paragraph </w:t>
            </w:r>
            <w:r>
              <w:rPr>
                <w:rFonts w:ascii="Calibri" w:eastAsia="Times New Roman" w:hAnsi="Calibri" w:cs="Times New Roman"/>
                <w:color w:val="000000"/>
                <w:sz w:val="22"/>
                <w:szCs w:val="22"/>
              </w:rPr>
              <w:t>analyzing the most important metric to the</w:t>
            </w:r>
          </w:p>
          <w:p w14:paraId="59F59198" w14:textId="77777777" w:rsidR="00491C5B" w:rsidRPr="00491C5B" w:rsidRDefault="00491C5B" w:rsidP="00491C5B">
            <w:pPr>
              <w:ind w:left="720"/>
              <w:rPr>
                <w:rFonts w:ascii="Calibri" w:eastAsia="Times New Roman" w:hAnsi="Calibri" w:cs="Times New Roman"/>
                <w:color w:val="000000"/>
                <w:sz w:val="22"/>
                <w:szCs w:val="22"/>
              </w:rPr>
            </w:pPr>
            <w:r>
              <w:rPr>
                <w:rFonts w:ascii="Calibri" w:eastAsia="Times New Roman" w:hAnsi="Calibri" w:cs="Times New Roman"/>
                <w:color w:val="000000"/>
                <w:sz w:val="22"/>
                <w:szCs w:val="22"/>
              </w:rPr>
              <w:t>student’s new site</w:t>
            </w:r>
          </w:p>
        </w:tc>
        <w:tc>
          <w:tcPr>
            <w:tcW w:w="1170" w:type="dxa"/>
            <w:tcBorders>
              <w:top w:val="nil"/>
              <w:left w:val="nil"/>
              <w:bottom w:val="single" w:sz="4" w:space="0" w:color="auto"/>
              <w:right w:val="single" w:sz="4" w:space="0" w:color="auto"/>
            </w:tcBorders>
            <w:shd w:val="clear" w:color="auto" w:fill="auto"/>
            <w:noWrap/>
            <w:vAlign w:val="bottom"/>
            <w:hideMark/>
          </w:tcPr>
          <w:p w14:paraId="3CDF62D0" w14:textId="77777777" w:rsidR="00491C5B" w:rsidRPr="00033282" w:rsidRDefault="00491C5B" w:rsidP="00491C5B">
            <w:pPr>
              <w:rPr>
                <w:rFonts w:ascii="Calibri" w:eastAsia="Times New Roman" w:hAnsi="Calibri" w:cs="Times New Roman"/>
                <w:color w:val="000000"/>
                <w:sz w:val="22"/>
                <w:szCs w:val="22"/>
              </w:rPr>
            </w:pPr>
          </w:p>
        </w:tc>
      </w:tr>
      <w:tr w:rsidR="00491C5B" w:rsidRPr="00033282" w14:paraId="6942A1F9" w14:textId="77777777" w:rsidTr="008201EB">
        <w:trPr>
          <w:trHeight w:val="305"/>
        </w:trPr>
        <w:tc>
          <w:tcPr>
            <w:tcW w:w="7215" w:type="dxa"/>
            <w:tcBorders>
              <w:top w:val="nil"/>
              <w:left w:val="nil"/>
              <w:bottom w:val="nil"/>
              <w:right w:val="nil"/>
            </w:tcBorders>
            <w:shd w:val="clear" w:color="auto" w:fill="auto"/>
            <w:vAlign w:val="bottom"/>
            <w:hideMark/>
          </w:tcPr>
          <w:p w14:paraId="582B7D5D" w14:textId="77777777" w:rsidR="00491C5B" w:rsidRPr="00033282" w:rsidRDefault="00491C5B" w:rsidP="00491C5B">
            <w:pPr>
              <w:rPr>
                <w:rFonts w:ascii="Calibri" w:eastAsia="Times New Roman" w:hAnsi="Calibri" w:cs="Times New Roman"/>
                <w:color w:val="000000"/>
                <w:sz w:val="22"/>
                <w:szCs w:val="22"/>
              </w:rPr>
            </w:pPr>
          </w:p>
        </w:tc>
        <w:tc>
          <w:tcPr>
            <w:tcW w:w="1170" w:type="dxa"/>
            <w:tcBorders>
              <w:top w:val="nil"/>
              <w:left w:val="nil"/>
              <w:bottom w:val="nil"/>
              <w:right w:val="nil"/>
            </w:tcBorders>
            <w:shd w:val="clear" w:color="auto" w:fill="auto"/>
            <w:noWrap/>
            <w:vAlign w:val="bottom"/>
            <w:hideMark/>
          </w:tcPr>
          <w:p w14:paraId="17754210" w14:textId="77777777" w:rsidR="00491C5B" w:rsidRPr="00033282" w:rsidRDefault="00491C5B" w:rsidP="00491C5B">
            <w:pPr>
              <w:rPr>
                <w:rFonts w:ascii="Calibri" w:eastAsia="Times New Roman" w:hAnsi="Calibri" w:cs="Times New Roman"/>
                <w:color w:val="000000"/>
                <w:sz w:val="22"/>
                <w:szCs w:val="22"/>
              </w:rPr>
            </w:pPr>
          </w:p>
        </w:tc>
        <w:tc>
          <w:tcPr>
            <w:tcW w:w="1260" w:type="dxa"/>
            <w:tcBorders>
              <w:top w:val="nil"/>
              <w:left w:val="nil"/>
              <w:bottom w:val="nil"/>
              <w:right w:val="nil"/>
            </w:tcBorders>
          </w:tcPr>
          <w:p w14:paraId="08741B29" w14:textId="77777777" w:rsidR="00491C5B" w:rsidRPr="00033282" w:rsidRDefault="00491C5B" w:rsidP="00491C5B">
            <w:pPr>
              <w:rPr>
                <w:rFonts w:ascii="Calibri" w:eastAsia="Times New Roman" w:hAnsi="Calibri" w:cs="Times New Roman"/>
                <w:color w:val="000000"/>
                <w:sz w:val="22"/>
                <w:szCs w:val="22"/>
              </w:rPr>
            </w:pPr>
          </w:p>
        </w:tc>
      </w:tr>
      <w:tr w:rsidR="00491C5B" w:rsidRPr="00033282" w14:paraId="073999B1" w14:textId="77777777" w:rsidTr="008201EB">
        <w:trPr>
          <w:trHeight w:val="315"/>
        </w:trPr>
        <w:tc>
          <w:tcPr>
            <w:tcW w:w="7215" w:type="dxa"/>
            <w:tcBorders>
              <w:top w:val="nil"/>
              <w:left w:val="nil"/>
              <w:bottom w:val="nil"/>
              <w:right w:val="nil"/>
            </w:tcBorders>
            <w:shd w:val="clear" w:color="auto" w:fill="auto"/>
            <w:vAlign w:val="bottom"/>
            <w:hideMark/>
          </w:tcPr>
          <w:p w14:paraId="3C4CC27F" w14:textId="77777777" w:rsidR="00491C5B" w:rsidRPr="00033282" w:rsidRDefault="00491C5B" w:rsidP="00491C5B">
            <w:pPr>
              <w:rPr>
                <w:rFonts w:ascii="Calibri" w:eastAsia="Times New Roman" w:hAnsi="Calibri" w:cs="Times New Roman"/>
                <w:b/>
                <w:bCs/>
                <w:color w:val="000000"/>
                <w:sz w:val="22"/>
                <w:szCs w:val="22"/>
              </w:rPr>
            </w:pPr>
            <w:r w:rsidRPr="00033282">
              <w:rPr>
                <w:rFonts w:ascii="Calibri" w:eastAsia="Times New Roman" w:hAnsi="Calibri" w:cs="Times New Roman"/>
                <w:b/>
                <w:bCs/>
                <w:color w:val="000000"/>
                <w:sz w:val="22"/>
                <w:szCs w:val="22"/>
              </w:rPr>
              <w:t>Evaluation Guidelines</w:t>
            </w:r>
          </w:p>
        </w:tc>
        <w:tc>
          <w:tcPr>
            <w:tcW w:w="1170" w:type="dxa"/>
            <w:tcBorders>
              <w:top w:val="nil"/>
              <w:left w:val="nil"/>
              <w:bottom w:val="nil"/>
              <w:right w:val="nil"/>
            </w:tcBorders>
            <w:shd w:val="clear" w:color="auto" w:fill="auto"/>
            <w:noWrap/>
            <w:vAlign w:val="bottom"/>
            <w:hideMark/>
          </w:tcPr>
          <w:p w14:paraId="67CE5155" w14:textId="77777777" w:rsidR="00491C5B" w:rsidRPr="00033282" w:rsidRDefault="00491C5B" w:rsidP="00491C5B">
            <w:pPr>
              <w:rPr>
                <w:rFonts w:ascii="Calibri" w:eastAsia="Times New Roman" w:hAnsi="Calibri" w:cs="Times New Roman"/>
                <w:color w:val="000000"/>
                <w:sz w:val="22"/>
                <w:szCs w:val="22"/>
              </w:rPr>
            </w:pPr>
          </w:p>
        </w:tc>
        <w:tc>
          <w:tcPr>
            <w:tcW w:w="1260" w:type="dxa"/>
            <w:tcBorders>
              <w:top w:val="nil"/>
              <w:left w:val="nil"/>
              <w:bottom w:val="nil"/>
              <w:right w:val="nil"/>
            </w:tcBorders>
          </w:tcPr>
          <w:p w14:paraId="711329DB" w14:textId="77777777" w:rsidR="00491C5B" w:rsidRPr="00033282" w:rsidRDefault="00491C5B" w:rsidP="00491C5B">
            <w:pPr>
              <w:rPr>
                <w:rFonts w:ascii="Calibri" w:eastAsia="Times New Roman" w:hAnsi="Calibri" w:cs="Times New Roman"/>
                <w:color w:val="000000"/>
                <w:sz w:val="22"/>
                <w:szCs w:val="22"/>
              </w:rPr>
            </w:pPr>
          </w:p>
        </w:tc>
      </w:tr>
      <w:tr w:rsidR="00491C5B" w:rsidRPr="00033282" w14:paraId="59365844" w14:textId="77777777" w:rsidTr="00491C5B">
        <w:trPr>
          <w:trHeight w:val="280"/>
        </w:trPr>
        <w:tc>
          <w:tcPr>
            <w:tcW w:w="7215" w:type="dxa"/>
            <w:tcBorders>
              <w:top w:val="nil"/>
              <w:left w:val="nil"/>
              <w:bottom w:val="nil"/>
              <w:right w:val="nil"/>
            </w:tcBorders>
            <w:shd w:val="clear" w:color="auto" w:fill="auto"/>
            <w:vAlign w:val="bottom"/>
            <w:hideMark/>
          </w:tcPr>
          <w:p w14:paraId="47C9DAC4" w14:textId="77777777" w:rsidR="00491C5B" w:rsidRDefault="00491C5B" w:rsidP="00491C5B">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Pass-High </w:t>
            </w:r>
          </w:p>
          <w:p w14:paraId="25DA6546" w14:textId="77777777" w:rsidR="00491C5B" w:rsidRDefault="00491C5B" w:rsidP="00491C5B">
            <w:pPr>
              <w:pStyle w:val="ListParagraph"/>
              <w:numPr>
                <w:ilvl w:val="0"/>
                <w:numId w:val="1"/>
              </w:numPr>
              <w:rPr>
                <w:rFonts w:ascii="Calibri" w:eastAsia="Times New Roman" w:hAnsi="Calibri" w:cs="Times New Roman"/>
                <w:color w:val="000000"/>
                <w:sz w:val="22"/>
                <w:szCs w:val="22"/>
              </w:rPr>
            </w:pPr>
            <w:r>
              <w:rPr>
                <w:rFonts w:ascii="Calibri" w:eastAsia="Times New Roman" w:hAnsi="Calibri" w:cs="Times New Roman"/>
                <w:color w:val="000000"/>
                <w:sz w:val="22"/>
                <w:szCs w:val="22"/>
              </w:rPr>
              <w:t>All metrics are reported on and the definitions are correct</w:t>
            </w:r>
          </w:p>
          <w:p w14:paraId="466C00A0" w14:textId="77777777" w:rsidR="00491C5B" w:rsidRPr="00924F8D" w:rsidRDefault="00491C5B" w:rsidP="00491C5B">
            <w:pPr>
              <w:pStyle w:val="ListParagraph"/>
              <w:numPr>
                <w:ilvl w:val="0"/>
                <w:numId w:val="1"/>
              </w:numPr>
              <w:rPr>
                <w:rFonts w:ascii="Calibri" w:eastAsia="Times New Roman" w:hAnsi="Calibri" w:cs="Times New Roman"/>
                <w:color w:val="000000"/>
                <w:sz w:val="22"/>
                <w:szCs w:val="22"/>
              </w:rPr>
            </w:pPr>
            <w:r>
              <w:rPr>
                <w:rFonts w:ascii="Calibri" w:eastAsia="Times New Roman" w:hAnsi="Calibri" w:cs="Times New Roman"/>
                <w:color w:val="000000"/>
                <w:sz w:val="22"/>
                <w:szCs w:val="22"/>
              </w:rPr>
              <w:t>2 – 3 sentence explanation of what the student determines as the most important metric</w:t>
            </w:r>
          </w:p>
        </w:tc>
        <w:tc>
          <w:tcPr>
            <w:tcW w:w="1170" w:type="dxa"/>
            <w:tcBorders>
              <w:top w:val="nil"/>
              <w:left w:val="nil"/>
              <w:bottom w:val="nil"/>
              <w:right w:val="nil"/>
            </w:tcBorders>
            <w:shd w:val="clear" w:color="auto" w:fill="auto"/>
            <w:noWrap/>
            <w:vAlign w:val="bottom"/>
            <w:hideMark/>
          </w:tcPr>
          <w:p w14:paraId="3860DDEE" w14:textId="77777777" w:rsidR="00491C5B" w:rsidRPr="00033282" w:rsidRDefault="00491C5B" w:rsidP="00491C5B">
            <w:pPr>
              <w:rPr>
                <w:rFonts w:ascii="Calibri" w:eastAsia="Times New Roman" w:hAnsi="Calibri" w:cs="Times New Roman"/>
                <w:color w:val="000000"/>
                <w:sz w:val="22"/>
                <w:szCs w:val="22"/>
              </w:rPr>
            </w:pPr>
          </w:p>
        </w:tc>
        <w:tc>
          <w:tcPr>
            <w:tcW w:w="1260" w:type="dxa"/>
            <w:tcBorders>
              <w:top w:val="nil"/>
              <w:left w:val="nil"/>
              <w:bottom w:val="nil"/>
              <w:right w:val="nil"/>
            </w:tcBorders>
          </w:tcPr>
          <w:p w14:paraId="772ECB33" w14:textId="77777777" w:rsidR="00491C5B" w:rsidRPr="00033282" w:rsidRDefault="00491C5B" w:rsidP="00491C5B">
            <w:pPr>
              <w:rPr>
                <w:rFonts w:ascii="Calibri" w:eastAsia="Times New Roman" w:hAnsi="Calibri" w:cs="Times New Roman"/>
                <w:color w:val="000000"/>
                <w:sz w:val="22"/>
                <w:szCs w:val="22"/>
              </w:rPr>
            </w:pPr>
          </w:p>
        </w:tc>
      </w:tr>
      <w:tr w:rsidR="00491C5B" w:rsidRPr="00033282" w14:paraId="68B763B0" w14:textId="77777777" w:rsidTr="00491C5B">
        <w:trPr>
          <w:trHeight w:val="280"/>
        </w:trPr>
        <w:tc>
          <w:tcPr>
            <w:tcW w:w="7215" w:type="dxa"/>
            <w:tcBorders>
              <w:top w:val="nil"/>
              <w:left w:val="nil"/>
              <w:bottom w:val="nil"/>
              <w:right w:val="nil"/>
            </w:tcBorders>
            <w:shd w:val="clear" w:color="auto" w:fill="auto"/>
            <w:vAlign w:val="bottom"/>
            <w:hideMark/>
          </w:tcPr>
          <w:p w14:paraId="14E5028C" w14:textId="77777777" w:rsidR="00491C5B" w:rsidRDefault="00491C5B" w:rsidP="00491C5B">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Pass </w:t>
            </w:r>
          </w:p>
          <w:p w14:paraId="309F602B" w14:textId="77777777" w:rsidR="00491C5B" w:rsidRDefault="00491C5B" w:rsidP="00491C5B">
            <w:pPr>
              <w:pStyle w:val="ListParagraph"/>
              <w:numPr>
                <w:ilvl w:val="0"/>
                <w:numId w:val="2"/>
              </w:numPr>
              <w:rPr>
                <w:rFonts w:ascii="Calibri" w:eastAsia="Times New Roman" w:hAnsi="Calibri" w:cs="Times New Roman"/>
                <w:color w:val="000000"/>
                <w:sz w:val="22"/>
                <w:szCs w:val="22"/>
              </w:rPr>
            </w:pPr>
            <w:r>
              <w:rPr>
                <w:rFonts w:ascii="Calibri" w:eastAsia="Times New Roman" w:hAnsi="Calibri" w:cs="Times New Roman"/>
                <w:color w:val="000000"/>
                <w:sz w:val="22"/>
                <w:szCs w:val="22"/>
              </w:rPr>
              <w:t>Up to 2 metrics incorrect/missing</w:t>
            </w:r>
          </w:p>
          <w:p w14:paraId="6D392B02" w14:textId="77777777" w:rsidR="00491C5B" w:rsidRPr="00805F3F" w:rsidRDefault="00491C5B" w:rsidP="00491C5B">
            <w:pPr>
              <w:pStyle w:val="ListParagraph"/>
              <w:numPr>
                <w:ilvl w:val="0"/>
                <w:numId w:val="2"/>
              </w:numPr>
              <w:rPr>
                <w:rFonts w:ascii="Calibri" w:eastAsia="Times New Roman" w:hAnsi="Calibri" w:cs="Times New Roman"/>
                <w:color w:val="000000"/>
                <w:sz w:val="22"/>
                <w:szCs w:val="22"/>
              </w:rPr>
            </w:pPr>
            <w:r>
              <w:rPr>
                <w:rFonts w:ascii="Calibri" w:eastAsia="Times New Roman" w:hAnsi="Calibri" w:cs="Times New Roman"/>
                <w:color w:val="000000"/>
                <w:sz w:val="22"/>
                <w:szCs w:val="22"/>
              </w:rPr>
              <w:t>2 – 3 sentence explanation of what the student determines as the most important metric</w:t>
            </w:r>
          </w:p>
        </w:tc>
        <w:tc>
          <w:tcPr>
            <w:tcW w:w="1170" w:type="dxa"/>
            <w:tcBorders>
              <w:top w:val="nil"/>
              <w:left w:val="nil"/>
              <w:bottom w:val="nil"/>
              <w:right w:val="nil"/>
            </w:tcBorders>
            <w:shd w:val="clear" w:color="auto" w:fill="auto"/>
            <w:noWrap/>
            <w:vAlign w:val="bottom"/>
            <w:hideMark/>
          </w:tcPr>
          <w:p w14:paraId="4533E051" w14:textId="77777777" w:rsidR="00491C5B" w:rsidRPr="00033282" w:rsidRDefault="00491C5B" w:rsidP="00491C5B">
            <w:pPr>
              <w:rPr>
                <w:rFonts w:ascii="Calibri" w:eastAsia="Times New Roman" w:hAnsi="Calibri" w:cs="Times New Roman"/>
                <w:color w:val="000000"/>
                <w:sz w:val="22"/>
                <w:szCs w:val="22"/>
              </w:rPr>
            </w:pPr>
          </w:p>
        </w:tc>
        <w:tc>
          <w:tcPr>
            <w:tcW w:w="1260" w:type="dxa"/>
            <w:tcBorders>
              <w:top w:val="nil"/>
              <w:left w:val="nil"/>
              <w:bottom w:val="nil"/>
              <w:right w:val="nil"/>
            </w:tcBorders>
          </w:tcPr>
          <w:p w14:paraId="72314F2D" w14:textId="77777777" w:rsidR="00491C5B" w:rsidRPr="00033282" w:rsidRDefault="00491C5B" w:rsidP="00491C5B">
            <w:pPr>
              <w:rPr>
                <w:rFonts w:ascii="Calibri" w:eastAsia="Times New Roman" w:hAnsi="Calibri" w:cs="Times New Roman"/>
                <w:color w:val="000000"/>
                <w:sz w:val="22"/>
                <w:szCs w:val="22"/>
              </w:rPr>
            </w:pPr>
          </w:p>
        </w:tc>
      </w:tr>
      <w:tr w:rsidR="00491C5B" w:rsidRPr="00033282" w14:paraId="6B0E5840" w14:textId="77777777" w:rsidTr="00491C5B">
        <w:trPr>
          <w:trHeight w:val="280"/>
        </w:trPr>
        <w:tc>
          <w:tcPr>
            <w:tcW w:w="7215" w:type="dxa"/>
            <w:tcBorders>
              <w:top w:val="nil"/>
              <w:left w:val="nil"/>
              <w:bottom w:val="nil"/>
              <w:right w:val="nil"/>
            </w:tcBorders>
            <w:shd w:val="clear" w:color="auto" w:fill="auto"/>
            <w:vAlign w:val="bottom"/>
            <w:hideMark/>
          </w:tcPr>
          <w:p w14:paraId="5E7837F8" w14:textId="77777777" w:rsidR="00491C5B" w:rsidRDefault="00491C5B" w:rsidP="00491C5B">
            <w:pPr>
              <w:rPr>
                <w:rFonts w:ascii="Calibri" w:eastAsia="Times New Roman" w:hAnsi="Calibri" w:cs="Times New Roman"/>
                <w:color w:val="000000"/>
                <w:sz w:val="22"/>
                <w:szCs w:val="22"/>
              </w:rPr>
            </w:pPr>
            <w:r w:rsidRPr="00033282">
              <w:rPr>
                <w:rFonts w:ascii="Calibri" w:eastAsia="Times New Roman" w:hAnsi="Calibri" w:cs="Times New Roman"/>
                <w:color w:val="000000"/>
                <w:sz w:val="22"/>
                <w:szCs w:val="22"/>
              </w:rPr>
              <w:t xml:space="preserve">Fail </w:t>
            </w:r>
          </w:p>
          <w:p w14:paraId="4508078D" w14:textId="77777777" w:rsidR="00491C5B" w:rsidRDefault="00491C5B" w:rsidP="00491C5B">
            <w:pPr>
              <w:pStyle w:val="ListParagraph"/>
              <w:numPr>
                <w:ilvl w:val="0"/>
                <w:numId w:val="2"/>
              </w:num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&gt;2 metrics incorrect/missing </w:t>
            </w:r>
          </w:p>
          <w:p w14:paraId="6016799F" w14:textId="77777777" w:rsidR="00491C5B" w:rsidRPr="00491C5B" w:rsidRDefault="00491C5B" w:rsidP="00491C5B">
            <w:pPr>
              <w:pStyle w:val="ListParagraph"/>
              <w:numPr>
                <w:ilvl w:val="0"/>
                <w:numId w:val="2"/>
              </w:numPr>
              <w:rPr>
                <w:rFonts w:ascii="Calibri" w:eastAsia="Times New Roman" w:hAnsi="Calibri" w:cs="Times New Roman"/>
                <w:color w:val="000000"/>
                <w:sz w:val="22"/>
                <w:szCs w:val="22"/>
              </w:rPr>
            </w:pPr>
            <w:r>
              <w:rPr>
                <w:rFonts w:ascii="Calibri" w:eastAsia="Times New Roman" w:hAnsi="Calibri" w:cs="Times New Roman"/>
                <w:color w:val="000000"/>
                <w:sz w:val="22"/>
                <w:szCs w:val="22"/>
              </w:rPr>
              <w:t>2 – 3 sentence narrative missing</w:t>
            </w:r>
            <w:bookmarkStart w:id="0" w:name="_GoBack"/>
            <w:bookmarkEnd w:id="0"/>
          </w:p>
        </w:tc>
        <w:tc>
          <w:tcPr>
            <w:tcW w:w="1170" w:type="dxa"/>
            <w:tcBorders>
              <w:top w:val="nil"/>
              <w:left w:val="nil"/>
              <w:bottom w:val="nil"/>
              <w:right w:val="nil"/>
            </w:tcBorders>
            <w:shd w:val="clear" w:color="auto" w:fill="auto"/>
            <w:noWrap/>
            <w:vAlign w:val="bottom"/>
            <w:hideMark/>
          </w:tcPr>
          <w:p w14:paraId="5944BAF4" w14:textId="77777777" w:rsidR="00491C5B" w:rsidRPr="00033282" w:rsidRDefault="00491C5B" w:rsidP="00491C5B">
            <w:pPr>
              <w:rPr>
                <w:rFonts w:ascii="Calibri" w:eastAsia="Times New Roman" w:hAnsi="Calibri" w:cs="Times New Roman"/>
                <w:color w:val="000000"/>
                <w:sz w:val="22"/>
                <w:szCs w:val="22"/>
              </w:rPr>
            </w:pPr>
          </w:p>
        </w:tc>
        <w:tc>
          <w:tcPr>
            <w:tcW w:w="1260" w:type="dxa"/>
            <w:tcBorders>
              <w:top w:val="nil"/>
              <w:left w:val="nil"/>
              <w:bottom w:val="nil"/>
              <w:right w:val="nil"/>
            </w:tcBorders>
          </w:tcPr>
          <w:p w14:paraId="3CC4F596" w14:textId="77777777" w:rsidR="00491C5B" w:rsidRPr="00033282" w:rsidRDefault="00491C5B" w:rsidP="00491C5B">
            <w:pPr>
              <w:rPr>
                <w:rFonts w:ascii="Calibri" w:eastAsia="Times New Roman" w:hAnsi="Calibri" w:cs="Times New Roman"/>
                <w:color w:val="000000"/>
                <w:sz w:val="22"/>
                <w:szCs w:val="22"/>
              </w:rPr>
            </w:pPr>
          </w:p>
        </w:tc>
      </w:tr>
      <w:tr w:rsidR="00491C5B" w:rsidRPr="00033282" w14:paraId="09446561" w14:textId="77777777" w:rsidTr="00491C5B">
        <w:trPr>
          <w:trHeight w:val="840"/>
        </w:trPr>
        <w:tc>
          <w:tcPr>
            <w:tcW w:w="7215" w:type="dxa"/>
            <w:tcBorders>
              <w:top w:val="nil"/>
              <w:left w:val="nil"/>
              <w:bottom w:val="nil"/>
              <w:right w:val="nil"/>
            </w:tcBorders>
            <w:shd w:val="clear" w:color="auto" w:fill="auto"/>
            <w:vAlign w:val="bottom"/>
            <w:hideMark/>
          </w:tcPr>
          <w:p w14:paraId="205C8A82" w14:textId="77777777" w:rsidR="00491C5B" w:rsidRPr="00491C5B" w:rsidRDefault="00491C5B" w:rsidP="00491C5B">
            <w:pPr>
              <w:rPr>
                <w:rFonts w:ascii="Calibri" w:eastAsia="Times New Roman" w:hAnsi="Calibri" w:cs="Times New Roman"/>
                <w:b/>
                <w:color w:val="000000"/>
                <w:sz w:val="22"/>
                <w:szCs w:val="22"/>
              </w:rPr>
            </w:pPr>
            <w:r w:rsidRPr="00491C5B">
              <w:rPr>
                <w:rFonts w:ascii="Calibri" w:eastAsia="Times New Roman" w:hAnsi="Calibri" w:cs="Times New Roman"/>
                <w:b/>
                <w:color w:val="000000"/>
                <w:sz w:val="22"/>
                <w:szCs w:val="22"/>
              </w:rPr>
              <w:t>*** Please refer to the Answer Key below when evaluating this assignment.</w:t>
            </w:r>
          </w:p>
        </w:tc>
        <w:tc>
          <w:tcPr>
            <w:tcW w:w="1170" w:type="dxa"/>
            <w:tcBorders>
              <w:top w:val="nil"/>
              <w:left w:val="nil"/>
              <w:bottom w:val="nil"/>
              <w:right w:val="nil"/>
            </w:tcBorders>
            <w:shd w:val="clear" w:color="auto" w:fill="auto"/>
            <w:noWrap/>
            <w:vAlign w:val="bottom"/>
            <w:hideMark/>
          </w:tcPr>
          <w:p w14:paraId="193A6F6D" w14:textId="77777777" w:rsidR="00491C5B" w:rsidRPr="00033282" w:rsidRDefault="00491C5B" w:rsidP="00491C5B">
            <w:pPr>
              <w:rPr>
                <w:rFonts w:ascii="Calibri" w:eastAsia="Times New Roman" w:hAnsi="Calibri" w:cs="Times New Roman"/>
                <w:color w:val="000000"/>
                <w:sz w:val="22"/>
                <w:szCs w:val="22"/>
              </w:rPr>
            </w:pPr>
          </w:p>
        </w:tc>
        <w:tc>
          <w:tcPr>
            <w:tcW w:w="1260" w:type="dxa"/>
            <w:tcBorders>
              <w:top w:val="nil"/>
              <w:left w:val="nil"/>
              <w:bottom w:val="nil"/>
              <w:right w:val="nil"/>
            </w:tcBorders>
          </w:tcPr>
          <w:p w14:paraId="71D16609" w14:textId="77777777" w:rsidR="00491C5B" w:rsidRPr="00033282" w:rsidRDefault="00491C5B" w:rsidP="00491C5B">
            <w:pPr>
              <w:rPr>
                <w:rFonts w:ascii="Calibri" w:eastAsia="Times New Roman" w:hAnsi="Calibri" w:cs="Times New Roman"/>
                <w:color w:val="000000"/>
                <w:sz w:val="22"/>
                <w:szCs w:val="22"/>
              </w:rPr>
            </w:pPr>
          </w:p>
        </w:tc>
      </w:tr>
    </w:tbl>
    <w:p w14:paraId="1FF1E254" w14:textId="77777777" w:rsidR="00491C5B" w:rsidRDefault="00491C5B" w:rsidP="00487C55">
      <w:pPr>
        <w:jc w:val="center"/>
        <w:rPr>
          <w:b/>
        </w:rPr>
      </w:pPr>
      <w:r w:rsidRPr="00491C5B">
        <w:rPr>
          <w:b/>
        </w:rPr>
        <w:t>Learn IT! #5 | Digital Identity Management: Analysis</w:t>
      </w:r>
    </w:p>
    <w:p w14:paraId="1D846AD0" w14:textId="77777777" w:rsidR="00491C5B" w:rsidRDefault="00491C5B" w:rsidP="00491C5B">
      <w:pPr>
        <w:rPr>
          <w:b/>
        </w:rPr>
      </w:pPr>
    </w:p>
    <w:tbl>
      <w:tblPr>
        <w:tblStyle w:val="TableGrid"/>
        <w:tblW w:w="0" w:type="auto"/>
        <w:tblLook w:val="04A0" w:firstRow="1" w:lastRow="0" w:firstColumn="1" w:lastColumn="0" w:noHBand="0" w:noVBand="1"/>
      </w:tblPr>
      <w:tblGrid>
        <w:gridCol w:w="1543"/>
        <w:gridCol w:w="1214"/>
        <w:gridCol w:w="6593"/>
      </w:tblGrid>
      <w:tr w:rsidR="00491C5B" w14:paraId="2791B1A5" w14:textId="77777777" w:rsidTr="00491C5B">
        <w:tc>
          <w:tcPr>
            <w:tcW w:w="2245" w:type="dxa"/>
          </w:tcPr>
          <w:p w14:paraId="7C026D2C" w14:textId="77777777" w:rsidR="00491C5B" w:rsidRPr="00C53643" w:rsidRDefault="00491C5B" w:rsidP="00491C5B">
            <w:pPr>
              <w:jc w:val="center"/>
              <w:rPr>
                <w:b/>
              </w:rPr>
            </w:pPr>
            <w:r>
              <w:rPr>
                <w:b/>
              </w:rPr>
              <w:t>Metric</w:t>
            </w:r>
          </w:p>
        </w:tc>
        <w:tc>
          <w:tcPr>
            <w:tcW w:w="1530" w:type="dxa"/>
          </w:tcPr>
          <w:p w14:paraId="0423395C" w14:textId="77777777" w:rsidR="00491C5B" w:rsidRPr="00C53643" w:rsidRDefault="00491C5B" w:rsidP="00491C5B">
            <w:pPr>
              <w:jc w:val="center"/>
              <w:rPr>
                <w:b/>
              </w:rPr>
            </w:pPr>
            <w:r>
              <w:rPr>
                <w:b/>
              </w:rPr>
              <w:t>Value</w:t>
            </w:r>
          </w:p>
        </w:tc>
        <w:tc>
          <w:tcPr>
            <w:tcW w:w="5575" w:type="dxa"/>
          </w:tcPr>
          <w:p w14:paraId="565C2203" w14:textId="77777777" w:rsidR="00491C5B" w:rsidRPr="00C53643" w:rsidRDefault="00491C5B" w:rsidP="00491C5B">
            <w:pPr>
              <w:jc w:val="center"/>
              <w:rPr>
                <w:b/>
              </w:rPr>
            </w:pPr>
            <w:r>
              <w:rPr>
                <w:b/>
              </w:rPr>
              <w:t>Explanation</w:t>
            </w:r>
          </w:p>
        </w:tc>
      </w:tr>
      <w:tr w:rsidR="00491C5B" w14:paraId="4AADA71C" w14:textId="77777777" w:rsidTr="00491C5B">
        <w:tc>
          <w:tcPr>
            <w:tcW w:w="2245" w:type="dxa"/>
          </w:tcPr>
          <w:p w14:paraId="1B58D7A4" w14:textId="77777777" w:rsidR="00491C5B" w:rsidRDefault="00491C5B" w:rsidP="00491C5B">
            <w:r>
              <w:t>Sessions</w:t>
            </w:r>
          </w:p>
        </w:tc>
        <w:tc>
          <w:tcPr>
            <w:tcW w:w="1530" w:type="dxa"/>
          </w:tcPr>
          <w:p w14:paraId="3A557A1B" w14:textId="77777777" w:rsidR="00491C5B" w:rsidRDefault="00491C5B" w:rsidP="00491C5B">
            <w:r>
              <w:t>37</w:t>
            </w:r>
          </w:p>
        </w:tc>
        <w:tc>
          <w:tcPr>
            <w:tcW w:w="5575" w:type="dxa"/>
            <w:shd w:val="clear" w:color="auto" w:fill="auto"/>
          </w:tcPr>
          <w:p w14:paraId="7C3A3B3E" w14:textId="77777777" w:rsidR="00491C5B" w:rsidRPr="009236C9" w:rsidRDefault="00491C5B" w:rsidP="00491C5B">
            <w:r w:rsidRPr="009236C9">
              <w:rPr>
                <w:b/>
              </w:rPr>
              <w:t>GA definition:</w:t>
            </w:r>
            <w:r>
              <w:t xml:space="preserve"> </w:t>
            </w:r>
            <w:r w:rsidRPr="009236C9">
              <w:t>Total number of Sessions within the date range. A session is the period time a user is actively engaged with your website, app, etc. All usage data (Screen Views, Events, Ecommerce, etc.) is associated with a session.</w:t>
            </w:r>
          </w:p>
          <w:p w14:paraId="60FFA6C4" w14:textId="77777777" w:rsidR="00491C5B" w:rsidRPr="00D62E7C" w:rsidRDefault="00491C5B" w:rsidP="00491C5B">
            <w:r w:rsidRPr="009236C9">
              <w:rPr>
                <w:b/>
              </w:rPr>
              <w:t>Found under:</w:t>
            </w:r>
            <w:r>
              <w:t xml:space="preserve"> </w:t>
            </w:r>
            <w:r w:rsidRPr="009236C9">
              <w:t>Audience / Overview</w:t>
            </w:r>
          </w:p>
        </w:tc>
      </w:tr>
      <w:tr w:rsidR="00491C5B" w14:paraId="12126272" w14:textId="77777777" w:rsidTr="00491C5B">
        <w:tc>
          <w:tcPr>
            <w:tcW w:w="2245" w:type="dxa"/>
          </w:tcPr>
          <w:p w14:paraId="02F0CB52" w14:textId="77777777" w:rsidR="00491C5B" w:rsidRDefault="00491C5B" w:rsidP="00491C5B">
            <w:r>
              <w:t>Users</w:t>
            </w:r>
          </w:p>
        </w:tc>
        <w:tc>
          <w:tcPr>
            <w:tcW w:w="1530" w:type="dxa"/>
          </w:tcPr>
          <w:p w14:paraId="6AB4BCB6" w14:textId="77777777" w:rsidR="00491C5B" w:rsidRDefault="00491C5B" w:rsidP="00491C5B">
            <w:r>
              <w:t>3</w:t>
            </w:r>
          </w:p>
        </w:tc>
        <w:tc>
          <w:tcPr>
            <w:tcW w:w="5575" w:type="dxa"/>
            <w:shd w:val="clear" w:color="auto" w:fill="auto"/>
          </w:tcPr>
          <w:p w14:paraId="32B88D9A" w14:textId="77777777" w:rsidR="00491C5B" w:rsidRPr="009236C9" w:rsidRDefault="00491C5B" w:rsidP="00491C5B">
            <w:r w:rsidRPr="009236C9">
              <w:rPr>
                <w:b/>
              </w:rPr>
              <w:t>GA definition:</w:t>
            </w:r>
            <w:r>
              <w:t xml:space="preserve"> </w:t>
            </w:r>
            <w:r w:rsidRPr="009236C9">
              <w:t>Users that have had at least one session within the selected date range. Includes both new and returning users.</w:t>
            </w:r>
          </w:p>
          <w:p w14:paraId="6D1D249C" w14:textId="77777777" w:rsidR="00491C5B" w:rsidRPr="00D62E7C" w:rsidRDefault="00491C5B" w:rsidP="00491C5B">
            <w:r w:rsidRPr="009236C9">
              <w:rPr>
                <w:b/>
              </w:rPr>
              <w:t>Found under:</w:t>
            </w:r>
            <w:r>
              <w:t xml:space="preserve"> </w:t>
            </w:r>
            <w:r w:rsidRPr="009236C9">
              <w:t>Audience / Overview</w:t>
            </w:r>
          </w:p>
        </w:tc>
      </w:tr>
      <w:tr w:rsidR="00491C5B" w14:paraId="6AE334C3" w14:textId="77777777" w:rsidTr="00491C5B">
        <w:tc>
          <w:tcPr>
            <w:tcW w:w="2245" w:type="dxa"/>
          </w:tcPr>
          <w:p w14:paraId="665766EF" w14:textId="77777777" w:rsidR="00491C5B" w:rsidRDefault="00491C5B" w:rsidP="00491C5B">
            <w:proofErr w:type="spellStart"/>
            <w:r>
              <w:t>Pageviews</w:t>
            </w:r>
            <w:proofErr w:type="spellEnd"/>
          </w:p>
        </w:tc>
        <w:tc>
          <w:tcPr>
            <w:tcW w:w="1530" w:type="dxa"/>
          </w:tcPr>
          <w:p w14:paraId="4214CF84" w14:textId="77777777" w:rsidR="00491C5B" w:rsidRDefault="00491C5B" w:rsidP="00491C5B">
            <w:r>
              <w:t>41</w:t>
            </w:r>
          </w:p>
        </w:tc>
        <w:tc>
          <w:tcPr>
            <w:tcW w:w="5575" w:type="dxa"/>
            <w:shd w:val="clear" w:color="auto" w:fill="auto"/>
          </w:tcPr>
          <w:p w14:paraId="3369DBFD" w14:textId="77777777" w:rsidR="00491C5B" w:rsidRPr="009236C9" w:rsidRDefault="00491C5B" w:rsidP="00491C5B">
            <w:r w:rsidRPr="009236C9">
              <w:rPr>
                <w:b/>
              </w:rPr>
              <w:t>GA definition:</w:t>
            </w:r>
            <w:r>
              <w:t xml:space="preserve"> </w:t>
            </w:r>
            <w:proofErr w:type="spellStart"/>
            <w:r w:rsidRPr="009236C9">
              <w:t>Pageviews</w:t>
            </w:r>
            <w:proofErr w:type="spellEnd"/>
            <w:r w:rsidRPr="009236C9">
              <w:t xml:space="preserve"> is the total number of pages viewed. Repeated views of a single page are counted.</w:t>
            </w:r>
          </w:p>
          <w:p w14:paraId="7F293500" w14:textId="77777777" w:rsidR="00491C5B" w:rsidRPr="00D62E7C" w:rsidRDefault="00491C5B" w:rsidP="00491C5B">
            <w:r w:rsidRPr="009236C9">
              <w:rPr>
                <w:b/>
              </w:rPr>
              <w:t>Found under:</w:t>
            </w:r>
            <w:r>
              <w:t xml:space="preserve"> </w:t>
            </w:r>
            <w:r w:rsidRPr="009236C9">
              <w:t>Audience / Overview</w:t>
            </w:r>
          </w:p>
        </w:tc>
      </w:tr>
      <w:tr w:rsidR="00491C5B" w14:paraId="52974752" w14:textId="77777777" w:rsidTr="00491C5B">
        <w:tc>
          <w:tcPr>
            <w:tcW w:w="2245" w:type="dxa"/>
          </w:tcPr>
          <w:p w14:paraId="296C0F1B" w14:textId="77777777" w:rsidR="00491C5B" w:rsidRDefault="00491C5B" w:rsidP="00491C5B">
            <w:r>
              <w:t>Pages / Session</w:t>
            </w:r>
          </w:p>
        </w:tc>
        <w:tc>
          <w:tcPr>
            <w:tcW w:w="1530" w:type="dxa"/>
          </w:tcPr>
          <w:p w14:paraId="318C58CC" w14:textId="77777777" w:rsidR="00491C5B" w:rsidRDefault="00491C5B" w:rsidP="00491C5B">
            <w:r>
              <w:t>1.11</w:t>
            </w:r>
          </w:p>
        </w:tc>
        <w:tc>
          <w:tcPr>
            <w:tcW w:w="5575" w:type="dxa"/>
            <w:shd w:val="clear" w:color="auto" w:fill="auto"/>
          </w:tcPr>
          <w:p w14:paraId="703769B7" w14:textId="77777777" w:rsidR="00491C5B" w:rsidRPr="009236C9" w:rsidRDefault="00491C5B" w:rsidP="00491C5B">
            <w:r w:rsidRPr="009236C9">
              <w:rPr>
                <w:b/>
              </w:rPr>
              <w:t>GA definition:</w:t>
            </w:r>
            <w:r>
              <w:t xml:space="preserve"> </w:t>
            </w:r>
            <w:r w:rsidRPr="009236C9">
              <w:t>Pages/Session (Average Page Depth) is the average number of pages viewed during a session. Repeated views of a single page are counted.</w:t>
            </w:r>
          </w:p>
          <w:p w14:paraId="18DF88FE" w14:textId="77777777" w:rsidR="00491C5B" w:rsidRPr="00D62E7C" w:rsidRDefault="00491C5B" w:rsidP="00491C5B">
            <w:r w:rsidRPr="009236C9">
              <w:rPr>
                <w:b/>
              </w:rPr>
              <w:t>Found under:</w:t>
            </w:r>
            <w:r>
              <w:t xml:space="preserve"> </w:t>
            </w:r>
            <w:r w:rsidRPr="009236C9">
              <w:t>Audience / Overview</w:t>
            </w:r>
          </w:p>
        </w:tc>
      </w:tr>
      <w:tr w:rsidR="00491C5B" w14:paraId="66F0A353" w14:textId="77777777" w:rsidTr="00491C5B">
        <w:tc>
          <w:tcPr>
            <w:tcW w:w="2245" w:type="dxa"/>
          </w:tcPr>
          <w:p w14:paraId="109806D5" w14:textId="77777777" w:rsidR="00491C5B" w:rsidRDefault="00491C5B" w:rsidP="00491C5B">
            <w:r>
              <w:t>Avg. Session Duration</w:t>
            </w:r>
          </w:p>
        </w:tc>
        <w:tc>
          <w:tcPr>
            <w:tcW w:w="1530" w:type="dxa"/>
          </w:tcPr>
          <w:p w14:paraId="334ADE64" w14:textId="77777777" w:rsidR="00491C5B" w:rsidRDefault="00491C5B" w:rsidP="00491C5B">
            <w:r>
              <w:t>00:01:44</w:t>
            </w:r>
          </w:p>
        </w:tc>
        <w:tc>
          <w:tcPr>
            <w:tcW w:w="5575" w:type="dxa"/>
            <w:shd w:val="clear" w:color="auto" w:fill="auto"/>
          </w:tcPr>
          <w:p w14:paraId="5A4260F8" w14:textId="77777777" w:rsidR="00491C5B" w:rsidRPr="009236C9" w:rsidRDefault="00491C5B" w:rsidP="00491C5B">
            <w:r w:rsidRPr="009236C9">
              <w:rPr>
                <w:b/>
              </w:rPr>
              <w:t>GA definition:</w:t>
            </w:r>
            <w:r>
              <w:t xml:space="preserve"> </w:t>
            </w:r>
            <w:r w:rsidRPr="009236C9">
              <w:t>The average length of a Session.</w:t>
            </w:r>
          </w:p>
          <w:p w14:paraId="3F8EDE3D" w14:textId="77777777" w:rsidR="00491C5B" w:rsidRPr="00D62E7C" w:rsidRDefault="00491C5B" w:rsidP="00491C5B">
            <w:r w:rsidRPr="009236C9">
              <w:rPr>
                <w:b/>
              </w:rPr>
              <w:t>Found under:</w:t>
            </w:r>
            <w:r>
              <w:t xml:space="preserve"> </w:t>
            </w:r>
            <w:r w:rsidRPr="009236C9">
              <w:t>Audience / Overview</w:t>
            </w:r>
          </w:p>
        </w:tc>
      </w:tr>
      <w:tr w:rsidR="00491C5B" w14:paraId="4EFB6ED9" w14:textId="77777777" w:rsidTr="00491C5B">
        <w:tc>
          <w:tcPr>
            <w:tcW w:w="2245" w:type="dxa"/>
          </w:tcPr>
          <w:p w14:paraId="38B686D6" w14:textId="77777777" w:rsidR="00491C5B" w:rsidRDefault="00491C5B" w:rsidP="00491C5B">
            <w:r>
              <w:t>Bounce Rate</w:t>
            </w:r>
          </w:p>
        </w:tc>
        <w:tc>
          <w:tcPr>
            <w:tcW w:w="1530" w:type="dxa"/>
          </w:tcPr>
          <w:p w14:paraId="4D5F97DB" w14:textId="77777777" w:rsidR="00491C5B" w:rsidRDefault="00491C5B" w:rsidP="00491C5B">
            <w:r>
              <w:t>91.89%</w:t>
            </w:r>
          </w:p>
        </w:tc>
        <w:tc>
          <w:tcPr>
            <w:tcW w:w="5575" w:type="dxa"/>
            <w:shd w:val="clear" w:color="auto" w:fill="auto"/>
          </w:tcPr>
          <w:p w14:paraId="67519DC6" w14:textId="77777777" w:rsidR="00491C5B" w:rsidRPr="00D62E7C" w:rsidRDefault="00491C5B" w:rsidP="00491C5B">
            <w:r w:rsidRPr="009236C9">
              <w:rPr>
                <w:b/>
              </w:rPr>
              <w:t>GA definition:</w:t>
            </w:r>
            <w:r>
              <w:t xml:space="preserve"> </w:t>
            </w:r>
            <w:r w:rsidRPr="009236C9">
              <w:t>Bounce Rate is the percentage of single-page visits (i.e. visits in which the person left your site from the entrance page without interacting with the page).</w:t>
            </w:r>
          </w:p>
          <w:p w14:paraId="411EA061" w14:textId="77777777" w:rsidR="00491C5B" w:rsidRPr="00D62E7C" w:rsidRDefault="00491C5B" w:rsidP="00491C5B">
            <w:r w:rsidRPr="009236C9">
              <w:rPr>
                <w:b/>
              </w:rPr>
              <w:lastRenderedPageBreak/>
              <w:t>Found under:</w:t>
            </w:r>
            <w:r>
              <w:t xml:space="preserve"> </w:t>
            </w:r>
            <w:r w:rsidRPr="00D62E7C">
              <w:t>Audience / Overview</w:t>
            </w:r>
          </w:p>
        </w:tc>
      </w:tr>
      <w:tr w:rsidR="00491C5B" w14:paraId="00346DC9" w14:textId="77777777" w:rsidTr="00491C5B">
        <w:tc>
          <w:tcPr>
            <w:tcW w:w="2245" w:type="dxa"/>
          </w:tcPr>
          <w:p w14:paraId="1ED84ADC" w14:textId="2829607C" w:rsidR="00491C5B" w:rsidRDefault="00491C5B" w:rsidP="00137AB8">
            <w:r w:rsidRPr="00137AB8">
              <w:rPr>
                <w:highlight w:val="green"/>
              </w:rPr>
              <w:lastRenderedPageBreak/>
              <w:t xml:space="preserve">% New </w:t>
            </w:r>
            <w:r w:rsidR="00137AB8" w:rsidRPr="00137AB8">
              <w:rPr>
                <w:highlight w:val="green"/>
              </w:rPr>
              <w:t>Users</w:t>
            </w:r>
          </w:p>
        </w:tc>
        <w:tc>
          <w:tcPr>
            <w:tcW w:w="1530" w:type="dxa"/>
          </w:tcPr>
          <w:p w14:paraId="6ABC8D18" w14:textId="77777777" w:rsidR="00491C5B" w:rsidRDefault="00491C5B" w:rsidP="00491C5B">
            <w:r>
              <w:t>8.11%</w:t>
            </w:r>
          </w:p>
        </w:tc>
        <w:tc>
          <w:tcPr>
            <w:tcW w:w="5575" w:type="dxa"/>
            <w:shd w:val="clear" w:color="auto" w:fill="auto"/>
          </w:tcPr>
          <w:p w14:paraId="5E7DD43E" w14:textId="2188F580" w:rsidR="00491C5B" w:rsidRPr="009236C9" w:rsidRDefault="00491C5B" w:rsidP="00491C5B">
            <w:r w:rsidRPr="009236C9">
              <w:rPr>
                <w:b/>
              </w:rPr>
              <w:t>GA definition:</w:t>
            </w:r>
            <w:r>
              <w:t xml:space="preserve"> </w:t>
            </w:r>
            <w:r w:rsidRPr="009236C9">
              <w:t xml:space="preserve">An estimate of the percentage of first time </w:t>
            </w:r>
            <w:r w:rsidRPr="00E06C75">
              <w:rPr>
                <w:highlight w:val="green"/>
              </w:rPr>
              <w:t>visit</w:t>
            </w:r>
            <w:r w:rsidR="00E06C75" w:rsidRPr="00E06C75">
              <w:rPr>
                <w:highlight w:val="green"/>
              </w:rPr>
              <w:t>or</w:t>
            </w:r>
            <w:r w:rsidRPr="00E06C75">
              <w:rPr>
                <w:highlight w:val="green"/>
              </w:rPr>
              <w:t>s</w:t>
            </w:r>
            <w:r w:rsidRPr="009236C9">
              <w:t>.</w:t>
            </w:r>
          </w:p>
          <w:p w14:paraId="1C443866" w14:textId="77777777" w:rsidR="00491C5B" w:rsidRPr="00D62E7C" w:rsidRDefault="00491C5B" w:rsidP="00491C5B">
            <w:r w:rsidRPr="009236C9">
              <w:rPr>
                <w:b/>
              </w:rPr>
              <w:t>Found under:</w:t>
            </w:r>
            <w:r>
              <w:t xml:space="preserve"> </w:t>
            </w:r>
            <w:r w:rsidRPr="009236C9">
              <w:t>Audience / Overview</w:t>
            </w:r>
          </w:p>
        </w:tc>
      </w:tr>
      <w:tr w:rsidR="00491C5B" w14:paraId="398A02B5" w14:textId="77777777" w:rsidTr="00491C5B">
        <w:tc>
          <w:tcPr>
            <w:tcW w:w="2245" w:type="dxa"/>
          </w:tcPr>
          <w:p w14:paraId="76646B7E" w14:textId="77777777" w:rsidR="00491C5B" w:rsidRDefault="00491C5B" w:rsidP="00491C5B">
            <w:r>
              <w:t>Organic Search</w:t>
            </w:r>
          </w:p>
        </w:tc>
        <w:tc>
          <w:tcPr>
            <w:tcW w:w="1530" w:type="dxa"/>
          </w:tcPr>
          <w:p w14:paraId="057CB8D0" w14:textId="77777777" w:rsidR="00491C5B" w:rsidRDefault="00491C5B" w:rsidP="00491C5B">
            <w:r>
              <w:t>5</w:t>
            </w:r>
          </w:p>
        </w:tc>
        <w:tc>
          <w:tcPr>
            <w:tcW w:w="5575" w:type="dxa"/>
          </w:tcPr>
          <w:p w14:paraId="1CCAC4FA" w14:textId="77777777" w:rsidR="00491C5B" w:rsidRDefault="00491C5B" w:rsidP="00491C5B">
            <w:pPr>
              <w:shd w:val="clear" w:color="auto" w:fill="FFFFFF"/>
              <w:rPr>
                <w:b/>
              </w:rPr>
            </w:pPr>
            <w:r>
              <w:rPr>
                <w:b/>
              </w:rPr>
              <w:t xml:space="preserve">From: </w:t>
            </w:r>
            <w:hyperlink r:id="rId5" w:history="1">
              <w:r w:rsidRPr="00822FF6">
                <w:rPr>
                  <w:rStyle w:val="Hyperlink"/>
                  <w:b/>
                </w:rPr>
                <w:t>http://analytics.blogspot.com/2009/08/back-to-basics-direct-referral-or.html</w:t>
              </w:r>
            </w:hyperlink>
          </w:p>
          <w:p w14:paraId="29F37440" w14:textId="77777777" w:rsidR="00491C5B" w:rsidRDefault="00491C5B" w:rsidP="00491C5B">
            <w:pPr>
              <w:shd w:val="clear" w:color="auto" w:fill="FFFFFF"/>
              <w:rPr>
                <w:b/>
              </w:rPr>
            </w:pPr>
          </w:p>
          <w:p w14:paraId="7BBF9563" w14:textId="77777777" w:rsidR="00491C5B" w:rsidRPr="009236C9" w:rsidRDefault="00491C5B" w:rsidP="00491C5B">
            <w:pPr>
              <w:shd w:val="clear" w:color="auto" w:fill="FFFFFF"/>
              <w:rPr>
                <w:rFonts w:ascii="Arial" w:eastAsia="Times New Roman" w:hAnsi="Arial" w:cs="Arial"/>
              </w:rPr>
            </w:pPr>
            <w:r w:rsidRPr="009236C9">
              <w:rPr>
                <w:rFonts w:ascii="Arial" w:hAnsi="Arial" w:cs="Arial"/>
                <w:shd w:val="clear" w:color="auto" w:fill="FFFFFF"/>
              </w:rPr>
              <w:t>Visitors referred by an unpaid search engine listing, e.g. a Google.com search</w:t>
            </w:r>
          </w:p>
          <w:p w14:paraId="7FD2E482" w14:textId="77777777" w:rsidR="00491C5B" w:rsidRPr="009236C9" w:rsidRDefault="00491C5B" w:rsidP="00491C5B">
            <w:pPr>
              <w:shd w:val="clear" w:color="auto" w:fill="FFFFFF"/>
              <w:spacing w:line="240" w:lineRule="atLeast"/>
              <w:rPr>
                <w:rFonts w:ascii="Arial" w:eastAsia="Times New Roman" w:hAnsi="Arial" w:cs="Arial"/>
                <w:color w:val="808080"/>
                <w:szCs w:val="24"/>
              </w:rPr>
            </w:pPr>
          </w:p>
          <w:p w14:paraId="58953EA5" w14:textId="77777777" w:rsidR="00491C5B" w:rsidRPr="009236C9" w:rsidRDefault="00491C5B" w:rsidP="00491C5B">
            <w:r>
              <w:t>---------</w:t>
            </w:r>
          </w:p>
          <w:p w14:paraId="70911DAD" w14:textId="77777777" w:rsidR="00491C5B" w:rsidRDefault="00491C5B" w:rsidP="00491C5B">
            <w:r>
              <w:rPr>
                <w:b/>
              </w:rPr>
              <w:t xml:space="preserve">From: </w:t>
            </w:r>
            <w:r>
              <w:t>Campaigns and traffic sources (Google Analytics Help):</w:t>
            </w:r>
          </w:p>
          <w:p w14:paraId="0A2C589B" w14:textId="77777777" w:rsidR="00491C5B" w:rsidRPr="009236C9" w:rsidRDefault="00491C5B" w:rsidP="00491C5B">
            <w:pPr>
              <w:pStyle w:val="Heading3"/>
              <w:shd w:val="clear" w:color="auto" w:fill="FFFFFF"/>
              <w:spacing w:before="0" w:beforeAutospacing="0" w:after="0" w:afterAutospacing="0" w:line="480" w:lineRule="atLeast"/>
              <w:textAlignment w:val="baseline"/>
              <w:outlineLvl w:val="2"/>
              <w:rPr>
                <w:rFonts w:ascii="Arial" w:hAnsi="Arial" w:cs="Arial"/>
                <w:bCs w:val="0"/>
                <w:color w:val="212121"/>
                <w:sz w:val="24"/>
                <w:szCs w:val="24"/>
              </w:rPr>
            </w:pPr>
            <w:r w:rsidRPr="009236C9">
              <w:rPr>
                <w:rFonts w:ascii="Arial" w:hAnsi="Arial" w:cs="Arial"/>
                <w:bCs w:val="0"/>
                <w:color w:val="212121"/>
                <w:sz w:val="24"/>
                <w:szCs w:val="24"/>
              </w:rPr>
              <w:t>Processing search engine (organic) referrals</w:t>
            </w:r>
          </w:p>
          <w:p w14:paraId="624FF55E" w14:textId="77777777" w:rsidR="00491C5B" w:rsidRDefault="00491C5B" w:rsidP="00491C5B">
            <w:pPr>
              <w:pStyle w:val="NormalWeb"/>
              <w:shd w:val="clear" w:color="auto" w:fill="FFFFFF"/>
              <w:spacing w:before="0" w:beforeAutospacing="0" w:after="0" w:afterAutospacing="0" w:line="300" w:lineRule="atLeast"/>
              <w:textAlignment w:val="baseline"/>
              <w:rPr>
                <w:rFonts w:ascii="Helvetica" w:hAnsi="Helvetica" w:cs="Helvetica"/>
                <w:color w:val="212121"/>
                <w:sz w:val="21"/>
                <w:szCs w:val="21"/>
              </w:rPr>
            </w:pPr>
            <w:r>
              <w:rPr>
                <w:rFonts w:ascii="Helvetica" w:hAnsi="Helvetica" w:cs="Helvetica"/>
                <w:color w:val="212121"/>
                <w:sz w:val="21"/>
                <w:szCs w:val="21"/>
              </w:rPr>
              <w:t>Search engine referral data is processed by comparing the hostname and query parameter of the</w:t>
            </w:r>
            <w:r>
              <w:rPr>
                <w:rStyle w:val="apple-converted-space"/>
                <w:rFonts w:ascii="Helvetica" w:hAnsi="Helvetica" w:cs="Helvetica"/>
                <w:color w:val="212121"/>
                <w:sz w:val="21"/>
                <w:szCs w:val="21"/>
              </w:rPr>
              <w:t> </w:t>
            </w:r>
            <w:hyperlink r:id="rId6" w:anchor="dr" w:history="1">
              <w:r>
                <w:rPr>
                  <w:rStyle w:val="Hyperlink"/>
                  <w:rFonts w:ascii="inherit" w:hAnsi="inherit" w:cs="Helvetica"/>
                  <w:color w:val="7759AE"/>
                  <w:sz w:val="21"/>
                  <w:szCs w:val="21"/>
                  <w:bdr w:val="none" w:sz="0" w:space="0" w:color="auto" w:frame="1"/>
                </w:rPr>
                <w:t>document referrer</w:t>
              </w:r>
            </w:hyperlink>
            <w:r>
              <w:rPr>
                <w:rStyle w:val="apple-converted-space"/>
                <w:rFonts w:ascii="Helvetica" w:hAnsi="Helvetica" w:cs="Helvetica"/>
                <w:color w:val="212121"/>
                <w:sz w:val="21"/>
                <w:szCs w:val="21"/>
              </w:rPr>
              <w:t> </w:t>
            </w:r>
            <w:r>
              <w:rPr>
                <w:rFonts w:ascii="Helvetica" w:hAnsi="Helvetica" w:cs="Helvetica"/>
                <w:color w:val="212121"/>
                <w:sz w:val="21"/>
                <w:szCs w:val="21"/>
              </w:rPr>
              <w:t>field to a list of known search engines and their query parameters. The first known search engine that matches both the hostname and query parameter of the document referrer value is used to set the report dimension values.</w:t>
            </w:r>
          </w:p>
          <w:p w14:paraId="308506CB" w14:textId="77777777" w:rsidR="00491C5B" w:rsidRDefault="00491C5B" w:rsidP="00491C5B">
            <w:r>
              <w:t>----------</w:t>
            </w:r>
          </w:p>
          <w:p w14:paraId="7A6265F2" w14:textId="77777777" w:rsidR="00491C5B" w:rsidRDefault="00491C5B" w:rsidP="00491C5B">
            <w:r>
              <w:rPr>
                <w:b/>
              </w:rPr>
              <w:t xml:space="preserve">From: </w:t>
            </w:r>
            <w:r>
              <w:t>Default Channel Grouping channel definitions (Google Analytics Help):</w:t>
            </w:r>
          </w:p>
          <w:p w14:paraId="2BEDEAB4" w14:textId="77777777" w:rsidR="00491C5B" w:rsidRDefault="00491C5B" w:rsidP="00491C5B">
            <w:pPr>
              <w:rPr>
                <w:rFonts w:ascii="Helvetica" w:hAnsi="Helvetica" w:cs="Helvetica"/>
                <w:color w:val="212121"/>
                <w:sz w:val="21"/>
                <w:szCs w:val="21"/>
                <w:shd w:val="clear" w:color="auto" w:fill="FFFFFF"/>
              </w:rPr>
            </w:pPr>
            <w:r>
              <w:rPr>
                <w:rFonts w:ascii="Helvetica" w:hAnsi="Helvetica" w:cs="Helvetica"/>
                <w:color w:val="212121"/>
                <w:sz w:val="21"/>
                <w:szCs w:val="21"/>
                <w:shd w:val="clear" w:color="auto" w:fill="FFFFFF"/>
              </w:rPr>
              <w:t>Medium exactly matches organic</w:t>
            </w:r>
          </w:p>
          <w:p w14:paraId="6151C38B" w14:textId="77777777" w:rsidR="00491C5B" w:rsidRDefault="00491C5B" w:rsidP="00491C5B">
            <w:pPr>
              <w:rPr>
                <w:rFonts w:ascii="Helvetica" w:hAnsi="Helvetica" w:cs="Helvetica"/>
                <w:color w:val="212121"/>
                <w:sz w:val="21"/>
                <w:szCs w:val="21"/>
                <w:shd w:val="clear" w:color="auto" w:fill="FFFFFF"/>
              </w:rPr>
            </w:pPr>
            <w:r>
              <w:rPr>
                <w:rFonts w:ascii="Helvetica" w:hAnsi="Helvetica" w:cs="Helvetica"/>
                <w:color w:val="212121"/>
                <w:sz w:val="21"/>
                <w:szCs w:val="21"/>
                <w:shd w:val="clear" w:color="auto" w:fill="FFFFFF"/>
              </w:rPr>
              <w:t>-------------</w:t>
            </w:r>
          </w:p>
          <w:p w14:paraId="18C7A8A1" w14:textId="77777777" w:rsidR="00491C5B" w:rsidRDefault="00491C5B" w:rsidP="00491C5B">
            <w:r>
              <w:rPr>
                <w:b/>
              </w:rPr>
              <w:t xml:space="preserve">From: </w:t>
            </w:r>
            <w:r>
              <w:t>Traffic Source Dimensions (Google Analytics Help):</w:t>
            </w:r>
          </w:p>
          <w:p w14:paraId="3E9CE901" w14:textId="77777777" w:rsidR="00491C5B" w:rsidRDefault="00491C5B" w:rsidP="00491C5B">
            <w:pPr>
              <w:rPr>
                <w:rFonts w:ascii="Helvetica" w:hAnsi="Helvetica" w:cs="Helvetica"/>
                <w:color w:val="212121"/>
                <w:sz w:val="21"/>
                <w:szCs w:val="21"/>
                <w:shd w:val="clear" w:color="auto" w:fill="FFFFFF"/>
              </w:rPr>
            </w:pPr>
            <w:r>
              <w:rPr>
                <w:rStyle w:val="Strong"/>
                <w:rFonts w:ascii="Helvetica" w:hAnsi="Helvetica" w:cs="Helvetica"/>
                <w:color w:val="212121"/>
                <w:sz w:val="21"/>
                <w:szCs w:val="21"/>
                <w:bdr w:val="none" w:sz="0" w:space="0" w:color="auto" w:frame="1"/>
                <w:shd w:val="clear" w:color="auto" w:fill="FFFFFF"/>
              </w:rPr>
              <w:t>Medium:</w:t>
            </w:r>
            <w:r>
              <w:rPr>
                <w:rStyle w:val="apple-converted-space"/>
                <w:rFonts w:ascii="Helvetica" w:hAnsi="Helvetica" w:cs="Helvetica"/>
                <w:color w:val="212121"/>
                <w:sz w:val="21"/>
                <w:szCs w:val="21"/>
                <w:shd w:val="clear" w:color="auto" w:fill="FFFFFF"/>
              </w:rPr>
              <w:t> </w:t>
            </w:r>
            <w:r>
              <w:rPr>
                <w:rFonts w:ascii="Helvetica" w:hAnsi="Helvetica" w:cs="Helvetica"/>
                <w:color w:val="212121"/>
                <w:sz w:val="21"/>
                <w:szCs w:val="21"/>
                <w:shd w:val="clear" w:color="auto" w:fill="FFFFFF"/>
              </w:rPr>
              <w:t xml:space="preserve">Every referral to a website also has a medium. Possible medium </w:t>
            </w:r>
            <w:proofErr w:type="gramStart"/>
            <w:r>
              <w:rPr>
                <w:rFonts w:ascii="Helvetica" w:hAnsi="Helvetica" w:cs="Helvetica"/>
                <w:color w:val="212121"/>
                <w:sz w:val="21"/>
                <w:szCs w:val="21"/>
                <w:shd w:val="clear" w:color="auto" w:fill="FFFFFF"/>
              </w:rPr>
              <w:t>include</w:t>
            </w:r>
            <w:proofErr w:type="gramEnd"/>
            <w:r>
              <w:rPr>
                <w:rFonts w:ascii="Helvetica" w:hAnsi="Helvetica" w:cs="Helvetica"/>
                <w:color w:val="212121"/>
                <w:sz w:val="21"/>
                <w:szCs w:val="21"/>
                <w:shd w:val="clear" w:color="auto" w:fill="FFFFFF"/>
              </w:rPr>
              <w:t>: “organic” (unpaid search), “</w:t>
            </w:r>
            <w:proofErr w:type="spellStart"/>
            <w:r>
              <w:rPr>
                <w:rFonts w:ascii="Helvetica" w:hAnsi="Helvetica" w:cs="Helvetica"/>
                <w:color w:val="212121"/>
                <w:sz w:val="21"/>
                <w:szCs w:val="21"/>
                <w:shd w:val="clear" w:color="auto" w:fill="FFFFFF"/>
              </w:rPr>
              <w:t>cpc</w:t>
            </w:r>
            <w:proofErr w:type="spellEnd"/>
            <w:r>
              <w:rPr>
                <w:rFonts w:ascii="Helvetica" w:hAnsi="Helvetica" w:cs="Helvetica"/>
                <w:color w:val="212121"/>
                <w:sz w:val="21"/>
                <w:szCs w:val="21"/>
                <w:shd w:val="clear" w:color="auto" w:fill="FFFFFF"/>
              </w:rPr>
              <w:t>” (cost per click, i.e. paid search), “referral” (referral), “email” (the name of a custom medium you have created), “none” (direct traffic has a medium of “none”).</w:t>
            </w:r>
          </w:p>
          <w:p w14:paraId="24A38DE7" w14:textId="77777777" w:rsidR="00491C5B" w:rsidRDefault="00491C5B" w:rsidP="00491C5B">
            <w:pPr>
              <w:rPr>
                <w:rFonts w:ascii="Helvetica" w:hAnsi="Helvetica" w:cs="Helvetica"/>
                <w:color w:val="212121"/>
                <w:sz w:val="21"/>
                <w:szCs w:val="21"/>
                <w:shd w:val="clear" w:color="auto" w:fill="FFFFFF"/>
              </w:rPr>
            </w:pPr>
            <w:r>
              <w:rPr>
                <w:rFonts w:ascii="Helvetica" w:hAnsi="Helvetica" w:cs="Helvetica"/>
                <w:color w:val="212121"/>
                <w:sz w:val="21"/>
                <w:szCs w:val="21"/>
                <w:shd w:val="clear" w:color="auto" w:fill="FFFFFF"/>
              </w:rPr>
              <w:t>------------</w:t>
            </w:r>
          </w:p>
          <w:p w14:paraId="318795C9" w14:textId="77777777" w:rsidR="00491C5B" w:rsidRDefault="00491C5B" w:rsidP="00491C5B">
            <w:r w:rsidRPr="009236C9">
              <w:rPr>
                <w:b/>
              </w:rPr>
              <w:t>Found under:</w:t>
            </w:r>
            <w:r>
              <w:t xml:space="preserve"> Acquisition / All Traffic / Channels</w:t>
            </w:r>
          </w:p>
        </w:tc>
      </w:tr>
      <w:tr w:rsidR="00491C5B" w14:paraId="30353F47" w14:textId="77777777" w:rsidTr="00491C5B">
        <w:tc>
          <w:tcPr>
            <w:tcW w:w="2245" w:type="dxa"/>
          </w:tcPr>
          <w:p w14:paraId="7E96A68D" w14:textId="77777777" w:rsidR="00491C5B" w:rsidRDefault="00491C5B" w:rsidP="00491C5B">
            <w:r>
              <w:t>Direct</w:t>
            </w:r>
          </w:p>
        </w:tc>
        <w:tc>
          <w:tcPr>
            <w:tcW w:w="1530" w:type="dxa"/>
          </w:tcPr>
          <w:p w14:paraId="74807664" w14:textId="77777777" w:rsidR="00491C5B" w:rsidRDefault="00491C5B" w:rsidP="00491C5B">
            <w:r>
              <w:t>0</w:t>
            </w:r>
          </w:p>
        </w:tc>
        <w:tc>
          <w:tcPr>
            <w:tcW w:w="5575" w:type="dxa"/>
          </w:tcPr>
          <w:p w14:paraId="7F4ACE3D" w14:textId="77777777" w:rsidR="00491C5B" w:rsidRDefault="00491C5B" w:rsidP="00491C5B">
            <w:pPr>
              <w:shd w:val="clear" w:color="auto" w:fill="FFFFFF"/>
              <w:rPr>
                <w:b/>
              </w:rPr>
            </w:pPr>
            <w:r>
              <w:rPr>
                <w:b/>
              </w:rPr>
              <w:t xml:space="preserve">From: </w:t>
            </w:r>
            <w:hyperlink r:id="rId7" w:history="1">
              <w:r w:rsidRPr="00822FF6">
                <w:rPr>
                  <w:rStyle w:val="Hyperlink"/>
                  <w:b/>
                </w:rPr>
                <w:t>http://analytics.blogspot.com/2009/08/back-to-basics-direct-referral-or.html</w:t>
              </w:r>
            </w:hyperlink>
          </w:p>
          <w:p w14:paraId="73D6FA5C" w14:textId="77777777" w:rsidR="00491C5B" w:rsidRDefault="00491C5B" w:rsidP="00491C5B">
            <w:pPr>
              <w:rPr>
                <w:b/>
              </w:rPr>
            </w:pPr>
          </w:p>
          <w:p w14:paraId="194F9389" w14:textId="77777777" w:rsidR="00491C5B" w:rsidRDefault="00491C5B" w:rsidP="00491C5B">
            <w:pPr>
              <w:rPr>
                <w:rFonts w:ascii="Arial" w:hAnsi="Arial" w:cs="Arial"/>
                <w:sz w:val="20"/>
                <w:szCs w:val="20"/>
                <w:shd w:val="clear" w:color="auto" w:fill="FFFFFF"/>
              </w:rPr>
            </w:pPr>
            <w:r w:rsidRPr="009236C9">
              <w:rPr>
                <w:rFonts w:ascii="Arial" w:hAnsi="Arial" w:cs="Arial"/>
                <w:sz w:val="20"/>
                <w:szCs w:val="20"/>
                <w:shd w:val="clear" w:color="auto" w:fill="FFFFFF"/>
              </w:rPr>
              <w:t>Visitors who visited the site by typing the URL directly into their browser. 'Direct' can also refer to the visitors who clicked on the links from their bookmarks/favorites, untagged links within emails, or links from documents that don't include tracking variables (such as PDFs or Word documents).</w:t>
            </w:r>
          </w:p>
          <w:p w14:paraId="1CDBA8D7" w14:textId="77777777" w:rsidR="00491C5B" w:rsidRPr="009236C9" w:rsidRDefault="00491C5B" w:rsidP="00491C5B">
            <w:pPr>
              <w:rPr>
                <w:b/>
              </w:rPr>
            </w:pPr>
            <w:r>
              <w:rPr>
                <w:rFonts w:ascii="Arial" w:hAnsi="Arial" w:cs="Arial"/>
                <w:sz w:val="20"/>
                <w:szCs w:val="20"/>
                <w:shd w:val="clear" w:color="auto" w:fill="FFFFFF"/>
              </w:rPr>
              <w:t>--------</w:t>
            </w:r>
          </w:p>
          <w:p w14:paraId="31E9112E" w14:textId="77777777" w:rsidR="00491C5B" w:rsidRDefault="00491C5B" w:rsidP="00491C5B">
            <w:r>
              <w:rPr>
                <w:b/>
              </w:rPr>
              <w:t xml:space="preserve">From: </w:t>
            </w:r>
            <w:r>
              <w:t>Campaigns and traffic sources (Google Analytics Help):</w:t>
            </w:r>
          </w:p>
          <w:p w14:paraId="5544D9B7" w14:textId="77777777" w:rsidR="00491C5B" w:rsidRPr="00AF2A48" w:rsidRDefault="00491C5B" w:rsidP="00491C5B">
            <w:pPr>
              <w:shd w:val="clear" w:color="auto" w:fill="FFFFFF"/>
              <w:spacing w:line="480" w:lineRule="atLeast"/>
              <w:textAlignment w:val="baseline"/>
              <w:outlineLvl w:val="2"/>
              <w:rPr>
                <w:rFonts w:ascii="Arial" w:eastAsia="Times New Roman" w:hAnsi="Arial" w:cs="Arial"/>
                <w:b/>
                <w:color w:val="212121"/>
                <w:szCs w:val="24"/>
              </w:rPr>
            </w:pPr>
            <w:r w:rsidRPr="00AF2A48">
              <w:rPr>
                <w:rFonts w:ascii="Arial" w:eastAsia="Times New Roman" w:hAnsi="Arial" w:cs="Arial"/>
                <w:b/>
                <w:color w:val="212121"/>
                <w:szCs w:val="24"/>
              </w:rPr>
              <w:t>Processing direct traffic</w:t>
            </w:r>
          </w:p>
          <w:p w14:paraId="4D6130AC" w14:textId="77777777" w:rsidR="00491C5B" w:rsidRPr="00AF2A48" w:rsidRDefault="00491C5B" w:rsidP="00491C5B">
            <w:pPr>
              <w:shd w:val="clear" w:color="auto" w:fill="FFFFFF"/>
              <w:spacing w:line="300" w:lineRule="atLeast"/>
              <w:textAlignment w:val="baseline"/>
              <w:rPr>
                <w:rFonts w:ascii="Helvetica" w:eastAsia="Times New Roman" w:hAnsi="Helvetica" w:cs="Helvetica"/>
                <w:color w:val="212121"/>
                <w:sz w:val="21"/>
                <w:szCs w:val="21"/>
              </w:rPr>
            </w:pPr>
            <w:r w:rsidRPr="00AF2A48">
              <w:rPr>
                <w:rFonts w:ascii="Helvetica" w:eastAsia="Times New Roman" w:hAnsi="Helvetica" w:cs="Helvetica"/>
                <w:color w:val="212121"/>
                <w:sz w:val="21"/>
                <w:szCs w:val="21"/>
              </w:rPr>
              <w:t>A session is processed as direct traffic when no information about the referral source is available, or when the referring source or search term has been configured to be ignored. Learn </w:t>
            </w:r>
            <w:hyperlink r:id="rId8" w:anchor="exclusions" w:history="1">
              <w:r w:rsidRPr="00AF2A48">
                <w:rPr>
                  <w:rFonts w:ascii="inherit" w:eastAsia="Times New Roman" w:hAnsi="inherit" w:cs="Helvetica"/>
                  <w:color w:val="7759AE"/>
                  <w:sz w:val="21"/>
                  <w:szCs w:val="21"/>
                  <w:bdr w:val="none" w:sz="0" w:space="0" w:color="auto" w:frame="1"/>
                </w:rPr>
                <w:t>about referrer and search term exclusions</w:t>
              </w:r>
            </w:hyperlink>
            <w:r w:rsidRPr="00AF2A48">
              <w:rPr>
                <w:rFonts w:ascii="Helvetica" w:eastAsia="Times New Roman" w:hAnsi="Helvetica" w:cs="Helvetica"/>
                <w:color w:val="212121"/>
                <w:sz w:val="21"/>
                <w:szCs w:val="21"/>
              </w:rPr>
              <w:t>.</w:t>
            </w:r>
          </w:p>
          <w:p w14:paraId="2495259B" w14:textId="77777777" w:rsidR="00491C5B" w:rsidRDefault="00491C5B" w:rsidP="00491C5B">
            <w:r>
              <w:t>-----------</w:t>
            </w:r>
          </w:p>
          <w:p w14:paraId="08D06D19" w14:textId="77777777" w:rsidR="00491C5B" w:rsidRDefault="00491C5B" w:rsidP="00491C5B">
            <w:r>
              <w:rPr>
                <w:b/>
              </w:rPr>
              <w:lastRenderedPageBreak/>
              <w:t xml:space="preserve">From: </w:t>
            </w:r>
            <w:r>
              <w:t>Default Channel Grouping channel definitions (Google Analytics Help):</w:t>
            </w:r>
          </w:p>
          <w:p w14:paraId="3EF61DFE" w14:textId="77777777" w:rsidR="00491C5B" w:rsidRDefault="00491C5B" w:rsidP="00491C5B">
            <w:pPr>
              <w:rPr>
                <w:rFonts w:ascii="Helvetica" w:hAnsi="Helvetica" w:cs="Helvetica"/>
                <w:color w:val="212121"/>
                <w:sz w:val="21"/>
                <w:szCs w:val="21"/>
                <w:shd w:val="clear" w:color="auto" w:fill="FFFFFF"/>
              </w:rPr>
            </w:pPr>
            <w:r>
              <w:rPr>
                <w:rFonts w:ascii="Helvetica" w:hAnsi="Helvetica" w:cs="Helvetica"/>
                <w:color w:val="212121"/>
                <w:sz w:val="21"/>
                <w:szCs w:val="21"/>
                <w:shd w:val="clear" w:color="auto" w:fill="FFFFFF"/>
              </w:rPr>
              <w:t>Source exactly matches Direct AND</w:t>
            </w:r>
            <w:r>
              <w:rPr>
                <w:rFonts w:ascii="Helvetica" w:hAnsi="Helvetica" w:cs="Helvetica"/>
                <w:color w:val="212121"/>
                <w:sz w:val="21"/>
                <w:szCs w:val="21"/>
              </w:rPr>
              <w:br/>
            </w:r>
            <w:r>
              <w:rPr>
                <w:rFonts w:ascii="Helvetica" w:hAnsi="Helvetica" w:cs="Helvetica"/>
                <w:color w:val="212121"/>
                <w:sz w:val="21"/>
                <w:szCs w:val="21"/>
                <w:shd w:val="clear" w:color="auto" w:fill="FFFFFF"/>
              </w:rPr>
              <w:t>Medium exactly matches (not set)</w:t>
            </w:r>
            <w:r>
              <w:rPr>
                <w:rFonts w:ascii="Helvetica" w:hAnsi="Helvetica" w:cs="Helvetica"/>
                <w:color w:val="212121"/>
                <w:sz w:val="21"/>
                <w:szCs w:val="21"/>
              </w:rPr>
              <w:br/>
            </w:r>
            <w:r>
              <w:rPr>
                <w:rFonts w:ascii="Helvetica" w:hAnsi="Helvetica" w:cs="Helvetica"/>
                <w:color w:val="212121"/>
                <w:sz w:val="21"/>
                <w:szCs w:val="21"/>
                <w:shd w:val="clear" w:color="auto" w:fill="FFFFFF"/>
              </w:rPr>
              <w:t>OR</w:t>
            </w:r>
            <w:r>
              <w:rPr>
                <w:rFonts w:ascii="Helvetica" w:hAnsi="Helvetica" w:cs="Helvetica"/>
                <w:color w:val="212121"/>
                <w:sz w:val="21"/>
                <w:szCs w:val="21"/>
              </w:rPr>
              <w:br/>
            </w:r>
            <w:r>
              <w:rPr>
                <w:rFonts w:ascii="Helvetica" w:hAnsi="Helvetica" w:cs="Helvetica"/>
                <w:color w:val="212121"/>
                <w:sz w:val="21"/>
                <w:szCs w:val="21"/>
                <w:shd w:val="clear" w:color="auto" w:fill="FFFFFF"/>
              </w:rPr>
              <w:t>Medium exactly matches (none)</w:t>
            </w:r>
          </w:p>
          <w:p w14:paraId="02E95ED0" w14:textId="77777777" w:rsidR="00491C5B" w:rsidRDefault="00491C5B" w:rsidP="00491C5B">
            <w:pPr>
              <w:rPr>
                <w:rFonts w:ascii="Helvetica" w:hAnsi="Helvetica" w:cs="Helvetica"/>
                <w:color w:val="212121"/>
                <w:sz w:val="21"/>
                <w:szCs w:val="21"/>
                <w:shd w:val="clear" w:color="auto" w:fill="FFFFFF"/>
              </w:rPr>
            </w:pPr>
            <w:r>
              <w:rPr>
                <w:rFonts w:ascii="Helvetica" w:hAnsi="Helvetica" w:cs="Helvetica"/>
                <w:color w:val="212121"/>
                <w:sz w:val="21"/>
                <w:szCs w:val="21"/>
                <w:shd w:val="clear" w:color="auto" w:fill="FFFFFF"/>
              </w:rPr>
              <w:t>------------</w:t>
            </w:r>
          </w:p>
          <w:p w14:paraId="4DE6F441" w14:textId="77777777" w:rsidR="00491C5B" w:rsidRDefault="00491C5B" w:rsidP="00491C5B">
            <w:r w:rsidRPr="009236C9">
              <w:rPr>
                <w:b/>
              </w:rPr>
              <w:t>Found under:</w:t>
            </w:r>
            <w:r>
              <w:t xml:space="preserve"> Acquisition / All Traffic / Channels</w:t>
            </w:r>
          </w:p>
        </w:tc>
      </w:tr>
      <w:tr w:rsidR="00491C5B" w14:paraId="7A69AF03" w14:textId="77777777" w:rsidTr="00491C5B">
        <w:tc>
          <w:tcPr>
            <w:tcW w:w="2245" w:type="dxa"/>
          </w:tcPr>
          <w:p w14:paraId="05C95339" w14:textId="77777777" w:rsidR="00491C5B" w:rsidRDefault="00491C5B" w:rsidP="00491C5B">
            <w:r>
              <w:lastRenderedPageBreak/>
              <w:t>Referral</w:t>
            </w:r>
          </w:p>
        </w:tc>
        <w:tc>
          <w:tcPr>
            <w:tcW w:w="1530" w:type="dxa"/>
          </w:tcPr>
          <w:p w14:paraId="178A6FAD" w14:textId="77777777" w:rsidR="00491C5B" w:rsidRDefault="00491C5B" w:rsidP="00491C5B">
            <w:r>
              <w:t>32</w:t>
            </w:r>
          </w:p>
        </w:tc>
        <w:tc>
          <w:tcPr>
            <w:tcW w:w="5575" w:type="dxa"/>
          </w:tcPr>
          <w:p w14:paraId="34EAFBA4" w14:textId="77777777" w:rsidR="00491C5B" w:rsidRDefault="00491C5B" w:rsidP="00491C5B">
            <w:pPr>
              <w:shd w:val="clear" w:color="auto" w:fill="FFFFFF"/>
              <w:rPr>
                <w:b/>
              </w:rPr>
            </w:pPr>
            <w:r>
              <w:rPr>
                <w:b/>
              </w:rPr>
              <w:t xml:space="preserve">From: </w:t>
            </w:r>
            <w:hyperlink r:id="rId9" w:history="1">
              <w:r w:rsidRPr="00822FF6">
                <w:rPr>
                  <w:rStyle w:val="Hyperlink"/>
                  <w:b/>
                </w:rPr>
                <w:t>http://analytics.blogspot.com/2009/08/back-to-basics-direct-referral-or.html</w:t>
              </w:r>
            </w:hyperlink>
          </w:p>
          <w:p w14:paraId="35C49A78" w14:textId="77777777" w:rsidR="00491C5B" w:rsidRDefault="00491C5B" w:rsidP="00491C5B">
            <w:pPr>
              <w:rPr>
                <w:b/>
              </w:rPr>
            </w:pPr>
          </w:p>
          <w:p w14:paraId="5266C9E8" w14:textId="77777777" w:rsidR="00491C5B" w:rsidRDefault="00491C5B" w:rsidP="00491C5B">
            <w:pPr>
              <w:rPr>
                <w:rFonts w:ascii="Arial" w:hAnsi="Arial" w:cs="Arial"/>
                <w:color w:val="444444"/>
                <w:sz w:val="20"/>
                <w:szCs w:val="20"/>
                <w:shd w:val="clear" w:color="auto" w:fill="FFFFFF"/>
              </w:rPr>
            </w:pPr>
            <w:r w:rsidRPr="008A5472">
              <w:rPr>
                <w:rFonts w:ascii="Arial" w:hAnsi="Arial" w:cs="Arial"/>
                <w:sz w:val="20"/>
                <w:szCs w:val="20"/>
                <w:shd w:val="clear" w:color="auto" w:fill="FFFFFF"/>
              </w:rPr>
              <w:t xml:space="preserve">Visitors referred by links on other websites. (Links that have been tagged with campaign variables won't show up as [referral] unless they happen to have been tagged with </w:t>
            </w:r>
            <w:proofErr w:type="spellStart"/>
            <w:r w:rsidRPr="008A5472">
              <w:rPr>
                <w:rFonts w:ascii="Arial" w:hAnsi="Arial" w:cs="Arial"/>
                <w:sz w:val="20"/>
                <w:szCs w:val="20"/>
                <w:shd w:val="clear" w:color="auto" w:fill="FFFFFF"/>
              </w:rPr>
              <w:t>utm_medium</w:t>
            </w:r>
            <w:proofErr w:type="spellEnd"/>
            <w:r w:rsidRPr="008A5472">
              <w:rPr>
                <w:rFonts w:ascii="Arial" w:hAnsi="Arial" w:cs="Arial"/>
                <w:sz w:val="20"/>
                <w:szCs w:val="20"/>
                <w:shd w:val="clear" w:color="auto" w:fill="FFFFFF"/>
              </w:rPr>
              <w:t>=referral</w:t>
            </w:r>
            <w:proofErr w:type="gramStart"/>
            <w:r w:rsidRPr="008A5472">
              <w:rPr>
                <w:rFonts w:ascii="Arial" w:hAnsi="Arial" w:cs="Arial"/>
                <w:sz w:val="20"/>
                <w:szCs w:val="20"/>
                <w:shd w:val="clear" w:color="auto" w:fill="FFFFFF"/>
              </w:rPr>
              <w:t>. )</w:t>
            </w:r>
            <w:proofErr w:type="gramEnd"/>
          </w:p>
          <w:p w14:paraId="4C5C9ABA" w14:textId="77777777" w:rsidR="00491C5B" w:rsidRDefault="00491C5B" w:rsidP="00491C5B">
            <w:pPr>
              <w:rPr>
                <w:b/>
              </w:rPr>
            </w:pPr>
            <w:r>
              <w:rPr>
                <w:rFonts w:ascii="Arial" w:hAnsi="Arial" w:cs="Arial"/>
                <w:color w:val="444444"/>
                <w:sz w:val="20"/>
                <w:szCs w:val="20"/>
                <w:shd w:val="clear" w:color="auto" w:fill="FFFFFF"/>
              </w:rPr>
              <w:t>--------</w:t>
            </w:r>
          </w:p>
          <w:p w14:paraId="17A8BC6C" w14:textId="77777777" w:rsidR="00491C5B" w:rsidRDefault="00491C5B" w:rsidP="00491C5B">
            <w:r>
              <w:rPr>
                <w:b/>
              </w:rPr>
              <w:t xml:space="preserve">From: </w:t>
            </w:r>
            <w:r>
              <w:t>Campaigns and traffic sources (Google Analytics Help):</w:t>
            </w:r>
          </w:p>
          <w:p w14:paraId="3F512F76" w14:textId="77777777" w:rsidR="00491C5B" w:rsidRPr="008A5472" w:rsidRDefault="00491C5B" w:rsidP="00491C5B">
            <w:pPr>
              <w:pStyle w:val="Heading3"/>
              <w:shd w:val="clear" w:color="auto" w:fill="FFFFFF"/>
              <w:spacing w:before="0" w:beforeAutospacing="0" w:after="0" w:afterAutospacing="0" w:line="480" w:lineRule="atLeast"/>
              <w:textAlignment w:val="baseline"/>
              <w:outlineLvl w:val="2"/>
              <w:rPr>
                <w:rFonts w:ascii="Arial" w:hAnsi="Arial" w:cs="Arial"/>
                <w:bCs w:val="0"/>
                <w:color w:val="212121"/>
                <w:sz w:val="24"/>
                <w:szCs w:val="24"/>
              </w:rPr>
            </w:pPr>
            <w:r w:rsidRPr="008A5472">
              <w:rPr>
                <w:rFonts w:ascii="Arial" w:hAnsi="Arial" w:cs="Arial"/>
                <w:bCs w:val="0"/>
                <w:color w:val="212121"/>
                <w:sz w:val="24"/>
                <w:szCs w:val="24"/>
              </w:rPr>
              <w:t>Processing search engine (paid) referrals</w:t>
            </w:r>
          </w:p>
          <w:p w14:paraId="28968C7F" w14:textId="77777777" w:rsidR="00491C5B" w:rsidRDefault="00491C5B" w:rsidP="00491C5B">
            <w:pPr>
              <w:pStyle w:val="NormalWeb"/>
              <w:shd w:val="clear" w:color="auto" w:fill="FFFFFF"/>
              <w:spacing w:before="0" w:beforeAutospacing="0" w:after="0" w:afterAutospacing="0" w:line="300" w:lineRule="atLeast"/>
              <w:textAlignment w:val="baseline"/>
              <w:rPr>
                <w:rFonts w:ascii="Helvetica" w:hAnsi="Helvetica" w:cs="Helvetica"/>
                <w:color w:val="212121"/>
                <w:sz w:val="21"/>
                <w:szCs w:val="21"/>
              </w:rPr>
            </w:pPr>
            <w:r>
              <w:rPr>
                <w:rFonts w:ascii="Helvetica" w:hAnsi="Helvetica" w:cs="Helvetica"/>
                <w:color w:val="212121"/>
                <w:sz w:val="21"/>
                <w:szCs w:val="21"/>
              </w:rPr>
              <w:t>A session will be processed as a paid search referral when custom campaign parameters or AdWords / DoubleClick click IDs are used in the ad's destination URL and are sent to Google Analytics in the</w:t>
            </w:r>
            <w:r>
              <w:rPr>
                <w:rStyle w:val="apple-converted-space"/>
                <w:rFonts w:ascii="Helvetica" w:hAnsi="Helvetica" w:cs="Helvetica"/>
                <w:color w:val="212121"/>
                <w:sz w:val="21"/>
                <w:szCs w:val="21"/>
              </w:rPr>
              <w:t> </w:t>
            </w:r>
            <w:hyperlink r:id="rId10" w:anchor="dl" w:history="1">
              <w:r>
                <w:rPr>
                  <w:rStyle w:val="Hyperlink"/>
                  <w:rFonts w:ascii="inherit" w:hAnsi="inherit" w:cs="Helvetica"/>
                  <w:color w:val="7759AE"/>
                  <w:sz w:val="21"/>
                  <w:szCs w:val="21"/>
                  <w:bdr w:val="none" w:sz="0" w:space="0" w:color="auto" w:frame="1"/>
                </w:rPr>
                <w:t>document location</w:t>
              </w:r>
            </w:hyperlink>
            <w:r>
              <w:rPr>
                <w:rStyle w:val="apple-converted-space"/>
                <w:rFonts w:ascii="Helvetica" w:hAnsi="Helvetica" w:cs="Helvetica"/>
                <w:color w:val="212121"/>
                <w:sz w:val="21"/>
                <w:szCs w:val="21"/>
              </w:rPr>
              <w:t> </w:t>
            </w:r>
            <w:r>
              <w:rPr>
                <w:rFonts w:ascii="Helvetica" w:hAnsi="Helvetica" w:cs="Helvetica"/>
                <w:color w:val="212121"/>
                <w:sz w:val="21"/>
                <w:szCs w:val="21"/>
              </w:rPr>
              <w:t>field.</w:t>
            </w:r>
          </w:p>
          <w:p w14:paraId="3298BAAE" w14:textId="77777777" w:rsidR="00491C5B" w:rsidRDefault="00491C5B" w:rsidP="00491C5B">
            <w:pPr>
              <w:pStyle w:val="NormalWeb"/>
              <w:shd w:val="clear" w:color="auto" w:fill="FFFFFF"/>
              <w:spacing w:before="60" w:beforeAutospacing="0" w:after="180" w:afterAutospacing="0" w:line="300" w:lineRule="atLeast"/>
              <w:textAlignment w:val="baseline"/>
              <w:rPr>
                <w:rFonts w:ascii="Helvetica" w:hAnsi="Helvetica" w:cs="Helvetica"/>
                <w:color w:val="212121"/>
                <w:sz w:val="21"/>
                <w:szCs w:val="21"/>
              </w:rPr>
            </w:pPr>
            <w:r>
              <w:rPr>
                <w:rFonts w:ascii="Helvetica" w:hAnsi="Helvetica" w:cs="Helvetica"/>
                <w:color w:val="212121"/>
                <w:sz w:val="21"/>
                <w:szCs w:val="21"/>
              </w:rPr>
              <w:t>If custom campaign parameters or click IDs are not used, the session may be processed as organic instead.</w:t>
            </w:r>
          </w:p>
          <w:p w14:paraId="283E772F" w14:textId="77777777" w:rsidR="00491C5B" w:rsidRDefault="00491C5B" w:rsidP="00491C5B">
            <w:r>
              <w:t>----------</w:t>
            </w:r>
          </w:p>
          <w:p w14:paraId="7F6F14F8" w14:textId="77777777" w:rsidR="00491C5B" w:rsidRDefault="00491C5B" w:rsidP="00491C5B">
            <w:r>
              <w:rPr>
                <w:b/>
              </w:rPr>
              <w:t xml:space="preserve">From: </w:t>
            </w:r>
            <w:r>
              <w:t>Default Channel Grouping channel definitions (Google Analytics Help):</w:t>
            </w:r>
          </w:p>
          <w:p w14:paraId="6384788F" w14:textId="77777777" w:rsidR="00491C5B" w:rsidRDefault="00491C5B" w:rsidP="00491C5B">
            <w:pPr>
              <w:rPr>
                <w:rFonts w:ascii="Helvetica" w:hAnsi="Helvetica" w:cs="Helvetica"/>
                <w:color w:val="212121"/>
                <w:sz w:val="21"/>
                <w:szCs w:val="21"/>
                <w:shd w:val="clear" w:color="auto" w:fill="FFFFFF"/>
              </w:rPr>
            </w:pPr>
            <w:r>
              <w:rPr>
                <w:rFonts w:ascii="Helvetica" w:hAnsi="Helvetica" w:cs="Helvetica"/>
                <w:color w:val="212121"/>
                <w:sz w:val="21"/>
                <w:szCs w:val="21"/>
                <w:shd w:val="clear" w:color="auto" w:fill="FFFFFF"/>
              </w:rPr>
              <w:t>Medium exactly matches referral</w:t>
            </w:r>
          </w:p>
          <w:p w14:paraId="6C11F990" w14:textId="77777777" w:rsidR="00491C5B" w:rsidRDefault="00491C5B" w:rsidP="00491C5B">
            <w:pPr>
              <w:rPr>
                <w:rFonts w:ascii="Helvetica" w:hAnsi="Helvetica" w:cs="Helvetica"/>
                <w:color w:val="212121"/>
                <w:sz w:val="21"/>
                <w:szCs w:val="21"/>
                <w:shd w:val="clear" w:color="auto" w:fill="FFFFFF"/>
              </w:rPr>
            </w:pPr>
            <w:r>
              <w:rPr>
                <w:rFonts w:ascii="Helvetica" w:hAnsi="Helvetica" w:cs="Helvetica"/>
                <w:color w:val="212121"/>
                <w:sz w:val="21"/>
                <w:szCs w:val="21"/>
                <w:shd w:val="clear" w:color="auto" w:fill="FFFFFF"/>
              </w:rPr>
              <w:t>------------</w:t>
            </w:r>
          </w:p>
          <w:p w14:paraId="089FED92" w14:textId="77777777" w:rsidR="00491C5B" w:rsidRDefault="00491C5B" w:rsidP="00491C5B">
            <w:r w:rsidRPr="009236C9">
              <w:rPr>
                <w:b/>
              </w:rPr>
              <w:t>Found under:</w:t>
            </w:r>
            <w:r>
              <w:t xml:space="preserve"> Acquisition / All Traffic / Channels</w:t>
            </w:r>
          </w:p>
        </w:tc>
      </w:tr>
      <w:tr w:rsidR="00491C5B" w14:paraId="3FBF9503" w14:textId="77777777" w:rsidTr="00491C5B">
        <w:tc>
          <w:tcPr>
            <w:tcW w:w="2245" w:type="dxa"/>
          </w:tcPr>
          <w:p w14:paraId="436BF00A" w14:textId="77777777" w:rsidR="00491C5B" w:rsidRDefault="00491C5B" w:rsidP="00491C5B">
            <w:r>
              <w:t>Social</w:t>
            </w:r>
          </w:p>
        </w:tc>
        <w:tc>
          <w:tcPr>
            <w:tcW w:w="1530" w:type="dxa"/>
          </w:tcPr>
          <w:p w14:paraId="1EE4837B" w14:textId="77777777" w:rsidR="00491C5B" w:rsidRDefault="00491C5B" w:rsidP="00491C5B">
            <w:r>
              <w:t>0</w:t>
            </w:r>
          </w:p>
        </w:tc>
        <w:tc>
          <w:tcPr>
            <w:tcW w:w="5575" w:type="dxa"/>
          </w:tcPr>
          <w:p w14:paraId="3F94C2FA" w14:textId="77777777" w:rsidR="00491C5B" w:rsidRDefault="00491C5B" w:rsidP="00491C5B">
            <w:pPr>
              <w:rPr>
                <w:b/>
              </w:rPr>
            </w:pPr>
            <w:r>
              <w:rPr>
                <w:b/>
              </w:rPr>
              <w:t xml:space="preserve">From: </w:t>
            </w:r>
            <w:hyperlink r:id="rId11" w:history="1">
              <w:r w:rsidRPr="00822FF6">
                <w:rPr>
                  <w:rStyle w:val="Hyperlink"/>
                  <w:b/>
                </w:rPr>
                <w:t>https://support.google.com/analytics/answer/1191184?hl=en</w:t>
              </w:r>
            </w:hyperlink>
          </w:p>
          <w:p w14:paraId="4908BAA0" w14:textId="77777777" w:rsidR="00491C5B" w:rsidRDefault="00491C5B" w:rsidP="00491C5B">
            <w:pPr>
              <w:rPr>
                <w:rFonts w:ascii="Helvetica" w:hAnsi="Helvetica" w:cs="Helvetica"/>
                <w:color w:val="212121"/>
                <w:sz w:val="20"/>
                <w:szCs w:val="20"/>
                <w:shd w:val="clear" w:color="auto" w:fill="FFFFFF"/>
              </w:rPr>
            </w:pPr>
            <w:r>
              <w:rPr>
                <w:rFonts w:ascii="Helvetica" w:hAnsi="Helvetica" w:cs="Helvetica"/>
                <w:color w:val="212121"/>
                <w:sz w:val="20"/>
                <w:szCs w:val="20"/>
                <w:shd w:val="clear" w:color="auto" w:fill="FFFFFF"/>
              </w:rPr>
              <w:t>Traffic from any of approximately 400 social networks (that are not tagged as ads).</w:t>
            </w:r>
          </w:p>
          <w:p w14:paraId="6EEC62BD" w14:textId="77777777" w:rsidR="00491C5B" w:rsidRDefault="00491C5B" w:rsidP="00491C5B">
            <w:pPr>
              <w:rPr>
                <w:b/>
              </w:rPr>
            </w:pPr>
            <w:r>
              <w:rPr>
                <w:rFonts w:ascii="Helvetica" w:hAnsi="Helvetica" w:cs="Helvetica"/>
                <w:color w:val="212121"/>
                <w:sz w:val="20"/>
                <w:szCs w:val="20"/>
                <w:shd w:val="clear" w:color="auto" w:fill="FFFFFF"/>
              </w:rPr>
              <w:t>---------</w:t>
            </w:r>
          </w:p>
          <w:p w14:paraId="7D94EBF6" w14:textId="77777777" w:rsidR="00491C5B" w:rsidRDefault="00491C5B" w:rsidP="00491C5B">
            <w:r>
              <w:rPr>
                <w:b/>
              </w:rPr>
              <w:t xml:space="preserve">From: </w:t>
            </w:r>
            <w:r>
              <w:t>Campaigns and traffic sources (Google Analytics Help):</w:t>
            </w:r>
          </w:p>
          <w:p w14:paraId="552D2D95" w14:textId="77777777" w:rsidR="00491C5B" w:rsidRPr="008A5472" w:rsidRDefault="00491C5B" w:rsidP="00491C5B">
            <w:pPr>
              <w:pStyle w:val="Heading3"/>
              <w:shd w:val="clear" w:color="auto" w:fill="FFFFFF"/>
              <w:spacing w:before="0" w:beforeAutospacing="0" w:after="0" w:afterAutospacing="0" w:line="480" w:lineRule="atLeast"/>
              <w:textAlignment w:val="baseline"/>
              <w:outlineLvl w:val="2"/>
              <w:rPr>
                <w:rFonts w:ascii="Arial" w:hAnsi="Arial" w:cs="Arial"/>
                <w:bCs w:val="0"/>
                <w:color w:val="212121"/>
                <w:sz w:val="24"/>
                <w:szCs w:val="24"/>
              </w:rPr>
            </w:pPr>
            <w:r w:rsidRPr="008A5472">
              <w:rPr>
                <w:rFonts w:ascii="Arial" w:hAnsi="Arial" w:cs="Arial"/>
                <w:bCs w:val="0"/>
                <w:color w:val="212121"/>
                <w:sz w:val="24"/>
                <w:szCs w:val="24"/>
              </w:rPr>
              <w:t>Processing social network referrals</w:t>
            </w:r>
          </w:p>
          <w:p w14:paraId="413A98A7" w14:textId="77777777" w:rsidR="00491C5B" w:rsidRDefault="00491C5B" w:rsidP="00491C5B">
            <w:pPr>
              <w:pStyle w:val="NormalWeb"/>
              <w:shd w:val="clear" w:color="auto" w:fill="FFFFFF"/>
              <w:spacing w:before="0" w:beforeAutospacing="0" w:after="0" w:afterAutospacing="0" w:line="300" w:lineRule="atLeast"/>
              <w:textAlignment w:val="baseline"/>
              <w:rPr>
                <w:rFonts w:ascii="Helvetica" w:hAnsi="Helvetica" w:cs="Helvetica"/>
                <w:color w:val="212121"/>
                <w:sz w:val="21"/>
                <w:szCs w:val="21"/>
              </w:rPr>
            </w:pPr>
            <w:r>
              <w:rPr>
                <w:rFonts w:ascii="Helvetica" w:hAnsi="Helvetica" w:cs="Helvetica"/>
                <w:color w:val="212121"/>
                <w:sz w:val="21"/>
                <w:szCs w:val="21"/>
              </w:rPr>
              <w:t>Social network referral data is processed by comparing the hostname set in the</w:t>
            </w:r>
            <w:r>
              <w:rPr>
                <w:rStyle w:val="apple-converted-space"/>
                <w:rFonts w:ascii="Helvetica" w:hAnsi="Helvetica" w:cs="Helvetica"/>
                <w:color w:val="212121"/>
                <w:sz w:val="21"/>
                <w:szCs w:val="21"/>
              </w:rPr>
              <w:t> </w:t>
            </w:r>
            <w:hyperlink r:id="rId12" w:anchor="dr" w:history="1">
              <w:r>
                <w:rPr>
                  <w:rStyle w:val="Hyperlink"/>
                  <w:rFonts w:ascii="inherit" w:hAnsi="inherit" w:cs="Helvetica"/>
                  <w:color w:val="7759AE"/>
                  <w:sz w:val="21"/>
                  <w:szCs w:val="21"/>
                  <w:bdr w:val="none" w:sz="0" w:space="0" w:color="auto" w:frame="1"/>
                </w:rPr>
                <w:t>document referrer</w:t>
              </w:r>
            </w:hyperlink>
            <w:r>
              <w:rPr>
                <w:rStyle w:val="apple-converted-space"/>
                <w:rFonts w:ascii="Helvetica" w:hAnsi="Helvetica" w:cs="Helvetica"/>
                <w:color w:val="212121"/>
                <w:sz w:val="21"/>
                <w:szCs w:val="21"/>
              </w:rPr>
              <w:t> </w:t>
            </w:r>
            <w:r>
              <w:rPr>
                <w:rFonts w:ascii="Helvetica" w:hAnsi="Helvetica" w:cs="Helvetica"/>
                <w:color w:val="212121"/>
                <w:sz w:val="21"/>
                <w:szCs w:val="21"/>
              </w:rPr>
              <w:t>field to a list of known social networks. The first known social network that contains the hostname string will be used to populate the source dimension in reports.</w:t>
            </w:r>
          </w:p>
          <w:p w14:paraId="7FFF0B3E" w14:textId="77777777" w:rsidR="00491C5B" w:rsidRDefault="00491C5B" w:rsidP="00491C5B">
            <w:r>
              <w:t>-------------</w:t>
            </w:r>
          </w:p>
          <w:p w14:paraId="765F3BC9" w14:textId="77777777" w:rsidR="00491C5B" w:rsidRDefault="00491C5B" w:rsidP="00491C5B">
            <w:r>
              <w:rPr>
                <w:b/>
              </w:rPr>
              <w:t xml:space="preserve">From: </w:t>
            </w:r>
            <w:r>
              <w:t>Default Channel Grouping channel definitions (Google Analytics Help):</w:t>
            </w:r>
          </w:p>
          <w:p w14:paraId="3E858E5F" w14:textId="77777777" w:rsidR="00491C5B" w:rsidRDefault="00491C5B" w:rsidP="00491C5B">
            <w:pPr>
              <w:rPr>
                <w:rFonts w:ascii="Helvetica" w:hAnsi="Helvetica" w:cs="Helvetica"/>
                <w:color w:val="212121"/>
                <w:sz w:val="21"/>
                <w:szCs w:val="21"/>
                <w:shd w:val="clear" w:color="auto" w:fill="FFFFFF"/>
              </w:rPr>
            </w:pPr>
            <w:r>
              <w:rPr>
                <w:rFonts w:ascii="Helvetica" w:hAnsi="Helvetica" w:cs="Helvetica"/>
                <w:color w:val="212121"/>
                <w:sz w:val="21"/>
                <w:szCs w:val="21"/>
                <w:shd w:val="clear" w:color="auto" w:fill="FFFFFF"/>
              </w:rPr>
              <w:t>Social Source Referral exactly matches Yes</w:t>
            </w:r>
            <w:r>
              <w:rPr>
                <w:rFonts w:ascii="Helvetica" w:hAnsi="Helvetica" w:cs="Helvetica"/>
                <w:color w:val="212121"/>
                <w:sz w:val="21"/>
                <w:szCs w:val="21"/>
              </w:rPr>
              <w:br/>
            </w:r>
            <w:r>
              <w:rPr>
                <w:rFonts w:ascii="Helvetica" w:hAnsi="Helvetica" w:cs="Helvetica"/>
                <w:color w:val="212121"/>
                <w:sz w:val="21"/>
                <w:szCs w:val="21"/>
                <w:shd w:val="clear" w:color="auto" w:fill="FFFFFF"/>
              </w:rPr>
              <w:t>OR</w:t>
            </w:r>
            <w:r>
              <w:rPr>
                <w:rFonts w:ascii="Helvetica" w:hAnsi="Helvetica" w:cs="Helvetica"/>
                <w:color w:val="212121"/>
                <w:sz w:val="21"/>
                <w:szCs w:val="21"/>
              </w:rPr>
              <w:br/>
            </w:r>
            <w:r>
              <w:rPr>
                <w:rFonts w:ascii="Helvetica" w:hAnsi="Helvetica" w:cs="Helvetica"/>
                <w:color w:val="212121"/>
                <w:sz w:val="21"/>
                <w:szCs w:val="21"/>
                <w:shd w:val="clear" w:color="auto" w:fill="FFFFFF"/>
              </w:rPr>
              <w:lastRenderedPageBreak/>
              <w:t>Medium matches regex ^(</w:t>
            </w:r>
            <w:proofErr w:type="spellStart"/>
            <w:r>
              <w:rPr>
                <w:rFonts w:ascii="Helvetica" w:hAnsi="Helvetica" w:cs="Helvetica"/>
                <w:color w:val="212121"/>
                <w:sz w:val="21"/>
                <w:szCs w:val="21"/>
                <w:shd w:val="clear" w:color="auto" w:fill="FFFFFF"/>
              </w:rPr>
              <w:t>social|social-network|social-media|sm|social</w:t>
            </w:r>
            <w:proofErr w:type="spellEnd"/>
            <w:r>
              <w:rPr>
                <w:rFonts w:ascii="Helvetica" w:hAnsi="Helvetica" w:cs="Helvetica"/>
                <w:color w:val="212121"/>
                <w:sz w:val="21"/>
                <w:szCs w:val="21"/>
                <w:shd w:val="clear" w:color="auto" w:fill="FFFFFF"/>
              </w:rPr>
              <w:t xml:space="preserve"> </w:t>
            </w:r>
            <w:proofErr w:type="spellStart"/>
            <w:r>
              <w:rPr>
                <w:rFonts w:ascii="Helvetica" w:hAnsi="Helvetica" w:cs="Helvetica"/>
                <w:color w:val="212121"/>
                <w:sz w:val="21"/>
                <w:szCs w:val="21"/>
                <w:shd w:val="clear" w:color="auto" w:fill="FFFFFF"/>
              </w:rPr>
              <w:t>network|social</w:t>
            </w:r>
            <w:proofErr w:type="spellEnd"/>
            <w:r>
              <w:rPr>
                <w:rFonts w:ascii="Helvetica" w:hAnsi="Helvetica" w:cs="Helvetica"/>
                <w:color w:val="212121"/>
                <w:sz w:val="21"/>
                <w:szCs w:val="21"/>
                <w:shd w:val="clear" w:color="auto" w:fill="FFFFFF"/>
              </w:rPr>
              <w:t xml:space="preserve"> media)$</w:t>
            </w:r>
          </w:p>
          <w:p w14:paraId="24B3B232" w14:textId="77777777" w:rsidR="00491C5B" w:rsidRDefault="00491C5B" w:rsidP="00491C5B">
            <w:pPr>
              <w:rPr>
                <w:rFonts w:ascii="Helvetica" w:hAnsi="Helvetica" w:cs="Helvetica"/>
                <w:color w:val="212121"/>
                <w:sz w:val="21"/>
                <w:szCs w:val="21"/>
                <w:shd w:val="clear" w:color="auto" w:fill="FFFFFF"/>
              </w:rPr>
            </w:pPr>
            <w:r>
              <w:rPr>
                <w:rFonts w:ascii="Helvetica" w:hAnsi="Helvetica" w:cs="Helvetica"/>
                <w:color w:val="212121"/>
                <w:sz w:val="21"/>
                <w:szCs w:val="21"/>
                <w:shd w:val="clear" w:color="auto" w:fill="FFFFFF"/>
              </w:rPr>
              <w:t>------------</w:t>
            </w:r>
          </w:p>
          <w:p w14:paraId="1CC80048" w14:textId="77777777" w:rsidR="00491C5B" w:rsidRDefault="00491C5B" w:rsidP="00491C5B">
            <w:r w:rsidRPr="009236C9">
              <w:rPr>
                <w:b/>
              </w:rPr>
              <w:t>Found under:</w:t>
            </w:r>
            <w:r>
              <w:t xml:space="preserve"> Acquisition / All Traffic / Channels</w:t>
            </w:r>
          </w:p>
        </w:tc>
      </w:tr>
      <w:tr w:rsidR="00491C5B" w14:paraId="44A3C6CA" w14:textId="77777777" w:rsidTr="00491C5B">
        <w:tc>
          <w:tcPr>
            <w:tcW w:w="2245" w:type="dxa"/>
          </w:tcPr>
          <w:p w14:paraId="33C4592D" w14:textId="77777777" w:rsidR="00491C5B" w:rsidRDefault="00491C5B" w:rsidP="00491C5B">
            <w:r>
              <w:lastRenderedPageBreak/>
              <w:t xml:space="preserve">Unique </w:t>
            </w:r>
            <w:proofErr w:type="spellStart"/>
            <w:r>
              <w:t>Pageviews</w:t>
            </w:r>
            <w:proofErr w:type="spellEnd"/>
          </w:p>
        </w:tc>
        <w:tc>
          <w:tcPr>
            <w:tcW w:w="1530" w:type="dxa"/>
          </w:tcPr>
          <w:p w14:paraId="0E9DD8F6" w14:textId="77777777" w:rsidR="00491C5B" w:rsidRDefault="00491C5B" w:rsidP="00491C5B">
            <w:r>
              <w:t>37</w:t>
            </w:r>
          </w:p>
        </w:tc>
        <w:tc>
          <w:tcPr>
            <w:tcW w:w="5575" w:type="dxa"/>
          </w:tcPr>
          <w:p w14:paraId="5898FF07" w14:textId="77777777" w:rsidR="00491C5B" w:rsidRPr="009236C9" w:rsidRDefault="00491C5B" w:rsidP="00491C5B">
            <w:r w:rsidRPr="009236C9">
              <w:rPr>
                <w:b/>
              </w:rPr>
              <w:t>GA definition:</w:t>
            </w:r>
            <w:r>
              <w:t xml:space="preserve"> </w:t>
            </w:r>
            <w:r w:rsidRPr="009236C9">
              <w:t xml:space="preserve">Unique </w:t>
            </w:r>
            <w:proofErr w:type="spellStart"/>
            <w:r w:rsidRPr="009236C9">
              <w:t>Pageviews</w:t>
            </w:r>
            <w:proofErr w:type="spellEnd"/>
            <w:r w:rsidRPr="009236C9">
              <w:t xml:space="preserve"> is the number of sessions during which the specified page was viewed at least once. A unique </w:t>
            </w:r>
            <w:proofErr w:type="spellStart"/>
            <w:r w:rsidRPr="009236C9">
              <w:t>pageview</w:t>
            </w:r>
            <w:proofErr w:type="spellEnd"/>
            <w:r w:rsidRPr="009236C9">
              <w:t xml:space="preserve"> is counted for each </w:t>
            </w:r>
            <w:r w:rsidRPr="009236C9">
              <w:rPr>
                <w:i/>
                <w:iCs/>
              </w:rPr>
              <w:t>page URL + page Title</w:t>
            </w:r>
            <w:r w:rsidRPr="009236C9">
              <w:t> combination.</w:t>
            </w:r>
          </w:p>
          <w:p w14:paraId="007C8916" w14:textId="77777777" w:rsidR="00491C5B" w:rsidRDefault="00491C5B" w:rsidP="00491C5B">
            <w:r w:rsidRPr="009236C9">
              <w:rPr>
                <w:b/>
              </w:rPr>
              <w:t>Found under:</w:t>
            </w:r>
            <w:r>
              <w:t xml:space="preserve"> </w:t>
            </w:r>
            <w:r w:rsidRPr="009236C9">
              <w:t>Behavior / Overview</w:t>
            </w:r>
          </w:p>
        </w:tc>
      </w:tr>
      <w:tr w:rsidR="00491C5B" w14:paraId="6BCF0138" w14:textId="77777777" w:rsidTr="00491C5B">
        <w:tc>
          <w:tcPr>
            <w:tcW w:w="2245" w:type="dxa"/>
          </w:tcPr>
          <w:p w14:paraId="5A0E1D42" w14:textId="77777777" w:rsidR="00491C5B" w:rsidRDefault="00491C5B" w:rsidP="00491C5B">
            <w:r>
              <w:t>Avg. Time on Page</w:t>
            </w:r>
          </w:p>
        </w:tc>
        <w:tc>
          <w:tcPr>
            <w:tcW w:w="1530" w:type="dxa"/>
          </w:tcPr>
          <w:p w14:paraId="6A85452A" w14:textId="77777777" w:rsidR="00491C5B" w:rsidRDefault="00491C5B" w:rsidP="00491C5B">
            <w:r>
              <w:t>00:16:04</w:t>
            </w:r>
          </w:p>
        </w:tc>
        <w:tc>
          <w:tcPr>
            <w:tcW w:w="5575" w:type="dxa"/>
          </w:tcPr>
          <w:p w14:paraId="15BB5472" w14:textId="77777777" w:rsidR="00491C5B" w:rsidRPr="009236C9" w:rsidRDefault="00491C5B" w:rsidP="00491C5B">
            <w:r w:rsidRPr="009236C9">
              <w:rPr>
                <w:b/>
              </w:rPr>
              <w:t>GA definition:</w:t>
            </w:r>
            <w:r>
              <w:t xml:space="preserve"> </w:t>
            </w:r>
            <w:r w:rsidRPr="009236C9">
              <w:t>The average amount of time users spent viewing a specified page or screen, or set of pages or screens.</w:t>
            </w:r>
          </w:p>
          <w:p w14:paraId="4EA35A60" w14:textId="77777777" w:rsidR="00491C5B" w:rsidRDefault="00491C5B" w:rsidP="00491C5B">
            <w:r w:rsidRPr="009236C9">
              <w:rPr>
                <w:b/>
              </w:rPr>
              <w:t>Found under:</w:t>
            </w:r>
            <w:r>
              <w:t xml:space="preserve"> </w:t>
            </w:r>
            <w:r w:rsidRPr="009236C9">
              <w:t>Behavior / Overview</w:t>
            </w:r>
          </w:p>
        </w:tc>
      </w:tr>
      <w:tr w:rsidR="00491C5B" w14:paraId="26DCA069" w14:textId="77777777" w:rsidTr="00491C5B">
        <w:tc>
          <w:tcPr>
            <w:tcW w:w="2245" w:type="dxa"/>
          </w:tcPr>
          <w:p w14:paraId="7F6EB435" w14:textId="77777777" w:rsidR="00491C5B" w:rsidRDefault="00491C5B" w:rsidP="00491C5B">
            <w:r>
              <w:t>% Exit</w:t>
            </w:r>
          </w:p>
        </w:tc>
        <w:tc>
          <w:tcPr>
            <w:tcW w:w="1530" w:type="dxa"/>
          </w:tcPr>
          <w:p w14:paraId="550440A0" w14:textId="77777777" w:rsidR="00491C5B" w:rsidRDefault="00491C5B" w:rsidP="00491C5B">
            <w:r>
              <w:t>90.24%</w:t>
            </w:r>
          </w:p>
        </w:tc>
        <w:tc>
          <w:tcPr>
            <w:tcW w:w="5575" w:type="dxa"/>
          </w:tcPr>
          <w:p w14:paraId="1F301F35" w14:textId="77777777" w:rsidR="00491C5B" w:rsidRPr="009236C9" w:rsidRDefault="00491C5B" w:rsidP="00491C5B">
            <w:r w:rsidRPr="009236C9">
              <w:rPr>
                <w:b/>
              </w:rPr>
              <w:t>GA definition:</w:t>
            </w:r>
            <w:r>
              <w:t xml:space="preserve"> </w:t>
            </w:r>
            <w:r w:rsidRPr="009236C9">
              <w:t xml:space="preserve">%Exit is (number of exits) / (number of </w:t>
            </w:r>
            <w:proofErr w:type="spellStart"/>
            <w:r w:rsidRPr="009236C9">
              <w:t>pageviews</w:t>
            </w:r>
            <w:proofErr w:type="spellEnd"/>
            <w:r w:rsidRPr="009236C9">
              <w:t>) for the page or set of pages. It indicates how often users exit from that page or set of pages when they view the page(s).</w:t>
            </w:r>
          </w:p>
          <w:p w14:paraId="1429E902" w14:textId="77777777" w:rsidR="00491C5B" w:rsidRDefault="00491C5B" w:rsidP="00491C5B">
            <w:r w:rsidRPr="009236C9">
              <w:rPr>
                <w:b/>
              </w:rPr>
              <w:t>Found under:</w:t>
            </w:r>
            <w:r>
              <w:t xml:space="preserve"> </w:t>
            </w:r>
            <w:r w:rsidRPr="009236C9">
              <w:t>Behavior / Overview</w:t>
            </w:r>
          </w:p>
        </w:tc>
      </w:tr>
      <w:tr w:rsidR="00491C5B" w14:paraId="193C227C" w14:textId="77777777" w:rsidTr="00491C5B">
        <w:tc>
          <w:tcPr>
            <w:tcW w:w="2245" w:type="dxa"/>
          </w:tcPr>
          <w:p w14:paraId="790295D6" w14:textId="77777777" w:rsidR="00491C5B" w:rsidRDefault="00491C5B" w:rsidP="00491C5B"/>
        </w:tc>
        <w:tc>
          <w:tcPr>
            <w:tcW w:w="1530" w:type="dxa"/>
          </w:tcPr>
          <w:p w14:paraId="733B2DB2" w14:textId="77777777" w:rsidR="00491C5B" w:rsidRDefault="00491C5B" w:rsidP="00491C5B"/>
        </w:tc>
        <w:tc>
          <w:tcPr>
            <w:tcW w:w="5575" w:type="dxa"/>
          </w:tcPr>
          <w:p w14:paraId="405508B7" w14:textId="77777777" w:rsidR="00491C5B" w:rsidRDefault="00491C5B" w:rsidP="00491C5B"/>
        </w:tc>
      </w:tr>
    </w:tbl>
    <w:p w14:paraId="3303A5E5" w14:textId="77777777" w:rsidR="00491C5B" w:rsidRPr="00491C5B" w:rsidRDefault="00491C5B" w:rsidP="00491C5B">
      <w:pPr>
        <w:rPr>
          <w:b/>
        </w:rPr>
      </w:pPr>
    </w:p>
    <w:sectPr w:rsidR="00491C5B" w:rsidRPr="00491C5B" w:rsidSect="00C9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F0D54"/>
    <w:multiLevelType w:val="hybridMultilevel"/>
    <w:tmpl w:val="9DB84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636DF"/>
    <w:multiLevelType w:val="hybridMultilevel"/>
    <w:tmpl w:val="8A5A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BE1E3F"/>
    <w:multiLevelType w:val="hybridMultilevel"/>
    <w:tmpl w:val="DE30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82"/>
    <w:rsid w:val="00033282"/>
    <w:rsid w:val="00137AB8"/>
    <w:rsid w:val="002E71DF"/>
    <w:rsid w:val="00487C55"/>
    <w:rsid w:val="00491C5B"/>
    <w:rsid w:val="00593F7C"/>
    <w:rsid w:val="00805F3F"/>
    <w:rsid w:val="008201EB"/>
    <w:rsid w:val="009053AD"/>
    <w:rsid w:val="00924F8D"/>
    <w:rsid w:val="00C95E76"/>
    <w:rsid w:val="00CC1445"/>
    <w:rsid w:val="00D67B91"/>
    <w:rsid w:val="00E06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6B32A"/>
  <w14:defaultImageDpi w14:val="300"/>
  <w15:docId w15:val="{B0845639-8FF9-452F-B1A6-04237C1A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91C5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8D"/>
    <w:pPr>
      <w:ind w:left="720"/>
      <w:contextualSpacing/>
    </w:pPr>
  </w:style>
  <w:style w:type="character" w:customStyle="1" w:styleId="Heading3Char">
    <w:name w:val="Heading 3 Char"/>
    <w:basedOn w:val="DefaultParagraphFont"/>
    <w:link w:val="Heading3"/>
    <w:uiPriority w:val="9"/>
    <w:rsid w:val="00491C5B"/>
    <w:rPr>
      <w:rFonts w:eastAsia="Times New Roman" w:cs="Times New Roman"/>
      <w:b/>
      <w:bCs/>
      <w:sz w:val="27"/>
      <w:szCs w:val="27"/>
    </w:rPr>
  </w:style>
  <w:style w:type="character" w:styleId="Hyperlink">
    <w:name w:val="Hyperlink"/>
    <w:basedOn w:val="DefaultParagraphFont"/>
    <w:uiPriority w:val="99"/>
    <w:unhideWhenUsed/>
    <w:rsid w:val="00491C5B"/>
    <w:rPr>
      <w:color w:val="0000FF"/>
      <w:u w:val="single"/>
    </w:rPr>
  </w:style>
  <w:style w:type="table" w:styleId="TableGrid">
    <w:name w:val="Table Grid"/>
    <w:basedOn w:val="TableNormal"/>
    <w:uiPriority w:val="39"/>
    <w:rsid w:val="00491C5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1C5B"/>
    <w:rPr>
      <w:b/>
      <w:bCs/>
    </w:rPr>
  </w:style>
  <w:style w:type="character" w:customStyle="1" w:styleId="apple-converted-space">
    <w:name w:val="apple-converted-space"/>
    <w:basedOn w:val="DefaultParagraphFont"/>
    <w:rsid w:val="00491C5B"/>
  </w:style>
  <w:style w:type="paragraph" w:styleId="NormalWeb">
    <w:name w:val="Normal (Web)"/>
    <w:basedOn w:val="Normal"/>
    <w:uiPriority w:val="99"/>
    <w:semiHidden/>
    <w:unhideWhenUsed/>
    <w:rsid w:val="00491C5B"/>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5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upport.google.com/analytics/answer/1191184?hl=en" TargetMode="External"/><Relationship Id="rId12" Type="http://schemas.openxmlformats.org/officeDocument/2006/relationships/hyperlink" Target="https://support.google.com/analytics/bin/answer.py?hl=en_US&amp;answer=620576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nalytics.blogspot.com/2009/08/back-to-basics-direct-referral-or.html" TargetMode="External"/><Relationship Id="rId6" Type="http://schemas.openxmlformats.org/officeDocument/2006/relationships/hyperlink" Target="https://support.google.com/analytics/bin/answer.py?hl=en_US&amp;answer=6205762" TargetMode="External"/><Relationship Id="rId7" Type="http://schemas.openxmlformats.org/officeDocument/2006/relationships/hyperlink" Target="http://analytics.blogspot.com/2009/08/back-to-basics-direct-referral-or.html" TargetMode="External"/><Relationship Id="rId8" Type="http://schemas.openxmlformats.org/officeDocument/2006/relationships/hyperlink" Target="https://support.google.com/analytics/bin/answer.py?hl=en_US&amp;answer=6205762" TargetMode="External"/><Relationship Id="rId9" Type="http://schemas.openxmlformats.org/officeDocument/2006/relationships/hyperlink" Target="http://analytics.blogspot.com/2009/08/back-to-basics-direct-referral-or.html" TargetMode="External"/><Relationship Id="rId10" Type="http://schemas.openxmlformats.org/officeDocument/2006/relationships/hyperlink" Target="https://support.google.com/analytics/bin/answer.py?hl=en_US&amp;answer=6205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1099</Words>
  <Characters>6270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Andrea L Behler</cp:lastModifiedBy>
  <cp:revision>5</cp:revision>
  <cp:lastPrinted>2015-09-15T15:45:00Z</cp:lastPrinted>
  <dcterms:created xsi:type="dcterms:W3CDTF">2018-01-17T17:00:00Z</dcterms:created>
  <dcterms:modified xsi:type="dcterms:W3CDTF">2018-05-05T13:07:00Z</dcterms:modified>
</cp:coreProperties>
</file>