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28" w:rsidRPr="005E69FE" w:rsidRDefault="00BC74F0" w:rsidP="00624DBF">
      <w:pPr>
        <w:jc w:val="center"/>
        <w:rPr>
          <w:b/>
          <w:sz w:val="24"/>
          <w:szCs w:val="20"/>
        </w:rPr>
      </w:pPr>
      <w:r w:rsidRPr="005E69FE">
        <w:rPr>
          <w:b/>
          <w:sz w:val="24"/>
          <w:szCs w:val="20"/>
        </w:rPr>
        <w:t xml:space="preserve">In-Class Exercise: </w:t>
      </w:r>
      <w:r w:rsidR="002A610F" w:rsidRPr="005E69FE">
        <w:rPr>
          <w:b/>
          <w:sz w:val="24"/>
          <w:szCs w:val="20"/>
        </w:rPr>
        <w:t>Descr</w:t>
      </w:r>
      <w:bookmarkStart w:id="0" w:name="_GoBack"/>
      <w:bookmarkEnd w:id="0"/>
      <w:r w:rsidR="002A610F" w:rsidRPr="005E69FE">
        <w:rPr>
          <w:b/>
          <w:sz w:val="24"/>
          <w:szCs w:val="20"/>
        </w:rPr>
        <w:t>iptive Statistics Review</w:t>
      </w:r>
    </w:p>
    <w:p w:rsidR="00AB11D6" w:rsidRPr="00AB11D6" w:rsidRDefault="00AB11D6" w:rsidP="0080471C">
      <w:pPr>
        <w:rPr>
          <w:b/>
          <w:szCs w:val="20"/>
        </w:rPr>
      </w:pPr>
      <w:r w:rsidRPr="00AB11D6">
        <w:rPr>
          <w:b/>
          <w:szCs w:val="20"/>
        </w:rPr>
        <w:t>Part 1: Median, Average, and Outliers</w:t>
      </w:r>
    </w:p>
    <w:p w:rsidR="002A610F" w:rsidRPr="0080471C" w:rsidRDefault="0080471C" w:rsidP="0080471C">
      <w:pPr>
        <w:rPr>
          <w:szCs w:val="20"/>
        </w:rPr>
      </w:pPr>
      <w:r>
        <w:rPr>
          <w:szCs w:val="20"/>
        </w:rPr>
        <w:t>Consider t</w:t>
      </w:r>
      <w:r w:rsidRPr="0080471C">
        <w:rPr>
          <w:szCs w:val="20"/>
        </w:rPr>
        <w:t xml:space="preserve">he following are the incomes of </w:t>
      </w:r>
      <w:r w:rsidR="00AB11D6">
        <w:rPr>
          <w:szCs w:val="20"/>
        </w:rPr>
        <w:t>22</w:t>
      </w:r>
      <w:r w:rsidRPr="0080471C">
        <w:rPr>
          <w:szCs w:val="20"/>
        </w:rPr>
        <w:t xml:space="preserve"> households from two neighborhoods.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796"/>
        <w:gridCol w:w="978"/>
        <w:gridCol w:w="1788"/>
      </w:tblGrid>
      <w:tr w:rsidR="0080471C" w:rsidTr="0080471C">
        <w:tc>
          <w:tcPr>
            <w:tcW w:w="1796" w:type="dxa"/>
            <w:tcBorders>
              <w:right w:val="single" w:sz="4" w:space="0" w:color="auto"/>
            </w:tcBorders>
          </w:tcPr>
          <w:p w:rsidR="0080471C" w:rsidRDefault="0080471C" w:rsidP="0080471C">
            <w:pPr>
              <w:rPr>
                <w:szCs w:val="20"/>
              </w:rPr>
            </w:pPr>
            <w:r>
              <w:rPr>
                <w:szCs w:val="20"/>
              </w:rPr>
              <w:t>Neighborhood A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71C" w:rsidRDefault="0080471C" w:rsidP="0080471C">
            <w:pPr>
              <w:rPr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0471C" w:rsidRDefault="0080471C" w:rsidP="0080471C">
            <w:pPr>
              <w:rPr>
                <w:szCs w:val="20"/>
              </w:rPr>
            </w:pPr>
            <w:r>
              <w:rPr>
                <w:szCs w:val="20"/>
              </w:rPr>
              <w:t>Neighborhood B</w:t>
            </w:r>
          </w:p>
        </w:tc>
      </w:tr>
      <w:tr w:rsidR="00AB11D6" w:rsidTr="0080471C">
        <w:tc>
          <w:tcPr>
            <w:tcW w:w="1796" w:type="dxa"/>
            <w:tcBorders>
              <w:right w:val="single" w:sz="4" w:space="0" w:color="auto"/>
            </w:tcBorders>
          </w:tcPr>
          <w:p w:rsidR="00AB11D6" w:rsidRPr="002852C2" w:rsidRDefault="00AB11D6" w:rsidP="00AB11D6">
            <w:r w:rsidRPr="002852C2">
              <w:t xml:space="preserve">$22,000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1D6" w:rsidRDefault="00AB11D6" w:rsidP="00AB11D6">
            <w:pPr>
              <w:rPr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AB11D6" w:rsidRPr="001B2684" w:rsidRDefault="00AB11D6" w:rsidP="00AB11D6">
            <w:r w:rsidRPr="001B2684">
              <w:t xml:space="preserve">$32,000 </w:t>
            </w:r>
          </w:p>
        </w:tc>
      </w:tr>
      <w:tr w:rsidR="00AB11D6" w:rsidTr="0080471C">
        <w:tc>
          <w:tcPr>
            <w:tcW w:w="1796" w:type="dxa"/>
            <w:tcBorders>
              <w:right w:val="single" w:sz="4" w:space="0" w:color="auto"/>
            </w:tcBorders>
          </w:tcPr>
          <w:p w:rsidR="00AB11D6" w:rsidRPr="002852C2" w:rsidRDefault="00AB11D6" w:rsidP="00AB11D6">
            <w:r w:rsidRPr="002852C2">
              <w:t xml:space="preserve">$30,000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1D6" w:rsidRDefault="00AB11D6" w:rsidP="00AB11D6">
            <w:pPr>
              <w:rPr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AB11D6" w:rsidRPr="001B2684" w:rsidRDefault="00AB11D6" w:rsidP="00AB11D6">
            <w:r w:rsidRPr="001B2684">
              <w:t xml:space="preserve">$33,000 </w:t>
            </w:r>
          </w:p>
        </w:tc>
      </w:tr>
      <w:tr w:rsidR="00AB11D6" w:rsidTr="0080471C">
        <w:tc>
          <w:tcPr>
            <w:tcW w:w="1796" w:type="dxa"/>
            <w:tcBorders>
              <w:right w:val="single" w:sz="4" w:space="0" w:color="auto"/>
            </w:tcBorders>
          </w:tcPr>
          <w:p w:rsidR="00AB11D6" w:rsidRPr="002852C2" w:rsidRDefault="00AB11D6" w:rsidP="00AB11D6">
            <w:r w:rsidRPr="002852C2">
              <w:t xml:space="preserve">$35,000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1D6" w:rsidRDefault="00AB11D6" w:rsidP="00AB11D6">
            <w:pPr>
              <w:rPr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AB11D6" w:rsidRPr="001B2684" w:rsidRDefault="00AB11D6" w:rsidP="00AB11D6">
            <w:r w:rsidRPr="001B2684">
              <w:t xml:space="preserve">$35,000 </w:t>
            </w:r>
          </w:p>
        </w:tc>
      </w:tr>
      <w:tr w:rsidR="00AB11D6" w:rsidTr="0080471C">
        <w:tc>
          <w:tcPr>
            <w:tcW w:w="1796" w:type="dxa"/>
            <w:tcBorders>
              <w:right w:val="single" w:sz="4" w:space="0" w:color="auto"/>
            </w:tcBorders>
          </w:tcPr>
          <w:p w:rsidR="00AB11D6" w:rsidRPr="002852C2" w:rsidRDefault="00AB11D6" w:rsidP="00AB11D6">
            <w:r w:rsidRPr="002852C2">
              <w:t xml:space="preserve">$38,000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1D6" w:rsidRDefault="00AB11D6" w:rsidP="00AB11D6">
            <w:pPr>
              <w:rPr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AB11D6" w:rsidRPr="001B2684" w:rsidRDefault="00AB11D6" w:rsidP="00AB11D6">
            <w:r w:rsidRPr="001B2684">
              <w:t xml:space="preserve">$36,000 </w:t>
            </w:r>
          </w:p>
        </w:tc>
      </w:tr>
      <w:tr w:rsidR="00AB11D6" w:rsidTr="0080471C">
        <w:tc>
          <w:tcPr>
            <w:tcW w:w="1796" w:type="dxa"/>
            <w:tcBorders>
              <w:right w:val="single" w:sz="4" w:space="0" w:color="auto"/>
            </w:tcBorders>
          </w:tcPr>
          <w:p w:rsidR="00AB11D6" w:rsidRPr="002852C2" w:rsidRDefault="00AB11D6" w:rsidP="00AB11D6">
            <w:r w:rsidRPr="002852C2">
              <w:t xml:space="preserve">$40,000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1D6" w:rsidRDefault="00AB11D6" w:rsidP="00AB11D6">
            <w:pPr>
              <w:rPr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AB11D6" w:rsidRPr="001B2684" w:rsidRDefault="00AB11D6" w:rsidP="00AB11D6">
            <w:r w:rsidRPr="001B2684">
              <w:t xml:space="preserve">$40,000 </w:t>
            </w:r>
          </w:p>
        </w:tc>
      </w:tr>
      <w:tr w:rsidR="00AB11D6" w:rsidTr="0080471C">
        <w:tc>
          <w:tcPr>
            <w:tcW w:w="1796" w:type="dxa"/>
            <w:tcBorders>
              <w:right w:val="single" w:sz="4" w:space="0" w:color="auto"/>
            </w:tcBorders>
          </w:tcPr>
          <w:p w:rsidR="00AB11D6" w:rsidRPr="002852C2" w:rsidRDefault="00AB11D6" w:rsidP="00AB11D6">
            <w:r w:rsidRPr="002852C2">
              <w:t xml:space="preserve">$42,000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1D6" w:rsidRDefault="00AB11D6" w:rsidP="00AB11D6">
            <w:pPr>
              <w:rPr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AB11D6" w:rsidRPr="001B2684" w:rsidRDefault="00AB11D6" w:rsidP="00AB11D6">
            <w:r w:rsidRPr="001B2684">
              <w:t xml:space="preserve">$42,000 </w:t>
            </w:r>
          </w:p>
        </w:tc>
      </w:tr>
      <w:tr w:rsidR="00AB11D6" w:rsidTr="0080471C">
        <w:tc>
          <w:tcPr>
            <w:tcW w:w="1796" w:type="dxa"/>
            <w:tcBorders>
              <w:right w:val="single" w:sz="4" w:space="0" w:color="auto"/>
            </w:tcBorders>
          </w:tcPr>
          <w:p w:rsidR="00AB11D6" w:rsidRPr="002852C2" w:rsidRDefault="00AB11D6" w:rsidP="00AB11D6">
            <w:r w:rsidRPr="002852C2">
              <w:t xml:space="preserve">$55,000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1D6" w:rsidRDefault="00AB11D6" w:rsidP="00AB11D6">
            <w:pPr>
              <w:rPr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AB11D6" w:rsidRPr="001B2684" w:rsidRDefault="00AB11D6" w:rsidP="00AB11D6">
            <w:r w:rsidRPr="001B2684">
              <w:t xml:space="preserve">$45,000 </w:t>
            </w:r>
          </w:p>
        </w:tc>
      </w:tr>
      <w:tr w:rsidR="00AB11D6" w:rsidTr="0080471C">
        <w:tc>
          <w:tcPr>
            <w:tcW w:w="1796" w:type="dxa"/>
            <w:tcBorders>
              <w:right w:val="single" w:sz="4" w:space="0" w:color="auto"/>
            </w:tcBorders>
          </w:tcPr>
          <w:p w:rsidR="00AB11D6" w:rsidRPr="002852C2" w:rsidRDefault="00AB11D6" w:rsidP="00AB11D6">
            <w:r w:rsidRPr="002852C2">
              <w:t xml:space="preserve">$62,000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1D6" w:rsidRDefault="00AB11D6" w:rsidP="00AB11D6">
            <w:pPr>
              <w:rPr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AB11D6" w:rsidRPr="001B2684" w:rsidRDefault="00AB11D6" w:rsidP="00AB11D6">
            <w:r w:rsidRPr="001B2684">
              <w:t xml:space="preserve">$60,000 </w:t>
            </w:r>
          </w:p>
        </w:tc>
      </w:tr>
      <w:tr w:rsidR="00AB11D6" w:rsidTr="0080471C">
        <w:tc>
          <w:tcPr>
            <w:tcW w:w="1796" w:type="dxa"/>
            <w:tcBorders>
              <w:right w:val="single" w:sz="4" w:space="0" w:color="auto"/>
            </w:tcBorders>
          </w:tcPr>
          <w:p w:rsidR="00AB11D6" w:rsidRPr="002852C2" w:rsidRDefault="00AB11D6" w:rsidP="00AB11D6">
            <w:r w:rsidRPr="002852C2">
              <w:t xml:space="preserve">$65,000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1D6" w:rsidRDefault="00AB11D6" w:rsidP="00AB11D6">
            <w:pPr>
              <w:rPr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AB11D6" w:rsidRPr="001B2684" w:rsidRDefault="00AB11D6" w:rsidP="00AB11D6">
            <w:r w:rsidRPr="001B2684">
              <w:t xml:space="preserve">$70,000 </w:t>
            </w:r>
          </w:p>
        </w:tc>
      </w:tr>
      <w:tr w:rsidR="00AB11D6" w:rsidTr="0080471C">
        <w:tc>
          <w:tcPr>
            <w:tcW w:w="1796" w:type="dxa"/>
            <w:tcBorders>
              <w:right w:val="single" w:sz="4" w:space="0" w:color="auto"/>
            </w:tcBorders>
          </w:tcPr>
          <w:p w:rsidR="00AB11D6" w:rsidRDefault="00AB11D6" w:rsidP="00AB11D6">
            <w:r w:rsidRPr="002852C2">
              <w:t xml:space="preserve">$250,000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1D6" w:rsidRDefault="00AB11D6" w:rsidP="00AB11D6">
            <w:pPr>
              <w:rPr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AB11D6" w:rsidRDefault="00AB11D6" w:rsidP="00AB11D6">
            <w:r w:rsidRPr="001B2684">
              <w:t xml:space="preserve">$74,000 </w:t>
            </w:r>
          </w:p>
        </w:tc>
      </w:tr>
      <w:tr w:rsidR="00AB11D6" w:rsidTr="0080471C">
        <w:tc>
          <w:tcPr>
            <w:tcW w:w="1796" w:type="dxa"/>
            <w:tcBorders>
              <w:right w:val="single" w:sz="4" w:space="0" w:color="auto"/>
            </w:tcBorders>
          </w:tcPr>
          <w:p w:rsidR="00AB11D6" w:rsidRPr="002852C2" w:rsidRDefault="00AB11D6" w:rsidP="00AB11D6">
            <w:r>
              <w:t>$350,000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1D6" w:rsidRDefault="00AB11D6" w:rsidP="00AB11D6">
            <w:pPr>
              <w:rPr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AB11D6" w:rsidRPr="001B2684" w:rsidRDefault="00AB11D6" w:rsidP="00AB11D6">
            <w:r>
              <w:t>$75,000</w:t>
            </w:r>
          </w:p>
        </w:tc>
      </w:tr>
    </w:tbl>
    <w:p w:rsidR="0080471C" w:rsidRDefault="0080471C" w:rsidP="0080471C">
      <w:pPr>
        <w:rPr>
          <w:szCs w:val="20"/>
        </w:rPr>
      </w:pPr>
    </w:p>
    <w:p w:rsidR="00E44AD7" w:rsidRPr="00E44AD7" w:rsidRDefault="00AB11D6" w:rsidP="0080471C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>What is the average income of each neighborhood? Which neighborhood is higher?</w:t>
      </w:r>
      <w:r w:rsidR="0080471C">
        <w:rPr>
          <w:szCs w:val="20"/>
        </w:rPr>
        <w:t xml:space="preserve"> </w:t>
      </w:r>
      <w:r w:rsidR="00B67C6B">
        <w:rPr>
          <w:szCs w:val="20"/>
        </w:rPr>
        <w:br/>
      </w:r>
      <w:r w:rsidR="00B67C6B">
        <w:rPr>
          <w:szCs w:val="20"/>
        </w:rPr>
        <w:br/>
      </w:r>
    </w:p>
    <w:p w:rsidR="0080471C" w:rsidRDefault="001F033B" w:rsidP="00E44AD7">
      <w:pPr>
        <w:pStyle w:val="ListParagraph"/>
        <w:ind w:left="360"/>
        <w:rPr>
          <w:szCs w:val="20"/>
        </w:rPr>
      </w:pPr>
      <w:r>
        <w:rPr>
          <w:szCs w:val="20"/>
        </w:rPr>
        <w:br/>
      </w:r>
    </w:p>
    <w:p w:rsidR="00E44AD7" w:rsidRPr="00E44AD7" w:rsidRDefault="0080471C" w:rsidP="0080471C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 xml:space="preserve">What is the median income of each neighborhood? </w:t>
      </w:r>
      <w:r w:rsidR="00B67C6B">
        <w:rPr>
          <w:szCs w:val="20"/>
        </w:rPr>
        <w:br/>
      </w:r>
      <w:r w:rsidR="00B67C6B">
        <w:rPr>
          <w:szCs w:val="20"/>
        </w:rPr>
        <w:br/>
      </w:r>
    </w:p>
    <w:p w:rsidR="0080471C" w:rsidRDefault="001F033B" w:rsidP="00E44AD7">
      <w:pPr>
        <w:pStyle w:val="ListParagraph"/>
        <w:ind w:left="360"/>
        <w:rPr>
          <w:szCs w:val="20"/>
        </w:rPr>
      </w:pPr>
      <w:r>
        <w:rPr>
          <w:szCs w:val="20"/>
        </w:rPr>
        <w:br/>
      </w:r>
    </w:p>
    <w:p w:rsidR="00AB11D6" w:rsidRDefault="00AB11D6" w:rsidP="0080471C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>Now remove the top two incomes from each group. Excluding those households, which neighborhood h</w:t>
      </w:r>
      <w:r w:rsidR="00B67C6B">
        <w:rPr>
          <w:szCs w:val="20"/>
        </w:rPr>
        <w:t xml:space="preserve">as the highest average income? </w:t>
      </w:r>
      <w:r w:rsidR="00B67C6B">
        <w:rPr>
          <w:szCs w:val="20"/>
        </w:rPr>
        <w:br/>
      </w:r>
      <w:r w:rsidR="00B67C6B">
        <w:rPr>
          <w:szCs w:val="20"/>
        </w:rPr>
        <w:br/>
      </w:r>
      <w:r w:rsidR="001F033B">
        <w:rPr>
          <w:szCs w:val="20"/>
        </w:rPr>
        <w:br/>
      </w:r>
    </w:p>
    <w:p w:rsidR="00AB11D6" w:rsidRPr="00E44AD7" w:rsidRDefault="00B67C6B" w:rsidP="009438D3">
      <w:pPr>
        <w:pStyle w:val="ListParagraph"/>
        <w:numPr>
          <w:ilvl w:val="0"/>
          <w:numId w:val="6"/>
        </w:numPr>
        <w:rPr>
          <w:szCs w:val="20"/>
        </w:rPr>
      </w:pPr>
      <w:r w:rsidRPr="00E44AD7">
        <w:rPr>
          <w:szCs w:val="20"/>
        </w:rPr>
        <w:t xml:space="preserve">If you include all the data, </w:t>
      </w:r>
      <w:r w:rsidR="00AB11D6" w:rsidRPr="00E44AD7">
        <w:rPr>
          <w:szCs w:val="20"/>
        </w:rPr>
        <w:t xml:space="preserve">which measure (median or average) better explains the income distribution of the two neighborhoods? Why? </w:t>
      </w:r>
      <w:r w:rsidRPr="00E44AD7">
        <w:rPr>
          <w:szCs w:val="20"/>
        </w:rPr>
        <w:br/>
      </w:r>
      <w:r w:rsidRPr="00E44AD7">
        <w:rPr>
          <w:szCs w:val="20"/>
        </w:rPr>
        <w:br/>
      </w:r>
    </w:p>
    <w:p w:rsidR="00E44AD7" w:rsidRPr="00E44AD7" w:rsidRDefault="00E44AD7" w:rsidP="00E44AD7">
      <w:pPr>
        <w:pStyle w:val="ListParagraph"/>
        <w:ind w:left="360"/>
        <w:rPr>
          <w:szCs w:val="20"/>
        </w:rPr>
      </w:pPr>
    </w:p>
    <w:p w:rsidR="00E44AD7" w:rsidRDefault="00E44AD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914B22" w:rsidRPr="006D2335" w:rsidRDefault="00914B22">
      <w:pPr>
        <w:rPr>
          <w:b/>
          <w:szCs w:val="20"/>
        </w:rPr>
      </w:pPr>
      <w:r w:rsidRPr="006D2335">
        <w:rPr>
          <w:b/>
          <w:szCs w:val="20"/>
        </w:rPr>
        <w:lastRenderedPageBreak/>
        <w:t xml:space="preserve">Part 2: </w:t>
      </w:r>
      <w:r w:rsidR="006D2335" w:rsidRPr="006D2335">
        <w:rPr>
          <w:b/>
          <w:szCs w:val="20"/>
        </w:rPr>
        <w:t>Interpreting a Histogram</w:t>
      </w:r>
    </w:p>
    <w:p w:rsidR="009747D9" w:rsidRPr="002A4F90" w:rsidRDefault="002A4F90" w:rsidP="0062411A">
      <w:pPr>
        <w:rPr>
          <w:szCs w:val="20"/>
        </w:rPr>
      </w:pPr>
      <w:r>
        <w:rPr>
          <w:i/>
          <w:noProof/>
          <w:szCs w:val="20"/>
          <w:lang w:eastAsia="zh-CN"/>
        </w:rPr>
        <w:drawing>
          <wp:anchor distT="0" distB="0" distL="114300" distR="114300" simplePos="0" relativeHeight="251658240" behindDoc="0" locked="0" layoutInCell="1" allowOverlap="1" wp14:anchorId="6CF779BE" wp14:editId="6D06709F">
            <wp:simplePos x="0" y="0"/>
            <wp:positionH relativeFrom="margin">
              <wp:align>left</wp:align>
            </wp:positionH>
            <wp:positionV relativeFrom="paragraph">
              <wp:posOffset>711884</wp:posOffset>
            </wp:positionV>
            <wp:extent cx="3532505" cy="39630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lo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335">
        <w:rPr>
          <w:szCs w:val="20"/>
        </w:rPr>
        <w:t xml:space="preserve">The following is a histogram of salaries for </w:t>
      </w:r>
      <w:r w:rsidR="001F033B">
        <w:rPr>
          <w:szCs w:val="20"/>
        </w:rPr>
        <w:t xml:space="preserve">the 483 </w:t>
      </w:r>
      <w:r w:rsidR="009747D9">
        <w:rPr>
          <w:szCs w:val="20"/>
        </w:rPr>
        <w:t>players in the NBA</w:t>
      </w:r>
      <w:r>
        <w:rPr>
          <w:szCs w:val="20"/>
        </w:rPr>
        <w:t xml:space="preserve"> along with some summary statistics, all provided by R.</w:t>
      </w:r>
      <w:r w:rsidR="005E69FE">
        <w:rPr>
          <w:noProof/>
          <w:szCs w:val="20"/>
        </w:rPr>
        <w:br/>
      </w:r>
      <w:r w:rsidR="006D2335" w:rsidRPr="006D2335">
        <w:rPr>
          <w:i/>
          <w:noProof/>
          <w:szCs w:val="20"/>
        </w:rPr>
        <w:t>Source: draftexpress.com</w:t>
      </w:r>
    </w:p>
    <w:p w:rsidR="009747D9" w:rsidRPr="009747D9" w:rsidRDefault="009747D9" w:rsidP="009747D9">
      <w:pPr>
        <w:spacing w:after="0"/>
        <w:rPr>
          <w:noProof/>
          <w:szCs w:val="20"/>
        </w:rPr>
      </w:pPr>
      <w:r>
        <w:rPr>
          <w:i/>
          <w:noProof/>
          <w:szCs w:val="20"/>
        </w:rPr>
        <w:br/>
      </w:r>
      <w:r w:rsidRPr="009747D9">
        <w:rPr>
          <w:noProof/>
          <w:szCs w:val="20"/>
        </w:rPr>
        <w:t xml:space="preserve">Mean: </w:t>
      </w:r>
      <w:r w:rsidR="000D336A">
        <w:rPr>
          <w:noProof/>
          <w:szCs w:val="20"/>
        </w:rPr>
        <w:t>4142000</w:t>
      </w:r>
    </w:p>
    <w:p w:rsidR="009747D9" w:rsidRPr="009747D9" w:rsidRDefault="009747D9" w:rsidP="009747D9">
      <w:pPr>
        <w:spacing w:after="0"/>
        <w:rPr>
          <w:noProof/>
          <w:szCs w:val="20"/>
        </w:rPr>
      </w:pPr>
      <w:r w:rsidRPr="009747D9">
        <w:rPr>
          <w:noProof/>
          <w:szCs w:val="20"/>
        </w:rPr>
        <w:t xml:space="preserve">Std.Dev = </w:t>
      </w:r>
      <w:r w:rsidR="000D336A">
        <w:rPr>
          <w:noProof/>
          <w:szCs w:val="20"/>
        </w:rPr>
        <w:t>4610687</w:t>
      </w:r>
    </w:p>
    <w:p w:rsidR="009747D9" w:rsidRPr="009747D9" w:rsidRDefault="009747D9" w:rsidP="009747D9">
      <w:pPr>
        <w:spacing w:after="0"/>
        <w:rPr>
          <w:noProof/>
          <w:szCs w:val="20"/>
        </w:rPr>
      </w:pPr>
      <w:r w:rsidRPr="009747D9">
        <w:rPr>
          <w:noProof/>
          <w:szCs w:val="20"/>
        </w:rPr>
        <w:t>N=483</w:t>
      </w:r>
    </w:p>
    <w:p w:rsidR="009747D9" w:rsidRDefault="009747D9" w:rsidP="009747D9">
      <w:pPr>
        <w:spacing w:after="0"/>
        <w:rPr>
          <w:i/>
          <w:noProof/>
          <w:szCs w:val="20"/>
        </w:rPr>
      </w:pPr>
    </w:p>
    <w:p w:rsidR="006D2335" w:rsidRDefault="006D2335" w:rsidP="0062411A">
      <w:pPr>
        <w:rPr>
          <w:noProof/>
          <w:szCs w:val="20"/>
        </w:rPr>
      </w:pPr>
    </w:p>
    <w:p w:rsidR="000A789F" w:rsidRDefault="000A789F" w:rsidP="0062411A">
      <w:pPr>
        <w:rPr>
          <w:noProof/>
          <w:szCs w:val="20"/>
        </w:rPr>
      </w:pPr>
    </w:p>
    <w:p w:rsidR="00697047" w:rsidRDefault="00697047" w:rsidP="0062411A">
      <w:pPr>
        <w:rPr>
          <w:noProof/>
          <w:szCs w:val="20"/>
        </w:rPr>
      </w:pPr>
    </w:p>
    <w:p w:rsidR="00697047" w:rsidRDefault="00697047" w:rsidP="0062411A">
      <w:pPr>
        <w:rPr>
          <w:noProof/>
          <w:szCs w:val="20"/>
        </w:rPr>
      </w:pPr>
    </w:p>
    <w:p w:rsidR="000A789F" w:rsidRDefault="000A789F" w:rsidP="0062411A">
      <w:pPr>
        <w:rPr>
          <w:noProof/>
          <w:szCs w:val="20"/>
        </w:rPr>
      </w:pPr>
    </w:p>
    <w:p w:rsidR="000A789F" w:rsidRDefault="000A789F" w:rsidP="0062411A">
      <w:pPr>
        <w:rPr>
          <w:noProof/>
          <w:szCs w:val="20"/>
        </w:rPr>
      </w:pPr>
    </w:p>
    <w:p w:rsidR="000A789F" w:rsidRDefault="000A789F" w:rsidP="0062411A">
      <w:pPr>
        <w:rPr>
          <w:noProof/>
          <w:szCs w:val="20"/>
        </w:rPr>
      </w:pPr>
    </w:p>
    <w:p w:rsidR="000A789F" w:rsidRDefault="000A789F" w:rsidP="0062411A">
      <w:pPr>
        <w:rPr>
          <w:noProof/>
          <w:szCs w:val="20"/>
        </w:rPr>
      </w:pPr>
    </w:p>
    <w:p w:rsidR="000A789F" w:rsidRDefault="000A789F" w:rsidP="0062411A">
      <w:pPr>
        <w:rPr>
          <w:noProof/>
          <w:szCs w:val="20"/>
        </w:rPr>
      </w:pPr>
    </w:p>
    <w:p w:rsidR="000A789F" w:rsidRDefault="000A789F" w:rsidP="0062411A">
      <w:pPr>
        <w:rPr>
          <w:noProof/>
          <w:szCs w:val="20"/>
        </w:rPr>
      </w:pPr>
    </w:p>
    <w:p w:rsidR="006D2335" w:rsidRDefault="006D2335" w:rsidP="003C295F">
      <w:pPr>
        <w:pStyle w:val="ListParagraph"/>
        <w:numPr>
          <w:ilvl w:val="0"/>
          <w:numId w:val="10"/>
        </w:numPr>
        <w:ind w:left="360"/>
        <w:rPr>
          <w:szCs w:val="20"/>
        </w:rPr>
      </w:pPr>
      <w:r>
        <w:rPr>
          <w:szCs w:val="20"/>
        </w:rPr>
        <w:t xml:space="preserve">What is the mean player salary? </w:t>
      </w:r>
      <w:r w:rsidR="00B67C6B">
        <w:rPr>
          <w:szCs w:val="20"/>
        </w:rPr>
        <w:br/>
      </w:r>
      <w:r w:rsidR="00B67C6B">
        <w:rPr>
          <w:szCs w:val="20"/>
        </w:rPr>
        <w:br/>
      </w:r>
      <w:r w:rsidR="00E44AD7">
        <w:rPr>
          <w:szCs w:val="20"/>
        </w:rPr>
        <w:br/>
      </w:r>
    </w:p>
    <w:p w:rsidR="00B67C6B" w:rsidRPr="00697047" w:rsidRDefault="006D2335" w:rsidP="007B5B79">
      <w:pPr>
        <w:pStyle w:val="ListParagraph"/>
        <w:numPr>
          <w:ilvl w:val="0"/>
          <w:numId w:val="10"/>
        </w:numPr>
        <w:ind w:left="360"/>
        <w:rPr>
          <w:szCs w:val="20"/>
        </w:rPr>
      </w:pPr>
      <w:r w:rsidRPr="00697047">
        <w:rPr>
          <w:szCs w:val="20"/>
        </w:rPr>
        <w:t>Do most players make more or less than th</w:t>
      </w:r>
      <w:r w:rsidR="00B67C6B" w:rsidRPr="00697047">
        <w:rPr>
          <w:szCs w:val="20"/>
        </w:rPr>
        <w:t>e mean? Explain.</w:t>
      </w:r>
      <w:r w:rsidR="00B67C6B" w:rsidRPr="00697047">
        <w:rPr>
          <w:szCs w:val="20"/>
        </w:rPr>
        <w:br/>
      </w:r>
      <w:r w:rsidR="00B67C6B" w:rsidRPr="00697047">
        <w:rPr>
          <w:szCs w:val="20"/>
        </w:rPr>
        <w:br/>
      </w:r>
      <w:r w:rsidR="00B67C6B" w:rsidRPr="00697047">
        <w:rPr>
          <w:szCs w:val="20"/>
        </w:rPr>
        <w:br w:type="page"/>
      </w:r>
    </w:p>
    <w:p w:rsidR="001F033B" w:rsidRDefault="00667F14" w:rsidP="003C295F">
      <w:pPr>
        <w:pStyle w:val="ListParagraph"/>
        <w:numPr>
          <w:ilvl w:val="0"/>
          <w:numId w:val="10"/>
        </w:numPr>
        <w:ind w:left="360"/>
        <w:rPr>
          <w:szCs w:val="20"/>
        </w:rPr>
      </w:pPr>
      <w:r>
        <w:rPr>
          <w:szCs w:val="20"/>
        </w:rPr>
        <w:lastRenderedPageBreak/>
        <w:t xml:space="preserve">Are player salaries normally distributed? Explain. </w:t>
      </w:r>
      <w:r w:rsidR="00B67C6B">
        <w:rPr>
          <w:szCs w:val="20"/>
        </w:rPr>
        <w:br/>
      </w:r>
      <w:r w:rsidR="00B67C6B">
        <w:rPr>
          <w:szCs w:val="20"/>
        </w:rPr>
        <w:br/>
      </w:r>
      <w:r w:rsidR="00E44AD7">
        <w:rPr>
          <w:szCs w:val="20"/>
        </w:rPr>
        <w:br/>
      </w:r>
    </w:p>
    <w:p w:rsidR="00B67C6B" w:rsidRDefault="001F033B" w:rsidP="003C295F">
      <w:pPr>
        <w:pStyle w:val="ListParagraph"/>
        <w:numPr>
          <w:ilvl w:val="0"/>
          <w:numId w:val="10"/>
        </w:numPr>
        <w:ind w:left="360"/>
        <w:rPr>
          <w:szCs w:val="20"/>
        </w:rPr>
      </w:pPr>
      <w:r>
        <w:rPr>
          <w:szCs w:val="20"/>
        </w:rPr>
        <w:t xml:space="preserve">What do you learn about player salaries based on the standard deviation being greater than the mean? </w:t>
      </w:r>
      <w:r w:rsidR="00B67C6B">
        <w:rPr>
          <w:szCs w:val="20"/>
        </w:rPr>
        <w:br/>
      </w:r>
      <w:r w:rsidR="00B67C6B">
        <w:rPr>
          <w:szCs w:val="20"/>
        </w:rPr>
        <w:br/>
      </w:r>
    </w:p>
    <w:p w:rsidR="00E44AD7" w:rsidRPr="00B67C6B" w:rsidRDefault="00E44AD7" w:rsidP="00E44AD7">
      <w:pPr>
        <w:pStyle w:val="ListParagraph"/>
        <w:ind w:left="360"/>
        <w:rPr>
          <w:szCs w:val="20"/>
        </w:rPr>
      </w:pPr>
    </w:p>
    <w:p w:rsidR="005C03A6" w:rsidRDefault="005C03A6">
      <w:pPr>
        <w:rPr>
          <w:b/>
          <w:szCs w:val="20"/>
        </w:rPr>
      </w:pPr>
      <w:r>
        <w:rPr>
          <w:b/>
          <w:szCs w:val="20"/>
        </w:rPr>
        <w:t>Part 3: Interpreting Statistical Tests</w:t>
      </w:r>
    </w:p>
    <w:p w:rsidR="006D2335" w:rsidRDefault="005C03A6">
      <w:pPr>
        <w:rPr>
          <w:szCs w:val="20"/>
        </w:rPr>
      </w:pPr>
      <w:r w:rsidRPr="005C03A6">
        <w:rPr>
          <w:szCs w:val="20"/>
        </w:rPr>
        <w:t xml:space="preserve">The following is the output </w:t>
      </w:r>
      <w:r>
        <w:rPr>
          <w:szCs w:val="20"/>
        </w:rPr>
        <w:t>of statistically testing the average NBA salaries for point guards versus shooting guards</w:t>
      </w:r>
      <w:r w:rsidR="005E69FE">
        <w:rPr>
          <w:szCs w:val="20"/>
        </w:rPr>
        <w:t xml:space="preserve"> </w:t>
      </w:r>
      <w:r w:rsidR="005E69FE" w:rsidRPr="005E69FE">
        <w:rPr>
          <w:i/>
          <w:szCs w:val="20"/>
        </w:rPr>
        <w:t>(</w:t>
      </w:r>
      <w:r w:rsidR="005E69FE" w:rsidRPr="005E69FE">
        <w:rPr>
          <w:i/>
          <w:noProof/>
          <w:szCs w:val="20"/>
        </w:rPr>
        <w:t>Source: draftexpress.com)</w:t>
      </w:r>
      <w:r>
        <w:rPr>
          <w:szCs w:val="20"/>
        </w:rPr>
        <w:t>:</w:t>
      </w:r>
    </w:p>
    <w:p w:rsidR="005C03A6" w:rsidRPr="005C03A6" w:rsidRDefault="005C03A6">
      <w:pPr>
        <w:rPr>
          <w:i/>
          <w:szCs w:val="20"/>
        </w:rPr>
      </w:pPr>
      <w:r>
        <w:rPr>
          <w:szCs w:val="20"/>
        </w:rPr>
        <w:t>Point Guards:</w:t>
      </w:r>
      <w:r>
        <w:rPr>
          <w:szCs w:val="20"/>
        </w:rPr>
        <w:tab/>
      </w:r>
      <w:r>
        <w:rPr>
          <w:szCs w:val="20"/>
        </w:rPr>
        <w:tab/>
        <w:t>$4,076,414.56</w:t>
      </w:r>
      <w:r>
        <w:rPr>
          <w:szCs w:val="20"/>
        </w:rPr>
        <w:tab/>
      </w:r>
      <w:r>
        <w:rPr>
          <w:szCs w:val="20"/>
        </w:rPr>
        <w:tab/>
        <w:t>(n=110)</w:t>
      </w:r>
      <w:r>
        <w:rPr>
          <w:szCs w:val="20"/>
        </w:rPr>
        <w:br/>
        <w:t>Shooting Guards:</w:t>
      </w:r>
      <w:r>
        <w:rPr>
          <w:szCs w:val="20"/>
        </w:rPr>
        <w:tab/>
        <w:t>$4,158,783.82</w:t>
      </w:r>
      <w:r>
        <w:rPr>
          <w:szCs w:val="20"/>
        </w:rPr>
        <w:tab/>
      </w:r>
      <w:r>
        <w:rPr>
          <w:szCs w:val="20"/>
        </w:rPr>
        <w:tab/>
        <w:t>(n=115)</w:t>
      </w:r>
      <w:r>
        <w:rPr>
          <w:szCs w:val="20"/>
        </w:rPr>
        <w:br/>
      </w:r>
      <w:r w:rsidRPr="005C03A6">
        <w:rPr>
          <w:i/>
          <w:szCs w:val="20"/>
        </w:rPr>
        <w:t>F-value = 0.017, p-value = 0.895</w:t>
      </w:r>
    </w:p>
    <w:p w:rsidR="005C03A6" w:rsidRPr="002246DC" w:rsidRDefault="005C03A6">
      <w:pPr>
        <w:rPr>
          <w:b/>
          <w:sz w:val="28"/>
          <w:szCs w:val="20"/>
        </w:rPr>
      </w:pPr>
      <w:r>
        <w:rPr>
          <w:szCs w:val="20"/>
        </w:rPr>
        <w:t>From this, do you conclude that the two player groups have</w:t>
      </w:r>
      <w:r w:rsidR="0026419F">
        <w:rPr>
          <w:szCs w:val="20"/>
        </w:rPr>
        <w:t xml:space="preserve"> a</w:t>
      </w:r>
      <w:r>
        <w:rPr>
          <w:szCs w:val="20"/>
        </w:rPr>
        <w:t xml:space="preserve"> statistically significant difference in their salaries? Why? </w:t>
      </w:r>
      <w:r w:rsidR="002246DC">
        <w:rPr>
          <w:szCs w:val="20"/>
        </w:rPr>
        <w:br/>
      </w:r>
      <w:r w:rsidR="002246DC">
        <w:rPr>
          <w:szCs w:val="20"/>
        </w:rPr>
        <w:br/>
      </w:r>
    </w:p>
    <w:p w:rsidR="005C03A6" w:rsidRDefault="005C03A6" w:rsidP="005C03A6">
      <w:pPr>
        <w:rPr>
          <w:szCs w:val="20"/>
        </w:rPr>
      </w:pPr>
    </w:p>
    <w:p w:rsidR="005C03A6" w:rsidRDefault="009B3AAC" w:rsidP="005C03A6">
      <w:pPr>
        <w:rPr>
          <w:szCs w:val="20"/>
        </w:rPr>
      </w:pPr>
      <w:r>
        <w:rPr>
          <w:szCs w:val="20"/>
        </w:rPr>
        <w:t>Now let’s look at the output of statistically testing</w:t>
      </w:r>
      <w:r w:rsidR="0009591A">
        <w:rPr>
          <w:szCs w:val="20"/>
        </w:rPr>
        <w:t xml:space="preserve"> the difference in</w:t>
      </w:r>
      <w:r>
        <w:rPr>
          <w:szCs w:val="20"/>
        </w:rPr>
        <w:t xml:space="preserve"> average salary of the </w:t>
      </w:r>
      <w:r w:rsidR="0009591A">
        <w:rPr>
          <w:szCs w:val="20"/>
        </w:rPr>
        <w:t>5</w:t>
      </w:r>
      <w:r>
        <w:rPr>
          <w:szCs w:val="20"/>
        </w:rPr>
        <w:t xml:space="preserve">0 highest paid </w:t>
      </w:r>
      <w:r w:rsidR="0009591A">
        <w:rPr>
          <w:szCs w:val="20"/>
        </w:rPr>
        <w:t xml:space="preserve">basketball </w:t>
      </w:r>
      <w:r>
        <w:rPr>
          <w:szCs w:val="20"/>
        </w:rPr>
        <w:t xml:space="preserve">players versus the </w:t>
      </w:r>
      <w:r w:rsidR="0009591A">
        <w:rPr>
          <w:szCs w:val="20"/>
        </w:rPr>
        <w:t xml:space="preserve">50 highest paid baseball players </w:t>
      </w:r>
      <w:r w:rsidR="0009591A">
        <w:rPr>
          <w:szCs w:val="20"/>
        </w:rPr>
        <w:br/>
      </w:r>
      <w:r w:rsidR="005E69FE" w:rsidRPr="005E69FE">
        <w:rPr>
          <w:i/>
          <w:szCs w:val="20"/>
        </w:rPr>
        <w:t>(</w:t>
      </w:r>
      <w:r w:rsidR="005E69FE" w:rsidRPr="005E69FE">
        <w:rPr>
          <w:i/>
          <w:noProof/>
          <w:szCs w:val="20"/>
        </w:rPr>
        <w:t>Source: draftexpress.com</w:t>
      </w:r>
      <w:r w:rsidR="005C5240">
        <w:rPr>
          <w:i/>
          <w:noProof/>
          <w:szCs w:val="20"/>
        </w:rPr>
        <w:t xml:space="preserve"> and newsday.com</w:t>
      </w:r>
      <w:r w:rsidR="005E69FE" w:rsidRPr="005E69FE">
        <w:rPr>
          <w:i/>
          <w:noProof/>
          <w:szCs w:val="20"/>
        </w:rPr>
        <w:t>)</w:t>
      </w:r>
      <w:r w:rsidRPr="005E69FE">
        <w:rPr>
          <w:i/>
          <w:szCs w:val="20"/>
        </w:rPr>
        <w:t>:</w:t>
      </w:r>
    </w:p>
    <w:p w:rsidR="005C03A6" w:rsidRPr="005C03A6" w:rsidRDefault="0009591A" w:rsidP="005C03A6">
      <w:pPr>
        <w:rPr>
          <w:i/>
          <w:szCs w:val="20"/>
        </w:rPr>
      </w:pPr>
      <w:r>
        <w:rPr>
          <w:szCs w:val="20"/>
        </w:rPr>
        <w:t>Baseball</w:t>
      </w:r>
      <w:r w:rsidR="005C03A6">
        <w:rPr>
          <w:szCs w:val="20"/>
        </w:rPr>
        <w:t>:</w:t>
      </w:r>
      <w:r w:rsidR="005C03A6">
        <w:rPr>
          <w:szCs w:val="20"/>
        </w:rPr>
        <w:tab/>
      </w:r>
      <w:r w:rsidR="005C03A6">
        <w:rPr>
          <w:szCs w:val="20"/>
        </w:rPr>
        <w:tab/>
        <w:t>$18,</w:t>
      </w:r>
      <w:r>
        <w:rPr>
          <w:szCs w:val="20"/>
        </w:rPr>
        <w:t>538</w:t>
      </w:r>
      <w:r w:rsidR="005C03A6">
        <w:rPr>
          <w:szCs w:val="20"/>
        </w:rPr>
        <w:t>,</w:t>
      </w:r>
      <w:r>
        <w:rPr>
          <w:szCs w:val="20"/>
        </w:rPr>
        <w:t>001</w:t>
      </w:r>
      <w:r w:rsidR="005C03A6">
        <w:rPr>
          <w:szCs w:val="20"/>
        </w:rPr>
        <w:t>.</w:t>
      </w:r>
      <w:r>
        <w:rPr>
          <w:szCs w:val="20"/>
        </w:rPr>
        <w:t>90</w:t>
      </w:r>
      <w:r w:rsidR="005C03A6">
        <w:rPr>
          <w:szCs w:val="20"/>
        </w:rPr>
        <w:tab/>
      </w:r>
      <w:r w:rsidR="005C03A6">
        <w:rPr>
          <w:szCs w:val="20"/>
        </w:rPr>
        <w:tab/>
        <w:t>(n=</w:t>
      </w:r>
      <w:r>
        <w:rPr>
          <w:szCs w:val="20"/>
        </w:rPr>
        <w:t>50</w:t>
      </w:r>
      <w:r w:rsidR="005C03A6">
        <w:rPr>
          <w:szCs w:val="20"/>
        </w:rPr>
        <w:t>)</w:t>
      </w:r>
      <w:r w:rsidR="005C03A6">
        <w:rPr>
          <w:szCs w:val="20"/>
        </w:rPr>
        <w:br/>
      </w:r>
      <w:r w:rsidR="00547547">
        <w:rPr>
          <w:szCs w:val="20"/>
        </w:rPr>
        <w:t>Basketball</w:t>
      </w:r>
      <w:r w:rsidR="005C03A6">
        <w:rPr>
          <w:szCs w:val="20"/>
        </w:rPr>
        <w:t>:</w:t>
      </w:r>
      <w:r w:rsidR="005C03A6">
        <w:rPr>
          <w:szCs w:val="20"/>
        </w:rPr>
        <w:tab/>
      </w:r>
      <w:r w:rsidR="00547547">
        <w:rPr>
          <w:szCs w:val="20"/>
        </w:rPr>
        <w:tab/>
      </w:r>
      <w:r w:rsidR="002B3C8F">
        <w:rPr>
          <w:szCs w:val="20"/>
        </w:rPr>
        <w:t>$</w:t>
      </w:r>
      <w:r>
        <w:rPr>
          <w:szCs w:val="20"/>
        </w:rPr>
        <w:t>15</w:t>
      </w:r>
      <w:r w:rsidR="009B3AAC">
        <w:rPr>
          <w:szCs w:val="20"/>
        </w:rPr>
        <w:t>,</w:t>
      </w:r>
      <w:r>
        <w:rPr>
          <w:szCs w:val="20"/>
        </w:rPr>
        <w:t>458,543</w:t>
      </w:r>
      <w:r w:rsidR="002B3C8F">
        <w:rPr>
          <w:szCs w:val="20"/>
        </w:rPr>
        <w:t>.</w:t>
      </w:r>
      <w:r>
        <w:rPr>
          <w:szCs w:val="20"/>
        </w:rPr>
        <w:t>62</w:t>
      </w:r>
      <w:r w:rsidR="005C03A6">
        <w:rPr>
          <w:szCs w:val="20"/>
        </w:rPr>
        <w:tab/>
      </w:r>
      <w:r w:rsidR="002B3C8F">
        <w:rPr>
          <w:szCs w:val="20"/>
        </w:rPr>
        <w:tab/>
      </w:r>
      <w:r w:rsidR="005C03A6">
        <w:rPr>
          <w:szCs w:val="20"/>
        </w:rPr>
        <w:t>(n=</w:t>
      </w:r>
      <w:r>
        <w:rPr>
          <w:szCs w:val="20"/>
        </w:rPr>
        <w:t>5</w:t>
      </w:r>
      <w:r w:rsidR="005C03A6">
        <w:rPr>
          <w:szCs w:val="20"/>
        </w:rPr>
        <w:t>0)</w:t>
      </w:r>
      <w:r w:rsidR="005C03A6">
        <w:rPr>
          <w:szCs w:val="20"/>
        </w:rPr>
        <w:br/>
      </w:r>
      <w:r w:rsidR="005C03A6" w:rsidRPr="005C03A6">
        <w:rPr>
          <w:i/>
          <w:szCs w:val="20"/>
        </w:rPr>
        <w:t xml:space="preserve">F-value = </w:t>
      </w:r>
      <w:r>
        <w:rPr>
          <w:i/>
          <w:szCs w:val="20"/>
        </w:rPr>
        <w:t>1</w:t>
      </w:r>
      <w:r w:rsidR="009B3AAC">
        <w:rPr>
          <w:i/>
          <w:szCs w:val="20"/>
        </w:rPr>
        <w:t>7.</w:t>
      </w:r>
      <w:r>
        <w:rPr>
          <w:i/>
          <w:szCs w:val="20"/>
        </w:rPr>
        <w:t>509</w:t>
      </w:r>
      <w:r w:rsidR="005C03A6" w:rsidRPr="005C03A6">
        <w:rPr>
          <w:i/>
          <w:szCs w:val="20"/>
        </w:rPr>
        <w:t>, p-value = 0.</w:t>
      </w:r>
      <w:r w:rsidR="009B3AAC">
        <w:rPr>
          <w:i/>
          <w:szCs w:val="20"/>
        </w:rPr>
        <w:t>000</w:t>
      </w:r>
    </w:p>
    <w:p w:rsidR="009B3AAC" w:rsidRPr="002246DC" w:rsidRDefault="009B3AAC" w:rsidP="009B3AAC">
      <w:pPr>
        <w:rPr>
          <w:b/>
          <w:sz w:val="28"/>
          <w:szCs w:val="20"/>
        </w:rPr>
      </w:pPr>
      <w:r>
        <w:rPr>
          <w:szCs w:val="20"/>
        </w:rPr>
        <w:t xml:space="preserve">From this, do you conclude that the two </w:t>
      </w:r>
      <w:r w:rsidR="00823DC7">
        <w:rPr>
          <w:szCs w:val="20"/>
        </w:rPr>
        <w:t xml:space="preserve">sports </w:t>
      </w:r>
      <w:r>
        <w:rPr>
          <w:szCs w:val="20"/>
        </w:rPr>
        <w:t xml:space="preserve">have </w:t>
      </w:r>
      <w:r w:rsidR="0026419F">
        <w:rPr>
          <w:szCs w:val="20"/>
        </w:rPr>
        <w:t xml:space="preserve">a </w:t>
      </w:r>
      <w:r>
        <w:rPr>
          <w:szCs w:val="20"/>
        </w:rPr>
        <w:t xml:space="preserve">statistically significant difference in their salaries? Why? </w:t>
      </w:r>
      <w:r w:rsidR="002246DC">
        <w:rPr>
          <w:szCs w:val="20"/>
        </w:rPr>
        <w:br/>
      </w:r>
      <w:r w:rsidR="002246DC">
        <w:rPr>
          <w:szCs w:val="20"/>
        </w:rPr>
        <w:br/>
      </w:r>
    </w:p>
    <w:p w:rsidR="005C03A6" w:rsidRDefault="005C03A6">
      <w:pPr>
        <w:rPr>
          <w:szCs w:val="20"/>
        </w:rPr>
      </w:pPr>
    </w:p>
    <w:p w:rsidR="005C03A6" w:rsidRPr="005C03A6" w:rsidRDefault="005C03A6">
      <w:pPr>
        <w:rPr>
          <w:szCs w:val="20"/>
        </w:rPr>
      </w:pPr>
    </w:p>
    <w:p w:rsidR="003C295F" w:rsidRDefault="003C295F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AB11D6" w:rsidRPr="00914B22" w:rsidRDefault="008B6D6A" w:rsidP="00AB11D6">
      <w:pPr>
        <w:rPr>
          <w:b/>
          <w:szCs w:val="20"/>
        </w:rPr>
      </w:pPr>
      <w:r w:rsidRPr="00914B22">
        <w:rPr>
          <w:b/>
          <w:szCs w:val="20"/>
        </w:rPr>
        <w:lastRenderedPageBreak/>
        <w:t>Part 3: Probability</w:t>
      </w:r>
    </w:p>
    <w:p w:rsidR="009E779E" w:rsidRDefault="008B6D6A" w:rsidP="00AB11D6">
      <w:pPr>
        <w:rPr>
          <w:szCs w:val="20"/>
        </w:rPr>
      </w:pPr>
      <w:r>
        <w:rPr>
          <w:szCs w:val="20"/>
        </w:rPr>
        <w:t xml:space="preserve">Consider flipping a “fair” coin (50% chance of heads, 50% chance of tails). </w:t>
      </w:r>
    </w:p>
    <w:p w:rsidR="008B6D6A" w:rsidRPr="009E779E" w:rsidRDefault="008B6D6A" w:rsidP="003C295F">
      <w:pPr>
        <w:pStyle w:val="ListParagraph"/>
        <w:numPr>
          <w:ilvl w:val="0"/>
          <w:numId w:val="11"/>
        </w:numPr>
        <w:rPr>
          <w:szCs w:val="20"/>
        </w:rPr>
      </w:pPr>
      <w:r w:rsidRPr="009E779E">
        <w:rPr>
          <w:szCs w:val="20"/>
        </w:rPr>
        <w:t xml:space="preserve">What’s the probability of getting “tails” </w:t>
      </w:r>
      <w:r w:rsidR="009E779E" w:rsidRPr="009E779E">
        <w:rPr>
          <w:szCs w:val="20"/>
        </w:rPr>
        <w:t xml:space="preserve">two times </w:t>
      </w:r>
      <w:r w:rsidRPr="009E779E">
        <w:rPr>
          <w:szCs w:val="20"/>
        </w:rPr>
        <w:t>in a row?</w:t>
      </w:r>
      <w:r w:rsidR="009E779E">
        <w:rPr>
          <w:szCs w:val="20"/>
        </w:rPr>
        <w:t xml:space="preserve"> </w:t>
      </w:r>
      <w:r w:rsidR="003C295F">
        <w:rPr>
          <w:szCs w:val="20"/>
        </w:rPr>
        <w:br/>
      </w:r>
      <w:r w:rsidR="00E44AD7">
        <w:rPr>
          <w:szCs w:val="20"/>
        </w:rPr>
        <w:br/>
      </w:r>
      <w:r w:rsidR="003C295F">
        <w:rPr>
          <w:szCs w:val="20"/>
        </w:rPr>
        <w:br/>
      </w:r>
      <w:r w:rsidR="00E44AD7">
        <w:rPr>
          <w:szCs w:val="20"/>
        </w:rPr>
        <w:br/>
      </w:r>
      <w:r w:rsidR="003C295F">
        <w:rPr>
          <w:szCs w:val="20"/>
        </w:rPr>
        <w:br/>
      </w:r>
    </w:p>
    <w:p w:rsidR="009E779E" w:rsidRPr="009E779E" w:rsidRDefault="009E779E" w:rsidP="003C295F">
      <w:pPr>
        <w:pStyle w:val="ListParagraph"/>
        <w:numPr>
          <w:ilvl w:val="0"/>
          <w:numId w:val="11"/>
        </w:numPr>
        <w:rPr>
          <w:szCs w:val="20"/>
        </w:rPr>
      </w:pPr>
      <w:r w:rsidRPr="009E779E">
        <w:rPr>
          <w:szCs w:val="20"/>
        </w:rPr>
        <w:t>What’s the probability of getting “tails” three time</w:t>
      </w:r>
      <w:r>
        <w:rPr>
          <w:szCs w:val="20"/>
        </w:rPr>
        <w:t>s</w:t>
      </w:r>
      <w:r w:rsidRPr="009E779E">
        <w:rPr>
          <w:szCs w:val="20"/>
        </w:rPr>
        <w:t xml:space="preserve"> in a row?</w:t>
      </w:r>
      <w:r>
        <w:rPr>
          <w:szCs w:val="20"/>
        </w:rPr>
        <w:t xml:space="preserve"> </w:t>
      </w:r>
      <w:r w:rsidR="003C295F">
        <w:rPr>
          <w:szCs w:val="20"/>
        </w:rPr>
        <w:br/>
      </w:r>
      <w:r w:rsidR="003C295F">
        <w:rPr>
          <w:szCs w:val="20"/>
        </w:rPr>
        <w:br/>
      </w:r>
    </w:p>
    <w:p w:rsidR="009E779E" w:rsidRDefault="009E779E" w:rsidP="00AB11D6">
      <w:pPr>
        <w:rPr>
          <w:szCs w:val="20"/>
        </w:rPr>
      </w:pPr>
    </w:p>
    <w:p w:rsidR="008B6D6A" w:rsidRDefault="008B6D6A" w:rsidP="00AB11D6">
      <w:pPr>
        <w:rPr>
          <w:szCs w:val="20"/>
        </w:rPr>
      </w:pPr>
      <w:r>
        <w:rPr>
          <w:szCs w:val="20"/>
        </w:rPr>
        <w:t xml:space="preserve">Now imagine there is a bag with four </w:t>
      </w:r>
      <w:r w:rsidR="00914B22">
        <w:rPr>
          <w:szCs w:val="20"/>
        </w:rPr>
        <w:t>red</w:t>
      </w:r>
      <w:r>
        <w:rPr>
          <w:szCs w:val="20"/>
        </w:rPr>
        <w:t xml:space="preserve"> marbles and one </w:t>
      </w:r>
      <w:r w:rsidR="00914B22">
        <w:rPr>
          <w:szCs w:val="20"/>
        </w:rPr>
        <w:t>green</w:t>
      </w:r>
      <w:r>
        <w:rPr>
          <w:szCs w:val="20"/>
        </w:rPr>
        <w:t xml:space="preserve"> marble.</w:t>
      </w:r>
      <w:r w:rsidR="009E779E">
        <w:rPr>
          <w:szCs w:val="20"/>
        </w:rPr>
        <w:t xml:space="preserve"> </w:t>
      </w:r>
    </w:p>
    <w:p w:rsidR="009E779E" w:rsidRPr="00914B22" w:rsidRDefault="009E779E" w:rsidP="003C295F">
      <w:pPr>
        <w:pStyle w:val="ListParagraph"/>
        <w:numPr>
          <w:ilvl w:val="0"/>
          <w:numId w:val="11"/>
        </w:numPr>
        <w:rPr>
          <w:szCs w:val="20"/>
        </w:rPr>
      </w:pPr>
      <w:r w:rsidRPr="00914B22">
        <w:rPr>
          <w:szCs w:val="20"/>
        </w:rPr>
        <w:t xml:space="preserve">What’s the chance of drawing a </w:t>
      </w:r>
      <w:r w:rsidR="00914B22" w:rsidRPr="00914B22">
        <w:rPr>
          <w:szCs w:val="20"/>
        </w:rPr>
        <w:t>red</w:t>
      </w:r>
      <w:r w:rsidRPr="00914B22">
        <w:rPr>
          <w:szCs w:val="20"/>
        </w:rPr>
        <w:t xml:space="preserve"> marble? </w:t>
      </w:r>
      <w:r w:rsidR="003C295F">
        <w:rPr>
          <w:szCs w:val="20"/>
        </w:rPr>
        <w:br/>
      </w:r>
      <w:r w:rsidR="003C295F">
        <w:rPr>
          <w:szCs w:val="20"/>
        </w:rPr>
        <w:br/>
      </w:r>
      <w:r w:rsidR="00E44AD7">
        <w:rPr>
          <w:b/>
          <w:sz w:val="28"/>
          <w:szCs w:val="20"/>
        </w:rPr>
        <w:br/>
      </w:r>
      <w:r w:rsidR="00E44AD7">
        <w:rPr>
          <w:b/>
          <w:sz w:val="28"/>
          <w:szCs w:val="20"/>
        </w:rPr>
        <w:br/>
      </w:r>
      <w:r w:rsidR="003C295F">
        <w:rPr>
          <w:szCs w:val="20"/>
        </w:rPr>
        <w:br/>
      </w:r>
    </w:p>
    <w:p w:rsidR="008B6D6A" w:rsidRPr="00E44AD7" w:rsidRDefault="009E779E" w:rsidP="00285696">
      <w:pPr>
        <w:pStyle w:val="ListParagraph"/>
        <w:numPr>
          <w:ilvl w:val="0"/>
          <w:numId w:val="11"/>
        </w:numPr>
        <w:rPr>
          <w:szCs w:val="20"/>
        </w:rPr>
      </w:pPr>
      <w:r w:rsidRPr="00E44AD7">
        <w:rPr>
          <w:szCs w:val="20"/>
        </w:rPr>
        <w:t xml:space="preserve">Let’s say you get that </w:t>
      </w:r>
      <w:r w:rsidR="00914B22" w:rsidRPr="00E44AD7">
        <w:rPr>
          <w:szCs w:val="20"/>
        </w:rPr>
        <w:t>red</w:t>
      </w:r>
      <w:r w:rsidRPr="00E44AD7">
        <w:rPr>
          <w:szCs w:val="20"/>
        </w:rPr>
        <w:t xml:space="preserve"> marble. Now what’s the chance of drawing another </w:t>
      </w:r>
      <w:r w:rsidR="00914B22" w:rsidRPr="00E44AD7">
        <w:rPr>
          <w:szCs w:val="20"/>
        </w:rPr>
        <w:t>red</w:t>
      </w:r>
      <w:r w:rsidRPr="00E44AD7">
        <w:rPr>
          <w:szCs w:val="20"/>
        </w:rPr>
        <w:t xml:space="preserve"> marble from the remaining marbles? </w:t>
      </w:r>
      <w:r w:rsidR="003C295F" w:rsidRPr="00E44AD7">
        <w:rPr>
          <w:szCs w:val="20"/>
        </w:rPr>
        <w:br/>
      </w:r>
      <w:r w:rsidR="003C295F" w:rsidRPr="00E44AD7">
        <w:rPr>
          <w:szCs w:val="20"/>
        </w:rPr>
        <w:br/>
      </w:r>
      <w:r w:rsidR="00E44AD7">
        <w:rPr>
          <w:b/>
          <w:sz w:val="28"/>
          <w:szCs w:val="20"/>
        </w:rPr>
        <w:br/>
      </w:r>
    </w:p>
    <w:sectPr w:rsidR="008B6D6A" w:rsidRPr="00E44AD7" w:rsidSect="00AC3F4B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C8" w:rsidRDefault="005915C8" w:rsidP="00BD25E7">
      <w:pPr>
        <w:spacing w:after="0" w:line="240" w:lineRule="auto"/>
      </w:pPr>
      <w:r>
        <w:separator/>
      </w:r>
    </w:p>
  </w:endnote>
  <w:endnote w:type="continuationSeparator" w:id="0">
    <w:p w:rsidR="005915C8" w:rsidRDefault="005915C8" w:rsidP="00B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C8" w:rsidRDefault="005915C8" w:rsidP="00BD25E7">
      <w:pPr>
        <w:spacing w:after="0" w:line="240" w:lineRule="auto"/>
      </w:pPr>
      <w:r>
        <w:separator/>
      </w:r>
    </w:p>
  </w:footnote>
  <w:footnote w:type="continuationSeparator" w:id="0">
    <w:p w:rsidR="005915C8" w:rsidRDefault="005915C8" w:rsidP="00B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E7" w:rsidRPr="00EA1178" w:rsidRDefault="009E7A93">
    <w:pPr>
      <w:pStyle w:val="Header"/>
      <w:rPr>
        <w:b/>
        <w:u w:val="single"/>
      </w:rPr>
    </w:pPr>
    <w:r>
      <w:rPr>
        <w:b/>
        <w:u w:val="single"/>
      </w:rPr>
      <w:t>Descriptive Statistics Review</w:t>
    </w:r>
    <w:r w:rsidR="00BD25E7" w:rsidRPr="00EA1178">
      <w:rPr>
        <w:b/>
        <w:u w:val="single"/>
      </w:rPr>
      <w:tab/>
    </w:r>
    <w:r w:rsidR="00BD25E7" w:rsidRPr="00EA1178">
      <w:rPr>
        <w:b/>
        <w:u w:val="single"/>
      </w:rPr>
      <w:tab/>
      <w:t xml:space="preserve">Page </w:t>
    </w:r>
    <w:r w:rsidR="005A2E14" w:rsidRPr="00EA1178">
      <w:rPr>
        <w:b/>
        <w:u w:val="single"/>
      </w:rPr>
      <w:fldChar w:fldCharType="begin"/>
    </w:r>
    <w:r w:rsidR="00BD25E7" w:rsidRPr="00EA1178">
      <w:rPr>
        <w:b/>
        <w:u w:val="single"/>
      </w:rPr>
      <w:instrText xml:space="preserve"> PAGE   \* MERGEFORMAT </w:instrText>
    </w:r>
    <w:r w:rsidR="005A2E14" w:rsidRPr="00EA1178">
      <w:rPr>
        <w:b/>
        <w:u w:val="single"/>
      </w:rPr>
      <w:fldChar w:fldCharType="separate"/>
    </w:r>
    <w:r w:rsidR="00624DBF">
      <w:rPr>
        <w:b/>
        <w:noProof/>
        <w:u w:val="single"/>
      </w:rPr>
      <w:t>4</w:t>
    </w:r>
    <w:r w:rsidR="005A2E14" w:rsidRPr="00EA1178">
      <w:rPr>
        <w:b/>
        <w:noProof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4DF"/>
    <w:multiLevelType w:val="hybridMultilevel"/>
    <w:tmpl w:val="349ED7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62F16"/>
    <w:multiLevelType w:val="hybridMultilevel"/>
    <w:tmpl w:val="1018D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041A"/>
    <w:multiLevelType w:val="hybridMultilevel"/>
    <w:tmpl w:val="0EAC5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61F"/>
    <w:multiLevelType w:val="hybridMultilevel"/>
    <w:tmpl w:val="A9720F24"/>
    <w:lvl w:ilvl="0" w:tplc="3EC6BF7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847C6"/>
    <w:multiLevelType w:val="hybridMultilevel"/>
    <w:tmpl w:val="8A06A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2F540C"/>
    <w:multiLevelType w:val="hybridMultilevel"/>
    <w:tmpl w:val="489AD1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6618A0"/>
    <w:multiLevelType w:val="hybridMultilevel"/>
    <w:tmpl w:val="DC38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F9C"/>
    <w:multiLevelType w:val="hybridMultilevel"/>
    <w:tmpl w:val="8AD6B4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703780"/>
    <w:multiLevelType w:val="hybridMultilevel"/>
    <w:tmpl w:val="F9827502"/>
    <w:lvl w:ilvl="0" w:tplc="62ACC51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55E8B"/>
    <w:multiLevelType w:val="hybridMultilevel"/>
    <w:tmpl w:val="673837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90AAB"/>
    <w:multiLevelType w:val="hybridMultilevel"/>
    <w:tmpl w:val="E5F0A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CD239A"/>
    <w:multiLevelType w:val="hybridMultilevel"/>
    <w:tmpl w:val="A89AB3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42"/>
    <w:rsid w:val="0001119B"/>
    <w:rsid w:val="00014BA3"/>
    <w:rsid w:val="000214B9"/>
    <w:rsid w:val="00036959"/>
    <w:rsid w:val="00040A41"/>
    <w:rsid w:val="0004761C"/>
    <w:rsid w:val="00056A98"/>
    <w:rsid w:val="00061763"/>
    <w:rsid w:val="00061E63"/>
    <w:rsid w:val="0006646A"/>
    <w:rsid w:val="00070938"/>
    <w:rsid w:val="00073AED"/>
    <w:rsid w:val="00085824"/>
    <w:rsid w:val="0009591A"/>
    <w:rsid w:val="000971F2"/>
    <w:rsid w:val="00097696"/>
    <w:rsid w:val="00097C31"/>
    <w:rsid w:val="000A789F"/>
    <w:rsid w:val="000B51C7"/>
    <w:rsid w:val="000C329D"/>
    <w:rsid w:val="000C5593"/>
    <w:rsid w:val="000C7282"/>
    <w:rsid w:val="000D336A"/>
    <w:rsid w:val="000D339E"/>
    <w:rsid w:val="000D6A21"/>
    <w:rsid w:val="000D7CDF"/>
    <w:rsid w:val="000E18DD"/>
    <w:rsid w:val="000E3D43"/>
    <w:rsid w:val="001015E2"/>
    <w:rsid w:val="0012451F"/>
    <w:rsid w:val="00134709"/>
    <w:rsid w:val="00140B5C"/>
    <w:rsid w:val="001517D9"/>
    <w:rsid w:val="0015501C"/>
    <w:rsid w:val="00183008"/>
    <w:rsid w:val="001A4BEA"/>
    <w:rsid w:val="001A6266"/>
    <w:rsid w:val="001A7B8B"/>
    <w:rsid w:val="001B0A76"/>
    <w:rsid w:val="001B5EB6"/>
    <w:rsid w:val="001D3117"/>
    <w:rsid w:val="001E3733"/>
    <w:rsid w:val="001F033B"/>
    <w:rsid w:val="001F146E"/>
    <w:rsid w:val="00205659"/>
    <w:rsid w:val="00205F08"/>
    <w:rsid w:val="002129DF"/>
    <w:rsid w:val="002246DC"/>
    <w:rsid w:val="00224FF2"/>
    <w:rsid w:val="0023223D"/>
    <w:rsid w:val="00233C04"/>
    <w:rsid w:val="002410CE"/>
    <w:rsid w:val="0024775D"/>
    <w:rsid w:val="00261C45"/>
    <w:rsid w:val="0026419F"/>
    <w:rsid w:val="002717BE"/>
    <w:rsid w:val="0027794F"/>
    <w:rsid w:val="00285A92"/>
    <w:rsid w:val="002924ED"/>
    <w:rsid w:val="00292CC1"/>
    <w:rsid w:val="002A4F90"/>
    <w:rsid w:val="002A57CB"/>
    <w:rsid w:val="002A5D2E"/>
    <w:rsid w:val="002A610F"/>
    <w:rsid w:val="002B3C8F"/>
    <w:rsid w:val="002D123E"/>
    <w:rsid w:val="002D493C"/>
    <w:rsid w:val="002E0148"/>
    <w:rsid w:val="002E5A5C"/>
    <w:rsid w:val="002F51C9"/>
    <w:rsid w:val="003011C0"/>
    <w:rsid w:val="00301C06"/>
    <w:rsid w:val="00304321"/>
    <w:rsid w:val="003055FC"/>
    <w:rsid w:val="003142ED"/>
    <w:rsid w:val="0032080F"/>
    <w:rsid w:val="00331CDE"/>
    <w:rsid w:val="0033667A"/>
    <w:rsid w:val="00344969"/>
    <w:rsid w:val="00351320"/>
    <w:rsid w:val="00352CDB"/>
    <w:rsid w:val="00354B14"/>
    <w:rsid w:val="00361FD7"/>
    <w:rsid w:val="00372D45"/>
    <w:rsid w:val="003921D6"/>
    <w:rsid w:val="00393586"/>
    <w:rsid w:val="003A0800"/>
    <w:rsid w:val="003A1998"/>
    <w:rsid w:val="003A39F9"/>
    <w:rsid w:val="003A684C"/>
    <w:rsid w:val="003B14FF"/>
    <w:rsid w:val="003C2583"/>
    <w:rsid w:val="003C295F"/>
    <w:rsid w:val="003D556B"/>
    <w:rsid w:val="00423CDD"/>
    <w:rsid w:val="00426916"/>
    <w:rsid w:val="004422DC"/>
    <w:rsid w:val="00442499"/>
    <w:rsid w:val="00452875"/>
    <w:rsid w:val="004564C0"/>
    <w:rsid w:val="0045725B"/>
    <w:rsid w:val="00460D70"/>
    <w:rsid w:val="004769EE"/>
    <w:rsid w:val="0048011F"/>
    <w:rsid w:val="004839C3"/>
    <w:rsid w:val="004841DF"/>
    <w:rsid w:val="00486409"/>
    <w:rsid w:val="004A2D40"/>
    <w:rsid w:val="004B2740"/>
    <w:rsid w:val="004B5BA1"/>
    <w:rsid w:val="004D21B3"/>
    <w:rsid w:val="004E4C2E"/>
    <w:rsid w:val="0050197C"/>
    <w:rsid w:val="00506C23"/>
    <w:rsid w:val="005229F5"/>
    <w:rsid w:val="00536346"/>
    <w:rsid w:val="00536C60"/>
    <w:rsid w:val="005403B4"/>
    <w:rsid w:val="00547547"/>
    <w:rsid w:val="0055451B"/>
    <w:rsid w:val="00562D41"/>
    <w:rsid w:val="00563AB7"/>
    <w:rsid w:val="00565E5D"/>
    <w:rsid w:val="00567E5C"/>
    <w:rsid w:val="00571228"/>
    <w:rsid w:val="00571E16"/>
    <w:rsid w:val="0057587C"/>
    <w:rsid w:val="0057670B"/>
    <w:rsid w:val="0057750F"/>
    <w:rsid w:val="005827A8"/>
    <w:rsid w:val="005915C8"/>
    <w:rsid w:val="005A15DC"/>
    <w:rsid w:val="005A2E14"/>
    <w:rsid w:val="005A6F43"/>
    <w:rsid w:val="005B2AE3"/>
    <w:rsid w:val="005C03A6"/>
    <w:rsid w:val="005C5240"/>
    <w:rsid w:val="005E4F60"/>
    <w:rsid w:val="005E69FE"/>
    <w:rsid w:val="005F0741"/>
    <w:rsid w:val="00600730"/>
    <w:rsid w:val="00606B74"/>
    <w:rsid w:val="00610C5B"/>
    <w:rsid w:val="00623576"/>
    <w:rsid w:val="0062411A"/>
    <w:rsid w:val="00624DBF"/>
    <w:rsid w:val="006402A9"/>
    <w:rsid w:val="00655FBE"/>
    <w:rsid w:val="00667F14"/>
    <w:rsid w:val="00686666"/>
    <w:rsid w:val="00697047"/>
    <w:rsid w:val="006A12DE"/>
    <w:rsid w:val="006A141E"/>
    <w:rsid w:val="006A5726"/>
    <w:rsid w:val="006B14B6"/>
    <w:rsid w:val="006C2F51"/>
    <w:rsid w:val="006D2335"/>
    <w:rsid w:val="006D5076"/>
    <w:rsid w:val="006E3056"/>
    <w:rsid w:val="006F186D"/>
    <w:rsid w:val="006F647A"/>
    <w:rsid w:val="007004A8"/>
    <w:rsid w:val="00707214"/>
    <w:rsid w:val="00711298"/>
    <w:rsid w:val="0071214E"/>
    <w:rsid w:val="00712F9B"/>
    <w:rsid w:val="00730019"/>
    <w:rsid w:val="00732224"/>
    <w:rsid w:val="00745151"/>
    <w:rsid w:val="0076431E"/>
    <w:rsid w:val="00764C4C"/>
    <w:rsid w:val="00770A13"/>
    <w:rsid w:val="00781650"/>
    <w:rsid w:val="00781719"/>
    <w:rsid w:val="00786FCE"/>
    <w:rsid w:val="007C75D6"/>
    <w:rsid w:val="007E2FA3"/>
    <w:rsid w:val="007E335C"/>
    <w:rsid w:val="007E3EF8"/>
    <w:rsid w:val="007E4C79"/>
    <w:rsid w:val="007F0BDE"/>
    <w:rsid w:val="007F1CAD"/>
    <w:rsid w:val="0080471C"/>
    <w:rsid w:val="00810579"/>
    <w:rsid w:val="00823DC7"/>
    <w:rsid w:val="008565AA"/>
    <w:rsid w:val="00857DF3"/>
    <w:rsid w:val="00875852"/>
    <w:rsid w:val="00883A42"/>
    <w:rsid w:val="008B6D6A"/>
    <w:rsid w:val="008C670D"/>
    <w:rsid w:val="008D1C64"/>
    <w:rsid w:val="008D1E88"/>
    <w:rsid w:val="008E5B96"/>
    <w:rsid w:val="008F2371"/>
    <w:rsid w:val="008F2E7D"/>
    <w:rsid w:val="00900A02"/>
    <w:rsid w:val="0091293D"/>
    <w:rsid w:val="00914B22"/>
    <w:rsid w:val="009276B3"/>
    <w:rsid w:val="009307C5"/>
    <w:rsid w:val="00945597"/>
    <w:rsid w:val="00965EAD"/>
    <w:rsid w:val="009747D9"/>
    <w:rsid w:val="00976C87"/>
    <w:rsid w:val="00996396"/>
    <w:rsid w:val="009A0F4F"/>
    <w:rsid w:val="009A38A4"/>
    <w:rsid w:val="009B12CC"/>
    <w:rsid w:val="009B24E5"/>
    <w:rsid w:val="009B3AAC"/>
    <w:rsid w:val="009C47BE"/>
    <w:rsid w:val="009C4C1A"/>
    <w:rsid w:val="009C58C9"/>
    <w:rsid w:val="009D7280"/>
    <w:rsid w:val="009D73B5"/>
    <w:rsid w:val="009E779E"/>
    <w:rsid w:val="009E7A93"/>
    <w:rsid w:val="009F0E38"/>
    <w:rsid w:val="009F7BD3"/>
    <w:rsid w:val="00A24200"/>
    <w:rsid w:val="00A33FD5"/>
    <w:rsid w:val="00A35518"/>
    <w:rsid w:val="00A4378B"/>
    <w:rsid w:val="00A83674"/>
    <w:rsid w:val="00A842E9"/>
    <w:rsid w:val="00A85119"/>
    <w:rsid w:val="00A87154"/>
    <w:rsid w:val="00AA339B"/>
    <w:rsid w:val="00AA4408"/>
    <w:rsid w:val="00AA4EE8"/>
    <w:rsid w:val="00AB11D6"/>
    <w:rsid w:val="00AC043C"/>
    <w:rsid w:val="00AC3F4B"/>
    <w:rsid w:val="00AE75F2"/>
    <w:rsid w:val="00AF2D88"/>
    <w:rsid w:val="00AF469B"/>
    <w:rsid w:val="00B01EFF"/>
    <w:rsid w:val="00B06D5B"/>
    <w:rsid w:val="00B11F68"/>
    <w:rsid w:val="00B203F6"/>
    <w:rsid w:val="00B2130A"/>
    <w:rsid w:val="00B22764"/>
    <w:rsid w:val="00B415DC"/>
    <w:rsid w:val="00B51212"/>
    <w:rsid w:val="00B52AE8"/>
    <w:rsid w:val="00B67C6B"/>
    <w:rsid w:val="00B71F37"/>
    <w:rsid w:val="00B836C7"/>
    <w:rsid w:val="00BB03E6"/>
    <w:rsid w:val="00BC0BBE"/>
    <w:rsid w:val="00BC3C44"/>
    <w:rsid w:val="00BC4405"/>
    <w:rsid w:val="00BC74F0"/>
    <w:rsid w:val="00BD25E7"/>
    <w:rsid w:val="00BD287A"/>
    <w:rsid w:val="00C31CEE"/>
    <w:rsid w:val="00C37591"/>
    <w:rsid w:val="00C44AED"/>
    <w:rsid w:val="00C6237F"/>
    <w:rsid w:val="00C80607"/>
    <w:rsid w:val="00C90D8A"/>
    <w:rsid w:val="00CA1BCD"/>
    <w:rsid w:val="00CA414D"/>
    <w:rsid w:val="00CB39BA"/>
    <w:rsid w:val="00CC5C12"/>
    <w:rsid w:val="00CE0E1B"/>
    <w:rsid w:val="00CE2F71"/>
    <w:rsid w:val="00CE6786"/>
    <w:rsid w:val="00CE712A"/>
    <w:rsid w:val="00CF0787"/>
    <w:rsid w:val="00D04919"/>
    <w:rsid w:val="00D323A8"/>
    <w:rsid w:val="00D34DAC"/>
    <w:rsid w:val="00D374FE"/>
    <w:rsid w:val="00D4003E"/>
    <w:rsid w:val="00D635FC"/>
    <w:rsid w:val="00D72D53"/>
    <w:rsid w:val="00D93C7C"/>
    <w:rsid w:val="00DA68F5"/>
    <w:rsid w:val="00DA7751"/>
    <w:rsid w:val="00DC3979"/>
    <w:rsid w:val="00DE6DA8"/>
    <w:rsid w:val="00DF1CD6"/>
    <w:rsid w:val="00E1037E"/>
    <w:rsid w:val="00E10E72"/>
    <w:rsid w:val="00E17FAD"/>
    <w:rsid w:val="00E23E12"/>
    <w:rsid w:val="00E42286"/>
    <w:rsid w:val="00E44AD7"/>
    <w:rsid w:val="00E63813"/>
    <w:rsid w:val="00E63B29"/>
    <w:rsid w:val="00E7566E"/>
    <w:rsid w:val="00E877AD"/>
    <w:rsid w:val="00E9211C"/>
    <w:rsid w:val="00E95E44"/>
    <w:rsid w:val="00E96848"/>
    <w:rsid w:val="00EA1178"/>
    <w:rsid w:val="00EA4E8A"/>
    <w:rsid w:val="00EC01CF"/>
    <w:rsid w:val="00ED3F28"/>
    <w:rsid w:val="00ED4EBD"/>
    <w:rsid w:val="00ED6A84"/>
    <w:rsid w:val="00ED6EF8"/>
    <w:rsid w:val="00EF68F6"/>
    <w:rsid w:val="00F2719E"/>
    <w:rsid w:val="00F31C35"/>
    <w:rsid w:val="00F35C4C"/>
    <w:rsid w:val="00F45CCA"/>
    <w:rsid w:val="00F54430"/>
    <w:rsid w:val="00F56314"/>
    <w:rsid w:val="00F63B2F"/>
    <w:rsid w:val="00F7155F"/>
    <w:rsid w:val="00F73E22"/>
    <w:rsid w:val="00F86522"/>
    <w:rsid w:val="00F9030F"/>
    <w:rsid w:val="00F94C80"/>
    <w:rsid w:val="00FA19AC"/>
    <w:rsid w:val="00FA443C"/>
    <w:rsid w:val="00FA7135"/>
    <w:rsid w:val="00FC44CA"/>
    <w:rsid w:val="00FD106C"/>
    <w:rsid w:val="00FD6171"/>
    <w:rsid w:val="00FE582B"/>
    <w:rsid w:val="00FE67DD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F2B78-24DE-4EF9-A273-5A045DBE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7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228"/>
    <w:pPr>
      <w:ind w:left="720"/>
      <w:contextualSpacing/>
    </w:pPr>
  </w:style>
  <w:style w:type="table" w:styleId="TableGrid">
    <w:name w:val="Table Grid"/>
    <w:basedOn w:val="TableNormal"/>
    <w:uiPriority w:val="59"/>
    <w:rsid w:val="00B2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E7"/>
  </w:style>
  <w:style w:type="paragraph" w:styleId="Footer">
    <w:name w:val="footer"/>
    <w:basedOn w:val="Normal"/>
    <w:link w:val="FooterChar"/>
    <w:uiPriority w:val="99"/>
    <w:unhideWhenUsed/>
    <w:rsid w:val="00BD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E7"/>
  </w:style>
  <w:style w:type="paragraph" w:styleId="BalloonText">
    <w:name w:val="Balloon Text"/>
    <w:basedOn w:val="Normal"/>
    <w:link w:val="BalloonTextChar"/>
    <w:uiPriority w:val="99"/>
    <w:semiHidden/>
    <w:unhideWhenUsed/>
    <w:rsid w:val="00E4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FDFE-5470-45EA-A15D-7F477987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Alvin Zuyin Zheng </cp:lastModifiedBy>
  <cp:revision>38</cp:revision>
  <cp:lastPrinted>2013-10-15T02:26:00Z</cp:lastPrinted>
  <dcterms:created xsi:type="dcterms:W3CDTF">2014-03-15T22:17:00Z</dcterms:created>
  <dcterms:modified xsi:type="dcterms:W3CDTF">2017-03-22T01:24:00Z</dcterms:modified>
</cp:coreProperties>
</file>