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28" w:rsidRPr="0054073F" w:rsidRDefault="00BC74F0" w:rsidP="00BC74F0">
      <w:pPr>
        <w:rPr>
          <w:b/>
        </w:rPr>
      </w:pPr>
      <w:r w:rsidRPr="0054073F">
        <w:rPr>
          <w:b/>
        </w:rPr>
        <w:t xml:space="preserve">In-Class Exercise: </w:t>
      </w:r>
      <w:r w:rsidR="00B75821" w:rsidRPr="0054073F">
        <w:rPr>
          <w:b/>
        </w:rPr>
        <w:t xml:space="preserve">Reading </w:t>
      </w:r>
      <w:r w:rsidR="002773E7" w:rsidRPr="0054073F">
        <w:rPr>
          <w:b/>
        </w:rPr>
        <w:t>Clustering</w:t>
      </w:r>
      <w:r w:rsidR="00B75821" w:rsidRPr="0054073F">
        <w:rPr>
          <w:b/>
        </w:rPr>
        <w:t xml:space="preserve"> Output</w:t>
      </w:r>
    </w:p>
    <w:p w:rsidR="002773E7" w:rsidRPr="0054073F" w:rsidRDefault="00846B05" w:rsidP="00BC74F0">
      <w:r w:rsidRPr="0054073F">
        <w:t xml:space="preserve">The following is </w:t>
      </w:r>
      <w:r w:rsidR="00E7153E" w:rsidRPr="0054073F">
        <w:t>the output from a</w:t>
      </w:r>
      <w:r w:rsidRPr="0054073F">
        <w:t xml:space="preserve"> </w:t>
      </w:r>
      <w:r w:rsidR="00344578" w:rsidRPr="0054073F">
        <w:t>clustering</w:t>
      </w:r>
      <w:r w:rsidRPr="0054073F">
        <w:t xml:space="preserve"> </w:t>
      </w:r>
      <w:r w:rsidR="00E7153E" w:rsidRPr="0054073F">
        <w:t xml:space="preserve">analysis in </w:t>
      </w:r>
      <w:r w:rsidRPr="0054073F">
        <w:t xml:space="preserve">SAS Enterprise Miner. It uses </w:t>
      </w:r>
      <w:r w:rsidR="00077A7C" w:rsidRPr="0054073F">
        <w:t xml:space="preserve">a </w:t>
      </w:r>
      <w:r w:rsidR="007A6435" w:rsidRPr="0054073F">
        <w:t>customer information database from a bank to analyze distinct customer groups.</w:t>
      </w:r>
    </w:p>
    <w:p w:rsidR="002773E7" w:rsidRPr="0054073F" w:rsidRDefault="002773E7" w:rsidP="00BC74F0">
      <w:r w:rsidRPr="0054073F">
        <w:t>Five pieces of customer data were used to create the clusters:</w:t>
      </w:r>
    </w:p>
    <w:p w:rsidR="00846B05" w:rsidRPr="0054073F" w:rsidRDefault="002773E7" w:rsidP="00BC74F0">
      <w:r w:rsidRPr="0054073F">
        <w:t>CRSCORE – The customer’s credit score.</w:t>
      </w:r>
      <w:r w:rsidRPr="0054073F">
        <w:br/>
        <w:t>ATMAMT – The ATM withdrawal amount.</w:t>
      </w:r>
      <w:r w:rsidRPr="0054073F">
        <w:br/>
        <w:t>INCOME – The customer’s annual income.</w:t>
      </w:r>
      <w:r w:rsidRPr="0054073F">
        <w:br/>
        <w:t>HMVAL – The value of the customer’s home.</w:t>
      </w:r>
      <w:r w:rsidRPr="0054073F">
        <w:br/>
        <w:t>AGE – The customer’s age.</w:t>
      </w:r>
    </w:p>
    <w:p w:rsidR="006E0B9A" w:rsidRDefault="00306478" w:rsidP="00BC74F0">
      <w:r>
        <w:t>Here is the result of the clustering analysis</w:t>
      </w:r>
      <w:r w:rsidR="007077B2">
        <w:t xml:space="preserve">. We </w:t>
      </w:r>
      <w:r w:rsidR="002346CB">
        <w:t xml:space="preserve">first asked </w:t>
      </w:r>
      <w:r w:rsidR="007077B2">
        <w:t xml:space="preserve">SAS to group the data into </w:t>
      </w:r>
      <w:r w:rsidR="008F2D46">
        <w:t xml:space="preserve">only </w:t>
      </w:r>
      <w:r w:rsidR="007077B2">
        <w:t>three clusters</w:t>
      </w:r>
      <w:r>
        <w:t>:</w:t>
      </w:r>
    </w:p>
    <w:p w:rsidR="002346CB" w:rsidRPr="002346CB" w:rsidRDefault="002346CB" w:rsidP="00BC74F0">
      <w:pPr>
        <w:rPr>
          <w:b/>
        </w:rPr>
      </w:pPr>
      <w:r w:rsidRPr="002346CB">
        <w:rPr>
          <w:b/>
        </w:rPr>
        <w:t>Scenario #1: Three Clusters</w:t>
      </w:r>
    </w:p>
    <w:tbl>
      <w:tblPr>
        <w:tblpPr w:leftFromText="180" w:rightFromText="180" w:vertAnchor="text" w:horzAnchor="margin" w:tblpY="29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19"/>
        <w:gridCol w:w="1119"/>
        <w:gridCol w:w="1120"/>
        <w:gridCol w:w="1120"/>
        <w:gridCol w:w="1120"/>
        <w:gridCol w:w="1119"/>
        <w:gridCol w:w="1119"/>
        <w:gridCol w:w="1120"/>
      </w:tblGrid>
      <w:tr w:rsidR="00B92B16" w:rsidRPr="00306478" w:rsidTr="007077B2">
        <w:trPr>
          <w:trHeight w:val="797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B92B16" w:rsidRPr="0054073F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Segment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(Cluster) </w:t>
            </w:r>
            <w:r w:rsidRPr="0030647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ID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B92B16" w:rsidRPr="0054073F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Frequency (size) of cluster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B92B16" w:rsidRPr="0054073F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Root Mean Squared Standard Deviation</w:t>
            </w:r>
          </w:p>
        </w:tc>
        <w:tc>
          <w:tcPr>
            <w:tcW w:w="1120" w:type="dxa"/>
            <w:vAlign w:val="bottom"/>
          </w:tcPr>
          <w:p w:rsidR="00B92B16" w:rsidRPr="0054073F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Distance to Nearest Cluster</w:t>
            </w:r>
          </w:p>
        </w:tc>
        <w:tc>
          <w:tcPr>
            <w:tcW w:w="1120" w:type="dxa"/>
            <w:vAlign w:val="bottom"/>
          </w:tcPr>
          <w:p w:rsidR="00B92B16" w:rsidRPr="0054073F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AGE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16" w:rsidRPr="0054073F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ATMAMT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B92B16" w:rsidRPr="0054073F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CRSCORE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B92B16" w:rsidRPr="0054073F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HMVAL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2B16" w:rsidRPr="0054073F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INCOME</w:t>
            </w:r>
          </w:p>
        </w:tc>
      </w:tr>
      <w:tr w:rsidR="00B92B16" w:rsidRPr="00B92B16" w:rsidTr="007077B2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12167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0.899116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16" w:rsidRPr="00B92B16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92B16">
              <w:rPr>
                <w:rFonts w:ascii="Calibri" w:eastAsia="Times New Roman" w:hAnsi="Calibri" w:cs="Times New Roman"/>
                <w:color w:val="000000"/>
                <w:sz w:val="20"/>
              </w:rPr>
              <w:t>11.99024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47.94117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1048.115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663.8654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110.8019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40.89706</w:t>
            </w:r>
          </w:p>
        </w:tc>
      </w:tr>
      <w:tr w:rsidR="00B92B16" w:rsidRPr="00B92B16" w:rsidTr="007077B2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699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2.390794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16" w:rsidRPr="00B92B16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92B16">
              <w:rPr>
                <w:rFonts w:ascii="Calibri" w:eastAsia="Times New Roman" w:hAnsi="Calibri" w:cs="Times New Roman"/>
                <w:color w:val="000000"/>
                <w:sz w:val="20"/>
              </w:rPr>
              <w:t>11.99024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59.94118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1041.21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713.2565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380.6111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63.16667</w:t>
            </w:r>
          </w:p>
        </w:tc>
      </w:tr>
      <w:tr w:rsidR="00B92B16" w:rsidRPr="00B92B16" w:rsidTr="007077B2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3.013538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16" w:rsidRPr="00B92B16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92B16">
              <w:rPr>
                <w:rFonts w:ascii="Calibri" w:eastAsia="Times New Roman" w:hAnsi="Calibri" w:cs="Times New Roman"/>
                <w:color w:val="000000"/>
                <w:sz w:val="20"/>
              </w:rPr>
              <w:t>12.61584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50.91176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47162.73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676.6585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116.1471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16" w:rsidRPr="00306478" w:rsidRDefault="00B92B16" w:rsidP="00707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color w:val="000000"/>
                <w:sz w:val="20"/>
              </w:rPr>
              <w:t>36.52941</w:t>
            </w:r>
          </w:p>
        </w:tc>
      </w:tr>
    </w:tbl>
    <w:p w:rsidR="00306478" w:rsidRPr="00B92B16" w:rsidRDefault="00306478" w:rsidP="00B92B1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</w:rPr>
      </w:pPr>
    </w:p>
    <w:p w:rsidR="00306478" w:rsidRDefault="00306478" w:rsidP="00BC74F0">
      <w:r>
        <w:t>Answer the questions about this output:</w:t>
      </w:r>
    </w:p>
    <w:p w:rsidR="00306478" w:rsidRDefault="00306478" w:rsidP="00306478">
      <w:pPr>
        <w:pStyle w:val="ListParagraph"/>
        <w:numPr>
          <w:ilvl w:val="0"/>
          <w:numId w:val="15"/>
        </w:numPr>
      </w:pPr>
      <w:r>
        <w:t xml:space="preserve">How many distinct customer groups </w:t>
      </w:r>
      <w:r w:rsidR="00316510">
        <w:t xml:space="preserve">(segments) </w:t>
      </w:r>
      <w:r>
        <w:t>are there?</w:t>
      </w:r>
      <w:r>
        <w:br/>
      </w:r>
      <w:r w:rsidR="002346CB">
        <w:br/>
      </w:r>
    </w:p>
    <w:p w:rsidR="00306478" w:rsidRDefault="004E694C" w:rsidP="00306478">
      <w:pPr>
        <w:pStyle w:val="ListParagraph"/>
        <w:numPr>
          <w:ilvl w:val="0"/>
          <w:numId w:val="15"/>
        </w:numPr>
      </w:pPr>
      <w:r>
        <w:t>Explain how the customers in cluster 1 are different from cluster 2?</w:t>
      </w:r>
      <w:r>
        <w:br/>
      </w:r>
      <w:r w:rsidR="002346CB">
        <w:br/>
      </w:r>
    </w:p>
    <w:p w:rsidR="00306478" w:rsidRDefault="00316510" w:rsidP="00316510">
      <w:pPr>
        <w:pStyle w:val="ListParagraph"/>
        <w:numPr>
          <w:ilvl w:val="0"/>
          <w:numId w:val="15"/>
        </w:numPr>
      </w:pPr>
      <w:r>
        <w:t>What aspect of the customer data most different</w:t>
      </w:r>
      <w:r w:rsidR="00B50432">
        <w:t>iates cluster 1 from cluster 3?</w:t>
      </w:r>
      <w:r>
        <w:br/>
      </w:r>
      <w:r w:rsidR="002346CB">
        <w:br/>
      </w:r>
    </w:p>
    <w:p w:rsidR="00316510" w:rsidRDefault="003E735B" w:rsidP="00316510">
      <w:pPr>
        <w:pStyle w:val="ListParagraph"/>
        <w:numPr>
          <w:ilvl w:val="0"/>
          <w:numId w:val="15"/>
        </w:numPr>
      </w:pPr>
      <w:r>
        <w:t>Which cluster has the highest cohesion? In practical terms, what does that mean?</w:t>
      </w:r>
      <w:r>
        <w:br/>
      </w:r>
    </w:p>
    <w:p w:rsidR="006460DA" w:rsidRDefault="006460DA"/>
    <w:p w:rsidR="006460DA" w:rsidRPr="006460DA" w:rsidRDefault="006460DA">
      <w:pPr>
        <w:rPr>
          <w:b/>
        </w:rPr>
      </w:pPr>
      <w:r w:rsidRPr="006460DA">
        <w:rPr>
          <w:b/>
          <w:sz w:val="32"/>
        </w:rPr>
        <w:t>&lt;&lt;NEXT PAGE&gt;&gt;</w:t>
      </w:r>
      <w:r w:rsidRPr="006460DA">
        <w:rPr>
          <w:b/>
        </w:rPr>
        <w:br w:type="page"/>
      </w:r>
    </w:p>
    <w:p w:rsidR="00935298" w:rsidRDefault="006460DA">
      <w:r>
        <w:lastRenderedPageBreak/>
        <w:t>We asked SAS to take the same data and split the customers into 10 groups instead of three.</w:t>
      </w:r>
    </w:p>
    <w:p w:rsidR="002346CB" w:rsidRPr="002346CB" w:rsidRDefault="002346CB">
      <w:pPr>
        <w:rPr>
          <w:b/>
        </w:rPr>
      </w:pPr>
      <w:r w:rsidRPr="002346CB">
        <w:rPr>
          <w:b/>
        </w:rPr>
        <w:t>Scenario #</w:t>
      </w:r>
      <w:r>
        <w:rPr>
          <w:b/>
        </w:rPr>
        <w:t>2</w:t>
      </w:r>
      <w:r w:rsidRPr="002346CB">
        <w:rPr>
          <w:b/>
        </w:rPr>
        <w:t xml:space="preserve">: </w:t>
      </w:r>
      <w:r>
        <w:rPr>
          <w:b/>
        </w:rPr>
        <w:t xml:space="preserve">Ten </w:t>
      </w:r>
      <w:r w:rsidRPr="002346CB">
        <w:rPr>
          <w:b/>
        </w:rPr>
        <w:t>Clusters</w:t>
      </w:r>
    </w:p>
    <w:tbl>
      <w:tblPr>
        <w:tblpPr w:leftFromText="180" w:rightFromText="180" w:vertAnchor="text" w:horzAnchor="margin" w:tblpY="29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19"/>
        <w:gridCol w:w="1119"/>
        <w:gridCol w:w="1120"/>
        <w:gridCol w:w="1120"/>
        <w:gridCol w:w="1120"/>
        <w:gridCol w:w="1119"/>
        <w:gridCol w:w="1119"/>
        <w:gridCol w:w="1120"/>
      </w:tblGrid>
      <w:tr w:rsidR="00935298" w:rsidRPr="0054073F" w:rsidTr="00935298">
        <w:trPr>
          <w:trHeight w:val="797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8" w:rsidRPr="0054073F" w:rsidRDefault="00935298" w:rsidP="0008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Segment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(Cluster) </w:t>
            </w:r>
            <w:r w:rsidRPr="0030647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ID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8" w:rsidRPr="0054073F" w:rsidRDefault="00935298" w:rsidP="0008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Frequency (size) of cluster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8" w:rsidRPr="0054073F" w:rsidRDefault="00935298" w:rsidP="0008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0647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Root Mean Squared Standard Deviation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935298" w:rsidRPr="0054073F" w:rsidRDefault="00935298" w:rsidP="0008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Distance to Nearest Cluster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935298" w:rsidRPr="0054073F" w:rsidRDefault="00935298" w:rsidP="0008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AGE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8" w:rsidRPr="0054073F" w:rsidRDefault="00935298" w:rsidP="0008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ATMAMT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8" w:rsidRPr="0054073F" w:rsidRDefault="00935298" w:rsidP="0008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CRSCORE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8" w:rsidRPr="0054073F" w:rsidRDefault="00935298" w:rsidP="0008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HMVAL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98" w:rsidRPr="0054073F" w:rsidRDefault="00935298" w:rsidP="0008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4073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INCOME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0.777343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1.85956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58.82796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1633.386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686.0015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145.6862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63.20502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0.735691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1.85956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39.45261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809.9025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653.7394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135.0763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86.90867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409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1.530902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10.26644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53.4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130.4035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673.1138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535.8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70.4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1.34275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6.257339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52.25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34061.55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684.7778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120.1071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33.78571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4552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0.569064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2.052375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39.26974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712.3268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639.399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104.8276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30.76862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0.961229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3.098761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48.26953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11286.11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668.1661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114.6107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41.84733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2.590545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8.522712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100937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110.6667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40.33333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1.495353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7.324831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57.6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1028.864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605.8506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305.75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70.3125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4569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0.590474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2.052375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59.24229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758.1439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699.227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101.8305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28.5347</w:t>
            </w:r>
          </w:p>
        </w:tc>
      </w:tr>
      <w:tr w:rsidR="00935298" w:rsidRPr="00306478" w:rsidTr="00935298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1.59657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8.522712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51.33333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70070.36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654.8333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298" w:rsidRPr="00935298" w:rsidRDefault="00935298" w:rsidP="00935298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935298">
              <w:rPr>
                <w:rFonts w:ascii="Calibri" w:hAnsi="Calibri"/>
                <w:color w:val="000000"/>
                <w:sz w:val="20"/>
              </w:rPr>
              <w:t>44.33333</w:t>
            </w:r>
          </w:p>
        </w:tc>
      </w:tr>
    </w:tbl>
    <w:p w:rsidR="004156EE" w:rsidRDefault="004156EE" w:rsidP="00935298"/>
    <w:p w:rsidR="006460DA" w:rsidRDefault="006460DA" w:rsidP="00935298">
      <w:r>
        <w:t>Now answer the following questions:</w:t>
      </w:r>
    </w:p>
    <w:p w:rsidR="002346CB" w:rsidRDefault="00C25C30" w:rsidP="002346CB">
      <w:pPr>
        <w:pStyle w:val="ListParagraph"/>
        <w:numPr>
          <w:ilvl w:val="0"/>
          <w:numId w:val="15"/>
        </w:numPr>
      </w:pPr>
      <w:r>
        <w:t>Is the root mean squared standard deviation of these clusters higher or lower than they were in the three cluster scenario? Why?</w:t>
      </w:r>
      <w:r>
        <w:br/>
      </w:r>
      <w:r w:rsidR="002346CB">
        <w:br/>
      </w:r>
      <w:r w:rsidR="002346CB">
        <w:br/>
      </w:r>
    </w:p>
    <w:p w:rsidR="00C25C30" w:rsidRDefault="00C25C30" w:rsidP="006460DA">
      <w:pPr>
        <w:pStyle w:val="ListParagraph"/>
        <w:numPr>
          <w:ilvl w:val="0"/>
          <w:numId w:val="15"/>
        </w:numPr>
      </w:pPr>
      <w:r>
        <w:t xml:space="preserve">Is the distance to the nearest cluster higher or lower </w:t>
      </w:r>
      <w:r w:rsidR="002346CB">
        <w:t>than</w:t>
      </w:r>
      <w:r>
        <w:t xml:space="preserve"> in the three cluster scenario? Why?</w:t>
      </w:r>
      <w:r>
        <w:br/>
      </w:r>
      <w:r w:rsidR="002346CB">
        <w:br/>
      </w:r>
      <w:r w:rsidR="002346CB">
        <w:br/>
      </w:r>
      <w:r w:rsidR="002346CB">
        <w:br/>
      </w:r>
    </w:p>
    <w:p w:rsidR="002346CB" w:rsidRDefault="00B50432" w:rsidP="006460DA">
      <w:pPr>
        <w:pStyle w:val="ListParagraph"/>
        <w:numPr>
          <w:ilvl w:val="0"/>
          <w:numId w:val="15"/>
        </w:numPr>
      </w:pPr>
      <w:r>
        <w:t>W</w:t>
      </w:r>
      <w:r w:rsidR="002346CB">
        <w:t>hich scenario (#1 or #2) has higher cohesion</w:t>
      </w:r>
      <w:r>
        <w:t xml:space="preserve"> among its clusters</w:t>
      </w:r>
      <w:r w:rsidR="002346CB">
        <w:t>?</w:t>
      </w:r>
      <w:r w:rsidR="002346CB">
        <w:br/>
      </w:r>
      <w:r w:rsidR="002346CB">
        <w:br/>
      </w:r>
      <w:r w:rsidR="002346CB">
        <w:br/>
      </w:r>
      <w:r w:rsidR="002346CB">
        <w:br/>
      </w:r>
    </w:p>
    <w:p w:rsidR="002346CB" w:rsidRDefault="002346CB" w:rsidP="006460DA">
      <w:pPr>
        <w:pStyle w:val="ListParagraph"/>
        <w:numPr>
          <w:ilvl w:val="0"/>
          <w:numId w:val="15"/>
        </w:numPr>
      </w:pPr>
      <w:r>
        <w:t>Which scenario (#1 or #2) has higher separation</w:t>
      </w:r>
      <w:r w:rsidR="00B50432">
        <w:t xml:space="preserve"> between its clusters</w:t>
      </w:r>
      <w:bookmarkStart w:id="0" w:name="_GoBack"/>
      <w:bookmarkEnd w:id="0"/>
      <w:r>
        <w:t>?</w:t>
      </w:r>
    </w:p>
    <w:sectPr w:rsidR="002346CB" w:rsidSect="00846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9A" w:rsidRDefault="003D5B9A" w:rsidP="00BD25E7">
      <w:pPr>
        <w:spacing w:after="0" w:line="240" w:lineRule="auto"/>
      </w:pPr>
      <w:r>
        <w:separator/>
      </w:r>
    </w:p>
  </w:endnote>
  <w:endnote w:type="continuationSeparator" w:id="0">
    <w:p w:rsidR="003D5B9A" w:rsidRDefault="003D5B9A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2" w:rsidRDefault="00AF4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2" w:rsidRDefault="00AF4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2" w:rsidRDefault="00AF4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9A" w:rsidRDefault="003D5B9A" w:rsidP="00BD25E7">
      <w:pPr>
        <w:spacing w:after="0" w:line="240" w:lineRule="auto"/>
      </w:pPr>
      <w:r>
        <w:separator/>
      </w:r>
    </w:p>
  </w:footnote>
  <w:footnote w:type="continuationSeparator" w:id="0">
    <w:p w:rsidR="003D5B9A" w:rsidRDefault="003D5B9A" w:rsidP="00B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2" w:rsidRDefault="00AF4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E7" w:rsidRPr="00EA1178" w:rsidRDefault="00846B05">
    <w:pPr>
      <w:pStyle w:val="Header"/>
      <w:rPr>
        <w:b/>
        <w:u w:val="single"/>
      </w:rPr>
    </w:pPr>
    <w:r>
      <w:rPr>
        <w:b/>
        <w:u w:val="single"/>
      </w:rPr>
      <w:t xml:space="preserve">Understanding </w:t>
    </w:r>
    <w:r w:rsidR="00AF4D92">
      <w:rPr>
        <w:b/>
        <w:u w:val="single"/>
      </w:rPr>
      <w:t>Clustering</w:t>
    </w:r>
    <w:r>
      <w:rPr>
        <w:b/>
        <w:u w:val="single"/>
      </w:rPr>
      <w:t xml:space="preserve"> Output</w:t>
    </w:r>
    <w:r w:rsidR="00BD25E7" w:rsidRPr="00EA1178">
      <w:rPr>
        <w:b/>
        <w:u w:val="single"/>
      </w:rPr>
      <w:tab/>
    </w:r>
    <w:r w:rsidR="00BD25E7" w:rsidRPr="00EA1178">
      <w:rPr>
        <w:b/>
        <w:u w:val="single"/>
      </w:rPr>
      <w:tab/>
      <w:t xml:space="preserve">Page </w:t>
    </w:r>
    <w:r w:rsidR="005A2E14" w:rsidRPr="00EA1178">
      <w:rPr>
        <w:b/>
        <w:u w:val="single"/>
      </w:rPr>
      <w:fldChar w:fldCharType="begin"/>
    </w:r>
    <w:r w:rsidR="00BD25E7" w:rsidRPr="00EA1178">
      <w:rPr>
        <w:b/>
        <w:u w:val="single"/>
      </w:rPr>
      <w:instrText xml:space="preserve"> PAGE   \* MERGEFORMAT </w:instrText>
    </w:r>
    <w:r w:rsidR="005A2E14" w:rsidRPr="00EA1178">
      <w:rPr>
        <w:b/>
        <w:u w:val="single"/>
      </w:rPr>
      <w:fldChar w:fldCharType="separate"/>
    </w:r>
    <w:r w:rsidR="00B50432">
      <w:rPr>
        <w:b/>
        <w:noProof/>
        <w:u w:val="single"/>
      </w:rPr>
      <w:t>2</w:t>
    </w:r>
    <w:r w:rsidR="005A2E14" w:rsidRPr="00EA1178">
      <w:rPr>
        <w:b/>
        <w:noProof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2" w:rsidRDefault="00AF4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366"/>
    <w:multiLevelType w:val="hybridMultilevel"/>
    <w:tmpl w:val="4F1A2B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F72A9"/>
    <w:multiLevelType w:val="hybridMultilevel"/>
    <w:tmpl w:val="C8C0E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F31D2"/>
    <w:multiLevelType w:val="hybridMultilevel"/>
    <w:tmpl w:val="E7564E1E"/>
    <w:lvl w:ilvl="0" w:tplc="431011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F11D1C"/>
    <w:multiLevelType w:val="hybridMultilevel"/>
    <w:tmpl w:val="A7C84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2"/>
    <w:rsid w:val="0001119B"/>
    <w:rsid w:val="00014BA3"/>
    <w:rsid w:val="000214B9"/>
    <w:rsid w:val="00036959"/>
    <w:rsid w:val="00040A41"/>
    <w:rsid w:val="0004761C"/>
    <w:rsid w:val="00056A98"/>
    <w:rsid w:val="00061763"/>
    <w:rsid w:val="00061E63"/>
    <w:rsid w:val="0006646A"/>
    <w:rsid w:val="000667B5"/>
    <w:rsid w:val="00070938"/>
    <w:rsid w:val="00073AED"/>
    <w:rsid w:val="00077A7C"/>
    <w:rsid w:val="00085824"/>
    <w:rsid w:val="0009591A"/>
    <w:rsid w:val="000971F2"/>
    <w:rsid w:val="00097696"/>
    <w:rsid w:val="00097C31"/>
    <w:rsid w:val="000B51C7"/>
    <w:rsid w:val="000C329D"/>
    <w:rsid w:val="000C5593"/>
    <w:rsid w:val="000C7282"/>
    <w:rsid w:val="000D339E"/>
    <w:rsid w:val="000D6A21"/>
    <w:rsid w:val="000D7CDF"/>
    <w:rsid w:val="000E18DD"/>
    <w:rsid w:val="000E3D43"/>
    <w:rsid w:val="001015E2"/>
    <w:rsid w:val="0012451F"/>
    <w:rsid w:val="00134709"/>
    <w:rsid w:val="00140B5C"/>
    <w:rsid w:val="001517D9"/>
    <w:rsid w:val="0015501C"/>
    <w:rsid w:val="00181329"/>
    <w:rsid w:val="00183008"/>
    <w:rsid w:val="001A4BEA"/>
    <w:rsid w:val="001A6266"/>
    <w:rsid w:val="001A7B8B"/>
    <w:rsid w:val="001B0A76"/>
    <w:rsid w:val="001B5EB6"/>
    <w:rsid w:val="001D12BD"/>
    <w:rsid w:val="001D3117"/>
    <w:rsid w:val="001E3733"/>
    <w:rsid w:val="001F033B"/>
    <w:rsid w:val="001F146E"/>
    <w:rsid w:val="001F3395"/>
    <w:rsid w:val="00205659"/>
    <w:rsid w:val="00205F08"/>
    <w:rsid w:val="002129DF"/>
    <w:rsid w:val="002246DC"/>
    <w:rsid w:val="00224FF2"/>
    <w:rsid w:val="0023223D"/>
    <w:rsid w:val="00233C04"/>
    <w:rsid w:val="002346CB"/>
    <w:rsid w:val="002410CE"/>
    <w:rsid w:val="0024775D"/>
    <w:rsid w:val="00261C45"/>
    <w:rsid w:val="00262203"/>
    <w:rsid w:val="0026419F"/>
    <w:rsid w:val="002717BE"/>
    <w:rsid w:val="002773E7"/>
    <w:rsid w:val="0027794F"/>
    <w:rsid w:val="00285A92"/>
    <w:rsid w:val="002924ED"/>
    <w:rsid w:val="00292CC1"/>
    <w:rsid w:val="002A57CB"/>
    <w:rsid w:val="002A5D2E"/>
    <w:rsid w:val="002A610F"/>
    <w:rsid w:val="002B1282"/>
    <w:rsid w:val="002B3C8F"/>
    <w:rsid w:val="002D123E"/>
    <w:rsid w:val="002D493C"/>
    <w:rsid w:val="002E0148"/>
    <w:rsid w:val="002E5A5C"/>
    <w:rsid w:val="002F51C9"/>
    <w:rsid w:val="003011C0"/>
    <w:rsid w:val="00301C06"/>
    <w:rsid w:val="00304321"/>
    <w:rsid w:val="003055FC"/>
    <w:rsid w:val="00306478"/>
    <w:rsid w:val="003142ED"/>
    <w:rsid w:val="00316510"/>
    <w:rsid w:val="0032080F"/>
    <w:rsid w:val="00331CDE"/>
    <w:rsid w:val="0033667A"/>
    <w:rsid w:val="00344578"/>
    <w:rsid w:val="00344969"/>
    <w:rsid w:val="00351320"/>
    <w:rsid w:val="00352CDB"/>
    <w:rsid w:val="00353467"/>
    <w:rsid w:val="00354B14"/>
    <w:rsid w:val="00361FD7"/>
    <w:rsid w:val="00372D45"/>
    <w:rsid w:val="003921D6"/>
    <w:rsid w:val="00393586"/>
    <w:rsid w:val="003A0800"/>
    <w:rsid w:val="003A1998"/>
    <w:rsid w:val="003A39F9"/>
    <w:rsid w:val="003A684C"/>
    <w:rsid w:val="003B14FF"/>
    <w:rsid w:val="003C2583"/>
    <w:rsid w:val="003C295F"/>
    <w:rsid w:val="003D556B"/>
    <w:rsid w:val="003D5B9A"/>
    <w:rsid w:val="003E735B"/>
    <w:rsid w:val="004156EE"/>
    <w:rsid w:val="00423CDD"/>
    <w:rsid w:val="00426916"/>
    <w:rsid w:val="004422DC"/>
    <w:rsid w:val="00442499"/>
    <w:rsid w:val="00450B47"/>
    <w:rsid w:val="00452875"/>
    <w:rsid w:val="004564C0"/>
    <w:rsid w:val="0045725B"/>
    <w:rsid w:val="00460D70"/>
    <w:rsid w:val="004769EE"/>
    <w:rsid w:val="0048011F"/>
    <w:rsid w:val="004839C3"/>
    <w:rsid w:val="004841DF"/>
    <w:rsid w:val="00486409"/>
    <w:rsid w:val="004A2D40"/>
    <w:rsid w:val="004B2740"/>
    <w:rsid w:val="004B5BA1"/>
    <w:rsid w:val="004C7237"/>
    <w:rsid w:val="004D21B3"/>
    <w:rsid w:val="004E4C2E"/>
    <w:rsid w:val="004E694C"/>
    <w:rsid w:val="0050197C"/>
    <w:rsid w:val="00506C23"/>
    <w:rsid w:val="005229F5"/>
    <w:rsid w:val="00536346"/>
    <w:rsid w:val="00536C60"/>
    <w:rsid w:val="005378B5"/>
    <w:rsid w:val="005403B4"/>
    <w:rsid w:val="0054073F"/>
    <w:rsid w:val="00547547"/>
    <w:rsid w:val="0055451B"/>
    <w:rsid w:val="00562D41"/>
    <w:rsid w:val="00563AB7"/>
    <w:rsid w:val="00565E5D"/>
    <w:rsid w:val="00567E5C"/>
    <w:rsid w:val="00571228"/>
    <w:rsid w:val="00571E16"/>
    <w:rsid w:val="0057587C"/>
    <w:rsid w:val="0057750F"/>
    <w:rsid w:val="005827A8"/>
    <w:rsid w:val="005A15DC"/>
    <w:rsid w:val="005A2E14"/>
    <w:rsid w:val="005A6F43"/>
    <w:rsid w:val="005B2AE3"/>
    <w:rsid w:val="005C03A6"/>
    <w:rsid w:val="005C5240"/>
    <w:rsid w:val="005E4F60"/>
    <w:rsid w:val="005E69FE"/>
    <w:rsid w:val="005F0741"/>
    <w:rsid w:val="00600730"/>
    <w:rsid w:val="00606B74"/>
    <w:rsid w:val="00610C5B"/>
    <w:rsid w:val="00623576"/>
    <w:rsid w:val="0062411A"/>
    <w:rsid w:val="006402A9"/>
    <w:rsid w:val="006460DA"/>
    <w:rsid w:val="00655FBE"/>
    <w:rsid w:val="00666F0A"/>
    <w:rsid w:val="00667F14"/>
    <w:rsid w:val="00686666"/>
    <w:rsid w:val="006A12DE"/>
    <w:rsid w:val="006A5726"/>
    <w:rsid w:val="006B14B6"/>
    <w:rsid w:val="006C2F51"/>
    <w:rsid w:val="006D2335"/>
    <w:rsid w:val="006D5076"/>
    <w:rsid w:val="006E0B9A"/>
    <w:rsid w:val="006E3056"/>
    <w:rsid w:val="006F186D"/>
    <w:rsid w:val="006F647A"/>
    <w:rsid w:val="007004A8"/>
    <w:rsid w:val="00707214"/>
    <w:rsid w:val="007077B2"/>
    <w:rsid w:val="00711298"/>
    <w:rsid w:val="00712F9B"/>
    <w:rsid w:val="00730019"/>
    <w:rsid w:val="00732224"/>
    <w:rsid w:val="00742E1F"/>
    <w:rsid w:val="00745151"/>
    <w:rsid w:val="0076431E"/>
    <w:rsid w:val="00764C4C"/>
    <w:rsid w:val="00770A13"/>
    <w:rsid w:val="00781650"/>
    <w:rsid w:val="00781719"/>
    <w:rsid w:val="00786FCE"/>
    <w:rsid w:val="00787416"/>
    <w:rsid w:val="007A6435"/>
    <w:rsid w:val="007C75D6"/>
    <w:rsid w:val="007E2FA3"/>
    <w:rsid w:val="007E335C"/>
    <w:rsid w:val="007E3EF8"/>
    <w:rsid w:val="007E4C79"/>
    <w:rsid w:val="007F0BDE"/>
    <w:rsid w:val="007F1CAD"/>
    <w:rsid w:val="0080471C"/>
    <w:rsid w:val="00807D1A"/>
    <w:rsid w:val="00810579"/>
    <w:rsid w:val="00823DC7"/>
    <w:rsid w:val="00846B05"/>
    <w:rsid w:val="008565AA"/>
    <w:rsid w:val="00857DF3"/>
    <w:rsid w:val="00875852"/>
    <w:rsid w:val="00883A42"/>
    <w:rsid w:val="008B6D6A"/>
    <w:rsid w:val="008C670D"/>
    <w:rsid w:val="008D1C64"/>
    <w:rsid w:val="008D1E88"/>
    <w:rsid w:val="008E5B96"/>
    <w:rsid w:val="008F2371"/>
    <w:rsid w:val="008F2D46"/>
    <w:rsid w:val="008F2E7D"/>
    <w:rsid w:val="00900A02"/>
    <w:rsid w:val="0091293D"/>
    <w:rsid w:val="00914B22"/>
    <w:rsid w:val="009276B3"/>
    <w:rsid w:val="009307C5"/>
    <w:rsid w:val="00935298"/>
    <w:rsid w:val="00945597"/>
    <w:rsid w:val="00965EAD"/>
    <w:rsid w:val="00976C87"/>
    <w:rsid w:val="00996396"/>
    <w:rsid w:val="009A0F4F"/>
    <w:rsid w:val="009A38A4"/>
    <w:rsid w:val="009B12CC"/>
    <w:rsid w:val="009B24E5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7BD3"/>
    <w:rsid w:val="00A107FC"/>
    <w:rsid w:val="00A24200"/>
    <w:rsid w:val="00A33FD5"/>
    <w:rsid w:val="00A35518"/>
    <w:rsid w:val="00A4378B"/>
    <w:rsid w:val="00A66717"/>
    <w:rsid w:val="00A83674"/>
    <w:rsid w:val="00A842E9"/>
    <w:rsid w:val="00A85119"/>
    <w:rsid w:val="00A87154"/>
    <w:rsid w:val="00AA339B"/>
    <w:rsid w:val="00AA4408"/>
    <w:rsid w:val="00AA4EE8"/>
    <w:rsid w:val="00AB11D6"/>
    <w:rsid w:val="00AC043C"/>
    <w:rsid w:val="00AC3F4B"/>
    <w:rsid w:val="00AE75F2"/>
    <w:rsid w:val="00AF2D88"/>
    <w:rsid w:val="00AF469B"/>
    <w:rsid w:val="00AF4D92"/>
    <w:rsid w:val="00B01EFF"/>
    <w:rsid w:val="00B06D5B"/>
    <w:rsid w:val="00B11F68"/>
    <w:rsid w:val="00B203F6"/>
    <w:rsid w:val="00B2130A"/>
    <w:rsid w:val="00B22764"/>
    <w:rsid w:val="00B329BB"/>
    <w:rsid w:val="00B3515C"/>
    <w:rsid w:val="00B415DC"/>
    <w:rsid w:val="00B50432"/>
    <w:rsid w:val="00B51212"/>
    <w:rsid w:val="00B52923"/>
    <w:rsid w:val="00B52AE8"/>
    <w:rsid w:val="00B67C6B"/>
    <w:rsid w:val="00B71F37"/>
    <w:rsid w:val="00B75821"/>
    <w:rsid w:val="00B836C7"/>
    <w:rsid w:val="00B92B16"/>
    <w:rsid w:val="00BB03E6"/>
    <w:rsid w:val="00BB6B2F"/>
    <w:rsid w:val="00BC0BBE"/>
    <w:rsid w:val="00BC3C44"/>
    <w:rsid w:val="00BC4405"/>
    <w:rsid w:val="00BC74F0"/>
    <w:rsid w:val="00BD25E7"/>
    <w:rsid w:val="00BD287A"/>
    <w:rsid w:val="00C1690B"/>
    <w:rsid w:val="00C25C30"/>
    <w:rsid w:val="00C31CEE"/>
    <w:rsid w:val="00C37591"/>
    <w:rsid w:val="00C44AED"/>
    <w:rsid w:val="00C6237F"/>
    <w:rsid w:val="00C80607"/>
    <w:rsid w:val="00C90D8A"/>
    <w:rsid w:val="00CA1BCD"/>
    <w:rsid w:val="00CA414D"/>
    <w:rsid w:val="00CB39BA"/>
    <w:rsid w:val="00CC5C12"/>
    <w:rsid w:val="00CE0E1B"/>
    <w:rsid w:val="00CE2F71"/>
    <w:rsid w:val="00CE6786"/>
    <w:rsid w:val="00CE712A"/>
    <w:rsid w:val="00CF0787"/>
    <w:rsid w:val="00D04919"/>
    <w:rsid w:val="00D24AF6"/>
    <w:rsid w:val="00D323A8"/>
    <w:rsid w:val="00D34DAC"/>
    <w:rsid w:val="00D374FE"/>
    <w:rsid w:val="00D4003E"/>
    <w:rsid w:val="00D635FC"/>
    <w:rsid w:val="00D72D53"/>
    <w:rsid w:val="00D7360A"/>
    <w:rsid w:val="00D770A6"/>
    <w:rsid w:val="00D93C7C"/>
    <w:rsid w:val="00DA68F5"/>
    <w:rsid w:val="00DA7751"/>
    <w:rsid w:val="00DC3979"/>
    <w:rsid w:val="00DD4756"/>
    <w:rsid w:val="00DE6DA8"/>
    <w:rsid w:val="00DF1CD6"/>
    <w:rsid w:val="00E1037E"/>
    <w:rsid w:val="00E10E72"/>
    <w:rsid w:val="00E17FAD"/>
    <w:rsid w:val="00E23E12"/>
    <w:rsid w:val="00E42286"/>
    <w:rsid w:val="00E44AD7"/>
    <w:rsid w:val="00E63813"/>
    <w:rsid w:val="00E63B29"/>
    <w:rsid w:val="00E7153E"/>
    <w:rsid w:val="00E7566E"/>
    <w:rsid w:val="00E877AD"/>
    <w:rsid w:val="00E9211C"/>
    <w:rsid w:val="00E95E44"/>
    <w:rsid w:val="00E96848"/>
    <w:rsid w:val="00EA1178"/>
    <w:rsid w:val="00EA3E16"/>
    <w:rsid w:val="00EA4E8A"/>
    <w:rsid w:val="00EC01CF"/>
    <w:rsid w:val="00ED3F28"/>
    <w:rsid w:val="00ED4EBD"/>
    <w:rsid w:val="00ED6A84"/>
    <w:rsid w:val="00ED6EF8"/>
    <w:rsid w:val="00EF68F6"/>
    <w:rsid w:val="00F2719E"/>
    <w:rsid w:val="00F31C35"/>
    <w:rsid w:val="00F35C4C"/>
    <w:rsid w:val="00F45CCA"/>
    <w:rsid w:val="00F4664D"/>
    <w:rsid w:val="00F54430"/>
    <w:rsid w:val="00F56314"/>
    <w:rsid w:val="00F63B2F"/>
    <w:rsid w:val="00F7155F"/>
    <w:rsid w:val="00F73E22"/>
    <w:rsid w:val="00F86522"/>
    <w:rsid w:val="00F9030F"/>
    <w:rsid w:val="00F94700"/>
    <w:rsid w:val="00F94C80"/>
    <w:rsid w:val="00FA19AC"/>
    <w:rsid w:val="00FA443C"/>
    <w:rsid w:val="00FA7135"/>
    <w:rsid w:val="00FC44CA"/>
    <w:rsid w:val="00FD106C"/>
    <w:rsid w:val="00FD5560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F2B78-24DE-4EF9-A273-5A045DB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59"/>
    <w:rsid w:val="00B2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3769-A03E-4C7C-963C-0EECC517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77</cp:revision>
  <cp:lastPrinted>2014-03-28T21:34:00Z</cp:lastPrinted>
  <dcterms:created xsi:type="dcterms:W3CDTF">2014-03-15T22:17:00Z</dcterms:created>
  <dcterms:modified xsi:type="dcterms:W3CDTF">2014-04-05T11:36:00Z</dcterms:modified>
</cp:coreProperties>
</file>