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3AD4F" w14:textId="15F220BE" w:rsidR="00FE1E23" w:rsidRPr="0045796F" w:rsidRDefault="009C6424" w:rsidP="00926BE5">
      <w:pPr>
        <w:spacing w:after="120"/>
        <w:rPr>
          <w:b/>
          <w:sz w:val="28"/>
          <w:szCs w:val="22"/>
        </w:rPr>
      </w:pPr>
      <w:bookmarkStart w:id="0" w:name="_Hlk479115281"/>
      <w:bookmarkEnd w:id="0"/>
      <w:r w:rsidRPr="0045796F">
        <w:rPr>
          <w:b/>
          <w:sz w:val="28"/>
          <w:szCs w:val="22"/>
        </w:rPr>
        <w:t xml:space="preserve">In-Class </w:t>
      </w:r>
      <w:r w:rsidR="00804720" w:rsidRPr="0045796F">
        <w:rPr>
          <w:b/>
          <w:sz w:val="28"/>
          <w:szCs w:val="22"/>
        </w:rPr>
        <w:t>Activity</w:t>
      </w:r>
      <w:r w:rsidR="00937219" w:rsidRPr="0045796F">
        <w:rPr>
          <w:b/>
          <w:sz w:val="28"/>
          <w:szCs w:val="22"/>
        </w:rPr>
        <w:t xml:space="preserve"> #</w:t>
      </w:r>
      <w:r w:rsidR="00992808">
        <w:rPr>
          <w:rFonts w:hint="eastAsia"/>
          <w:b/>
          <w:sz w:val="28"/>
          <w:szCs w:val="22"/>
          <w:lang w:eastAsia="zh-CN"/>
        </w:rPr>
        <w:t>12</w:t>
      </w:r>
      <w:r w:rsidRPr="0045796F">
        <w:rPr>
          <w:b/>
          <w:sz w:val="28"/>
          <w:szCs w:val="22"/>
        </w:rPr>
        <w:t>: Decision Trees</w:t>
      </w:r>
      <w:r w:rsidR="00635F69" w:rsidRPr="0045796F">
        <w:rPr>
          <w:b/>
          <w:sz w:val="28"/>
          <w:szCs w:val="22"/>
        </w:rPr>
        <w:t xml:space="preserve"> </w:t>
      </w:r>
      <w:r w:rsidR="00676899" w:rsidRPr="0045796F">
        <w:rPr>
          <w:b/>
          <w:sz w:val="28"/>
          <w:szCs w:val="22"/>
        </w:rPr>
        <w:t>in</w:t>
      </w:r>
      <w:r w:rsidR="00635F69" w:rsidRPr="0045796F">
        <w:rPr>
          <w:b/>
          <w:sz w:val="28"/>
          <w:szCs w:val="22"/>
        </w:rPr>
        <w:t xml:space="preserve"> R</w:t>
      </w:r>
    </w:p>
    <w:tbl>
      <w:tblPr>
        <w:tblStyle w:val="TableGrid"/>
        <w:tblW w:w="0" w:type="auto"/>
        <w:tblLook w:val="04A0" w:firstRow="1" w:lastRow="0" w:firstColumn="1" w:lastColumn="0" w:noHBand="0" w:noVBand="1"/>
      </w:tblPr>
      <w:tblGrid>
        <w:gridCol w:w="10152"/>
      </w:tblGrid>
      <w:tr w:rsidR="00992808" w14:paraId="414A650B" w14:textId="77777777" w:rsidTr="00992808">
        <w:tc>
          <w:tcPr>
            <w:tcW w:w="10152" w:type="dxa"/>
          </w:tcPr>
          <w:p w14:paraId="197B8009" w14:textId="77777777" w:rsidR="00992808" w:rsidRPr="00992808" w:rsidRDefault="00992808" w:rsidP="00992808">
            <w:pPr>
              <w:spacing w:after="120"/>
              <w:jc w:val="center"/>
              <w:rPr>
                <w:b/>
                <w:szCs w:val="22"/>
              </w:rPr>
            </w:pPr>
            <w:r w:rsidRPr="00992808">
              <w:rPr>
                <w:b/>
                <w:szCs w:val="22"/>
              </w:rPr>
              <w:t>Submission Instructions</w:t>
            </w:r>
          </w:p>
          <w:p w14:paraId="041E9A84" w14:textId="77777777" w:rsidR="00992808" w:rsidRPr="00992808" w:rsidRDefault="00992808" w:rsidP="00992808">
            <w:pPr>
              <w:spacing w:after="120"/>
              <w:rPr>
                <w:b/>
                <w:szCs w:val="22"/>
              </w:rPr>
            </w:pPr>
            <w:r w:rsidRPr="00992808">
              <w:rPr>
                <w:b/>
                <w:szCs w:val="22"/>
              </w:rPr>
              <w:t xml:space="preserve">What to submit: </w:t>
            </w:r>
            <w:r w:rsidRPr="00992808">
              <w:rPr>
                <w:szCs w:val="22"/>
              </w:rPr>
              <w:t xml:space="preserve">a single word/pdf file with answers for </w:t>
            </w:r>
            <w:r w:rsidRPr="00992808">
              <w:rPr>
                <w:b/>
                <w:szCs w:val="22"/>
              </w:rPr>
              <w:t>Questions 1, 2 and 3</w:t>
            </w:r>
            <w:r w:rsidRPr="00992808">
              <w:rPr>
                <w:szCs w:val="22"/>
              </w:rPr>
              <w:t xml:space="preserve">. </w:t>
            </w:r>
          </w:p>
          <w:p w14:paraId="5DF5FF27" w14:textId="23ED18DB" w:rsidR="00992808" w:rsidRPr="00992808" w:rsidRDefault="00992808" w:rsidP="00C60C15">
            <w:pPr>
              <w:spacing w:after="120"/>
              <w:rPr>
                <w:szCs w:val="22"/>
              </w:rPr>
            </w:pPr>
            <w:r w:rsidRPr="00992808">
              <w:rPr>
                <w:szCs w:val="22"/>
              </w:rPr>
              <w:t xml:space="preserve">You’ll need two files to do this exercise: </w:t>
            </w:r>
            <w:proofErr w:type="spellStart"/>
            <w:r w:rsidRPr="00992808">
              <w:rPr>
                <w:b/>
                <w:szCs w:val="22"/>
              </w:rPr>
              <w:t>dTree.r</w:t>
            </w:r>
            <w:proofErr w:type="spellEnd"/>
            <w:r w:rsidRPr="00992808">
              <w:rPr>
                <w:szCs w:val="22"/>
              </w:rPr>
              <w:t xml:space="preserve"> (the R script file) and </w:t>
            </w:r>
            <w:r w:rsidRPr="00992808">
              <w:rPr>
                <w:b/>
                <w:szCs w:val="22"/>
              </w:rPr>
              <w:t>OrganicsPurchase.csv</w:t>
            </w:r>
            <w:r w:rsidRPr="00992808">
              <w:rPr>
                <w:szCs w:val="22"/>
              </w:rPr>
              <w:t xml:space="preserve"> (the data file</w:t>
            </w:r>
            <w:r w:rsidRPr="00992808">
              <w:rPr>
                <w:rStyle w:val="FootnoteReference"/>
                <w:szCs w:val="22"/>
              </w:rPr>
              <w:footnoteReference w:id="1"/>
            </w:r>
            <w:r w:rsidRPr="00992808">
              <w:rPr>
                <w:szCs w:val="22"/>
              </w:rPr>
              <w:t>). Both of those files can be found on the course site. The data file contains 22,223 customer records with demographic information and whether the customer bought organic products.</w:t>
            </w:r>
          </w:p>
        </w:tc>
      </w:tr>
    </w:tbl>
    <w:p w14:paraId="73AB4CE9" w14:textId="77777777" w:rsidR="00992808" w:rsidRDefault="00992808" w:rsidP="00C60C15">
      <w:pPr>
        <w:spacing w:after="120"/>
        <w:rPr>
          <w:b/>
          <w:sz w:val="28"/>
          <w:szCs w:val="22"/>
        </w:rPr>
      </w:pPr>
    </w:p>
    <w:p w14:paraId="124A444B" w14:textId="77777777" w:rsidR="00301BBE" w:rsidRPr="00D709C7" w:rsidRDefault="00301BBE" w:rsidP="00C60C15">
      <w:pPr>
        <w:pStyle w:val="Heading1"/>
        <w:spacing w:after="120"/>
      </w:pPr>
      <w:r w:rsidRPr="00D709C7">
        <w:t>Before you start:</w:t>
      </w:r>
    </w:p>
    <w:p w14:paraId="462AACF7" w14:textId="77777777" w:rsidR="00635F69" w:rsidRPr="006269BC" w:rsidRDefault="00635F69" w:rsidP="00C60C15">
      <w:pPr>
        <w:pStyle w:val="ListParagraph"/>
        <w:numPr>
          <w:ilvl w:val="0"/>
          <w:numId w:val="16"/>
        </w:numPr>
        <w:spacing w:after="120"/>
        <w:rPr>
          <w:szCs w:val="22"/>
        </w:rPr>
      </w:pPr>
      <w:r w:rsidRPr="006269BC">
        <w:rPr>
          <w:szCs w:val="22"/>
        </w:rPr>
        <w:t xml:space="preserve">Download both files and save them to the </w:t>
      </w:r>
      <w:r w:rsidR="00D76BF2" w:rsidRPr="006269BC">
        <w:rPr>
          <w:szCs w:val="22"/>
        </w:rPr>
        <w:t xml:space="preserve">same </w:t>
      </w:r>
      <w:r w:rsidRPr="006269BC">
        <w:rPr>
          <w:szCs w:val="22"/>
        </w:rPr>
        <w:t>folder where you keep your R files.</w:t>
      </w:r>
    </w:p>
    <w:p w14:paraId="6E3A50A7" w14:textId="77777777" w:rsidR="00301BBE" w:rsidRPr="00C60C15" w:rsidRDefault="00301BBE" w:rsidP="00C60C15">
      <w:pPr>
        <w:pStyle w:val="ListParagraph"/>
        <w:numPr>
          <w:ilvl w:val="0"/>
          <w:numId w:val="16"/>
        </w:numPr>
        <w:spacing w:after="120"/>
        <w:rPr>
          <w:szCs w:val="22"/>
        </w:rPr>
      </w:pPr>
      <w:r w:rsidRPr="006269BC">
        <w:rPr>
          <w:szCs w:val="22"/>
        </w:rPr>
        <w:t xml:space="preserve">Make sure that the file names are the </w:t>
      </w:r>
      <w:r w:rsidRPr="00C60C15">
        <w:rPr>
          <w:szCs w:val="22"/>
        </w:rPr>
        <w:t>same as “</w:t>
      </w:r>
      <w:proofErr w:type="spellStart"/>
      <w:r w:rsidRPr="00C60C15">
        <w:rPr>
          <w:szCs w:val="22"/>
        </w:rPr>
        <w:t>dTree.r</w:t>
      </w:r>
      <w:proofErr w:type="spellEnd"/>
      <w:r w:rsidRPr="00C60C15">
        <w:rPr>
          <w:szCs w:val="22"/>
        </w:rPr>
        <w:t>” and “OrganicsPurchase.csv”</w:t>
      </w:r>
    </w:p>
    <w:p w14:paraId="4E34F71A" w14:textId="77777777" w:rsidR="00301BBE" w:rsidRPr="006269BC" w:rsidRDefault="00301BBE" w:rsidP="00C60C15">
      <w:pPr>
        <w:pStyle w:val="ListParagraph"/>
        <w:numPr>
          <w:ilvl w:val="0"/>
          <w:numId w:val="16"/>
        </w:numPr>
        <w:spacing w:after="120"/>
        <w:rPr>
          <w:szCs w:val="22"/>
        </w:rPr>
      </w:pPr>
      <w:r w:rsidRPr="006269BC">
        <w:rPr>
          <w:szCs w:val="22"/>
        </w:rPr>
        <w:t>Make sure that you have internet access (in order to install additional packages</w:t>
      </w:r>
      <w:r w:rsidR="00570DCC" w:rsidRPr="006269BC">
        <w:rPr>
          <w:szCs w:val="22"/>
        </w:rPr>
        <w:t xml:space="preserve"> from the web</w:t>
      </w:r>
      <w:r w:rsidRPr="006269BC">
        <w:rPr>
          <w:szCs w:val="22"/>
        </w:rPr>
        <w:t>)</w:t>
      </w:r>
    </w:p>
    <w:p w14:paraId="362AA332" w14:textId="77777777" w:rsidR="00635F69" w:rsidRPr="00446E49" w:rsidRDefault="00635F69" w:rsidP="00C60C15">
      <w:pPr>
        <w:pStyle w:val="Heading1"/>
        <w:spacing w:after="120"/>
      </w:pPr>
      <w:r w:rsidRPr="00446E49">
        <w:t>Part 1: Look at the Data File</w:t>
      </w:r>
    </w:p>
    <w:p w14:paraId="0F061E28" w14:textId="2AC23F05" w:rsidR="00926BE5" w:rsidRDefault="004E4B07" w:rsidP="00C60C15">
      <w:pPr>
        <w:pStyle w:val="ListParagraph"/>
        <w:numPr>
          <w:ilvl w:val="0"/>
          <w:numId w:val="3"/>
        </w:numPr>
        <w:spacing w:after="120"/>
        <w:rPr>
          <w:szCs w:val="22"/>
        </w:rPr>
      </w:pPr>
      <w:r w:rsidRPr="00C60C15">
        <w:rPr>
          <w:szCs w:val="22"/>
        </w:rPr>
        <w:t xml:space="preserve">Open the </w:t>
      </w:r>
      <w:r w:rsidRPr="00C60C15">
        <w:rPr>
          <w:b/>
          <w:szCs w:val="22"/>
        </w:rPr>
        <w:t>OrganicsPurchase.csv</w:t>
      </w:r>
      <w:r w:rsidRPr="00C60C15">
        <w:rPr>
          <w:szCs w:val="22"/>
        </w:rPr>
        <w:t xml:space="preserve"> data file in Excel. </w:t>
      </w:r>
      <w:r w:rsidR="00FB0DA4" w:rsidRPr="00C60C15">
        <w:rPr>
          <w:szCs w:val="22"/>
        </w:rPr>
        <w:t>(</w:t>
      </w:r>
      <w:r w:rsidRPr="00C60C15">
        <w:rPr>
          <w:szCs w:val="22"/>
        </w:rPr>
        <w:t xml:space="preserve">If it warns you that </w:t>
      </w:r>
      <w:r w:rsidR="00E35F79" w:rsidRPr="00C60C15">
        <w:rPr>
          <w:szCs w:val="22"/>
        </w:rPr>
        <w:t>the file format and extension don’t match and that detects that it is a SYLK file, that’s ok. Just click “Yes</w:t>
      </w:r>
      <w:r w:rsidRPr="00C60C15">
        <w:rPr>
          <w:szCs w:val="22"/>
        </w:rPr>
        <w:t>”</w:t>
      </w:r>
      <w:r w:rsidR="00E35F79" w:rsidRPr="00C60C15">
        <w:rPr>
          <w:szCs w:val="22"/>
        </w:rPr>
        <w:t xml:space="preserve"> and then “OK.”</w:t>
      </w:r>
      <w:r w:rsidR="00FB0DA4" w:rsidRPr="00C60C15">
        <w:rPr>
          <w:szCs w:val="22"/>
        </w:rPr>
        <w:t>)</w:t>
      </w:r>
    </w:p>
    <w:p w14:paraId="4C57BE4D" w14:textId="77777777" w:rsidR="00926BE5" w:rsidRPr="006269BC" w:rsidRDefault="00926BE5" w:rsidP="00C60C15">
      <w:pPr>
        <w:pStyle w:val="ListParagraph"/>
        <w:spacing w:after="120"/>
        <w:ind w:left="360"/>
        <w:rPr>
          <w:szCs w:val="22"/>
        </w:rPr>
      </w:pPr>
    </w:p>
    <w:p w14:paraId="75F83774" w14:textId="78F87370" w:rsidR="002F5EA1" w:rsidRPr="00C60C15" w:rsidRDefault="002F5EA1" w:rsidP="00C60C15">
      <w:pPr>
        <w:pStyle w:val="ListParagraph"/>
        <w:numPr>
          <w:ilvl w:val="0"/>
          <w:numId w:val="3"/>
        </w:numPr>
        <w:spacing w:after="120"/>
        <w:rPr>
          <w:szCs w:val="22"/>
        </w:rPr>
      </w:pPr>
      <w:r w:rsidRPr="00C60C15">
        <w:rPr>
          <w:szCs w:val="22"/>
        </w:rPr>
        <w:t>You’ll see something like this:</w:t>
      </w:r>
    </w:p>
    <w:p w14:paraId="7E02F622" w14:textId="77777777" w:rsidR="00DE5D21" w:rsidRDefault="00E35F79" w:rsidP="00DE5D21">
      <w:pPr>
        <w:pStyle w:val="ListParagraph"/>
        <w:spacing w:after="120"/>
        <w:ind w:left="360"/>
      </w:pPr>
      <w:r w:rsidRPr="006269BC">
        <w:rPr>
          <w:noProof/>
          <w:szCs w:val="22"/>
          <w:lang w:eastAsia="zh-CN"/>
        </w:rPr>
        <w:drawing>
          <wp:inline distT="0" distB="0" distL="0" distR="0" wp14:anchorId="40096E9C" wp14:editId="733D6453">
            <wp:extent cx="5414010" cy="68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r="8786" b="58999"/>
                    <a:stretch/>
                  </pic:blipFill>
                  <pic:spPr bwMode="auto">
                    <a:xfrm>
                      <a:off x="0" y="0"/>
                      <a:ext cx="5421401" cy="687587"/>
                    </a:xfrm>
                    <a:prstGeom prst="rect">
                      <a:avLst/>
                    </a:prstGeom>
                    <a:ln>
                      <a:noFill/>
                    </a:ln>
                    <a:extLst>
                      <a:ext uri="{53640926-AAD7-44D8-BBD7-CCE9431645EC}">
                        <a14:shadowObscured xmlns:a14="http://schemas.microsoft.com/office/drawing/2010/main"/>
                      </a:ext>
                    </a:extLst>
                  </pic:spPr>
                </pic:pic>
              </a:graphicData>
            </a:graphic>
          </wp:inline>
        </w:drawing>
      </w:r>
    </w:p>
    <w:p w14:paraId="0526DD8B" w14:textId="3E0918A3" w:rsidR="00CF73C3" w:rsidRDefault="002F5EA1" w:rsidP="00DE5D21">
      <w:pPr>
        <w:pStyle w:val="ListParagraph"/>
        <w:ind w:left="360"/>
      </w:pPr>
      <w:r w:rsidRPr="006269BC">
        <w:br/>
        <w:t xml:space="preserve">This is the raw data for our analysis. You can see the first </w:t>
      </w:r>
      <w:r w:rsidR="00E35F79" w:rsidRPr="006269BC">
        <w:t>variable (</w:t>
      </w:r>
      <w:r w:rsidRPr="006269BC">
        <w:t>field</w:t>
      </w:r>
      <w:r w:rsidR="00E35F79" w:rsidRPr="006269BC">
        <w:t>)</w:t>
      </w:r>
      <w:r w:rsidRPr="006269BC">
        <w:t xml:space="preserve"> is called ID, the second </w:t>
      </w:r>
      <w:r w:rsidR="00E35F79" w:rsidRPr="006269BC">
        <w:t>variable (</w:t>
      </w:r>
      <w:r w:rsidRPr="006269BC">
        <w:t>field</w:t>
      </w:r>
      <w:r w:rsidR="00E35F79" w:rsidRPr="006269BC">
        <w:t>)</w:t>
      </w:r>
      <w:r w:rsidRPr="006269BC">
        <w:t xml:space="preserve"> is called </w:t>
      </w:r>
      <w:proofErr w:type="spellStart"/>
      <w:r w:rsidRPr="006269BC">
        <w:t>Affl</w:t>
      </w:r>
      <w:proofErr w:type="spellEnd"/>
      <w:r w:rsidRPr="006269BC">
        <w:t xml:space="preserve">, the third </w:t>
      </w:r>
      <w:r w:rsidR="00E35F79" w:rsidRPr="006269BC">
        <w:t>variable (</w:t>
      </w:r>
      <w:r w:rsidR="00BE229E" w:rsidRPr="006269BC">
        <w:t>field) is</w:t>
      </w:r>
      <w:r w:rsidRPr="006269BC">
        <w:t xml:space="preserve"> called Age, and so on.</w:t>
      </w:r>
    </w:p>
    <w:p w14:paraId="1244590B" w14:textId="77777777" w:rsidR="00CF73C3" w:rsidRDefault="00CF73C3" w:rsidP="00DE5D21"/>
    <w:p w14:paraId="61C903BB" w14:textId="6318B42A" w:rsidR="00CA281B" w:rsidRDefault="002F5EA1" w:rsidP="00DE5D21">
      <w:pPr>
        <w:ind w:left="360"/>
      </w:pPr>
      <w:r w:rsidRPr="00C60C15">
        <w:t xml:space="preserve">The remaining lines of the file contain the data for each customer. </w:t>
      </w:r>
      <w:proofErr w:type="gramStart"/>
      <w:r w:rsidRPr="00C60C15">
        <w:t>So</w:t>
      </w:r>
      <w:proofErr w:type="gramEnd"/>
      <w:r w:rsidRPr="00C60C15">
        <w:t xml:space="preserve"> the ID for the first customer is 140, the </w:t>
      </w:r>
      <w:proofErr w:type="spellStart"/>
      <w:r w:rsidRPr="00C60C15">
        <w:t>Affl</w:t>
      </w:r>
      <w:proofErr w:type="spellEnd"/>
      <w:r w:rsidRPr="00C60C15">
        <w:t xml:space="preserve"> for the first customer is 10, the Age for the first customer is 76, and so on.</w:t>
      </w:r>
    </w:p>
    <w:p w14:paraId="45C49FCD" w14:textId="77777777" w:rsidR="00CF73C3" w:rsidRPr="006269BC" w:rsidRDefault="00CF73C3" w:rsidP="00DE5D21">
      <w:pPr>
        <w:ind w:left="360"/>
        <w:rPr>
          <w:szCs w:val="22"/>
        </w:rPr>
      </w:pPr>
    </w:p>
    <w:p w14:paraId="77A104EE" w14:textId="77777777" w:rsidR="005B241B" w:rsidRPr="00C60C15" w:rsidRDefault="00D50BF2" w:rsidP="00DE5D21">
      <w:pPr>
        <w:ind w:left="360"/>
      </w:pPr>
      <w:r w:rsidRPr="00C60C15">
        <w:t>This is a full list of the variables:</w:t>
      </w:r>
    </w:p>
    <w:tbl>
      <w:tblPr>
        <w:tblStyle w:val="TableGrid"/>
        <w:tblW w:w="9363" w:type="dxa"/>
        <w:jc w:val="center"/>
        <w:tblLayout w:type="fixed"/>
        <w:tblLook w:val="0000" w:firstRow="0" w:lastRow="0" w:firstColumn="0" w:lastColumn="0" w:noHBand="0" w:noVBand="0"/>
      </w:tblPr>
      <w:tblGrid>
        <w:gridCol w:w="2619"/>
        <w:gridCol w:w="6744"/>
      </w:tblGrid>
      <w:tr w:rsidR="00BB0F9F" w:rsidRPr="00761088" w14:paraId="61B33EE8" w14:textId="77777777" w:rsidTr="00DE5D21">
        <w:trPr>
          <w:jc w:val="center"/>
        </w:trPr>
        <w:tc>
          <w:tcPr>
            <w:tcW w:w="2619" w:type="dxa"/>
          </w:tcPr>
          <w:p w14:paraId="25B07AE5" w14:textId="77777777" w:rsidR="00BB0F9F" w:rsidRPr="00761088" w:rsidRDefault="00BB0F9F" w:rsidP="00C60C15">
            <w:pPr>
              <w:keepNext/>
              <w:keepLines/>
              <w:rPr>
                <w:b/>
                <w:sz w:val="20"/>
                <w:szCs w:val="22"/>
              </w:rPr>
            </w:pPr>
            <w:r w:rsidRPr="00761088">
              <w:rPr>
                <w:b/>
                <w:sz w:val="20"/>
                <w:szCs w:val="22"/>
              </w:rPr>
              <w:t>Variable Name</w:t>
            </w:r>
          </w:p>
        </w:tc>
        <w:tc>
          <w:tcPr>
            <w:tcW w:w="6744" w:type="dxa"/>
          </w:tcPr>
          <w:p w14:paraId="7E6772FD" w14:textId="77777777" w:rsidR="00BB0F9F" w:rsidRPr="00761088" w:rsidRDefault="00BB0F9F" w:rsidP="00C60C15">
            <w:pPr>
              <w:keepNext/>
              <w:keepLines/>
              <w:jc w:val="center"/>
              <w:rPr>
                <w:b/>
                <w:sz w:val="20"/>
                <w:szCs w:val="22"/>
              </w:rPr>
            </w:pPr>
            <w:r w:rsidRPr="00761088">
              <w:rPr>
                <w:b/>
                <w:sz w:val="20"/>
                <w:szCs w:val="22"/>
              </w:rPr>
              <w:t>Variable Description</w:t>
            </w:r>
          </w:p>
        </w:tc>
      </w:tr>
      <w:tr w:rsidR="00BB0F9F" w:rsidRPr="00761088" w14:paraId="62EEDEC8" w14:textId="77777777" w:rsidTr="00DE5D21">
        <w:trPr>
          <w:jc w:val="center"/>
        </w:trPr>
        <w:tc>
          <w:tcPr>
            <w:tcW w:w="2619" w:type="dxa"/>
          </w:tcPr>
          <w:p w14:paraId="348132CF" w14:textId="77777777" w:rsidR="00BB0F9F" w:rsidRPr="00761088" w:rsidRDefault="00BB0F9F" w:rsidP="00C60C15">
            <w:pPr>
              <w:keepNext/>
              <w:keepLines/>
              <w:rPr>
                <w:rFonts w:cs="Courier New"/>
                <w:b/>
                <w:color w:val="000000"/>
                <w:sz w:val="20"/>
                <w:szCs w:val="22"/>
              </w:rPr>
            </w:pPr>
            <w:r w:rsidRPr="00761088">
              <w:rPr>
                <w:rFonts w:cs="Courier New"/>
                <w:b/>
                <w:color w:val="000000"/>
                <w:sz w:val="20"/>
                <w:szCs w:val="22"/>
              </w:rPr>
              <w:t>ID</w:t>
            </w:r>
          </w:p>
        </w:tc>
        <w:tc>
          <w:tcPr>
            <w:tcW w:w="6744" w:type="dxa"/>
          </w:tcPr>
          <w:p w14:paraId="5B86F196" w14:textId="77777777" w:rsidR="00BB0F9F" w:rsidRPr="00761088" w:rsidRDefault="00BB0F9F" w:rsidP="00C60C15">
            <w:pPr>
              <w:keepNext/>
              <w:keepLines/>
              <w:rPr>
                <w:color w:val="000000"/>
                <w:sz w:val="20"/>
                <w:szCs w:val="22"/>
              </w:rPr>
            </w:pPr>
            <w:r w:rsidRPr="00761088">
              <w:rPr>
                <w:color w:val="000000"/>
                <w:sz w:val="20"/>
                <w:szCs w:val="22"/>
              </w:rPr>
              <w:t>Customer loyalty identification number</w:t>
            </w:r>
          </w:p>
        </w:tc>
      </w:tr>
      <w:tr w:rsidR="00BB0F9F" w:rsidRPr="00761088" w14:paraId="29CE635E" w14:textId="77777777" w:rsidTr="00DE5D21">
        <w:trPr>
          <w:jc w:val="center"/>
        </w:trPr>
        <w:tc>
          <w:tcPr>
            <w:tcW w:w="2619" w:type="dxa"/>
          </w:tcPr>
          <w:p w14:paraId="00E58FF4" w14:textId="77777777" w:rsidR="00BB0F9F" w:rsidRPr="00761088" w:rsidRDefault="00BB0F9F" w:rsidP="00C60C15">
            <w:pPr>
              <w:keepLines/>
              <w:rPr>
                <w:rFonts w:cs="Courier New"/>
                <w:b/>
                <w:color w:val="000000"/>
                <w:sz w:val="20"/>
                <w:szCs w:val="22"/>
              </w:rPr>
            </w:pPr>
            <w:proofErr w:type="spellStart"/>
            <w:r w:rsidRPr="00761088">
              <w:rPr>
                <w:rFonts w:cs="Courier New"/>
                <w:b/>
                <w:color w:val="000000"/>
                <w:sz w:val="20"/>
                <w:szCs w:val="22"/>
              </w:rPr>
              <w:t>Affl</w:t>
            </w:r>
            <w:proofErr w:type="spellEnd"/>
          </w:p>
        </w:tc>
        <w:tc>
          <w:tcPr>
            <w:tcW w:w="6744" w:type="dxa"/>
          </w:tcPr>
          <w:p w14:paraId="01D02955" w14:textId="5D3B41E3" w:rsidR="00BB0F9F" w:rsidRPr="00761088" w:rsidRDefault="00BB0F9F" w:rsidP="00C60C15">
            <w:pPr>
              <w:keepLines/>
              <w:rPr>
                <w:color w:val="000000"/>
                <w:sz w:val="20"/>
                <w:szCs w:val="22"/>
              </w:rPr>
            </w:pPr>
            <w:r w:rsidRPr="00761088">
              <w:rPr>
                <w:color w:val="000000"/>
                <w:sz w:val="20"/>
                <w:szCs w:val="22"/>
              </w:rPr>
              <w:t>Affluence grade on a scale from 1 to 30</w:t>
            </w:r>
            <w:r w:rsidR="00F36770">
              <w:rPr>
                <w:color w:val="000000"/>
                <w:sz w:val="20"/>
                <w:szCs w:val="22"/>
              </w:rPr>
              <w:t xml:space="preserve"> </w:t>
            </w:r>
            <w:r w:rsidRPr="00761088">
              <w:rPr>
                <w:color w:val="000000"/>
                <w:sz w:val="20"/>
                <w:szCs w:val="22"/>
              </w:rPr>
              <w:t>(1 = least affluent, 30 = most affluent)</w:t>
            </w:r>
          </w:p>
        </w:tc>
      </w:tr>
      <w:tr w:rsidR="00BB0F9F" w:rsidRPr="00761088" w14:paraId="7C699A53" w14:textId="77777777" w:rsidTr="00DE5D21">
        <w:trPr>
          <w:jc w:val="center"/>
        </w:trPr>
        <w:tc>
          <w:tcPr>
            <w:tcW w:w="2619" w:type="dxa"/>
          </w:tcPr>
          <w:p w14:paraId="6DC6E90B" w14:textId="77777777" w:rsidR="00BB0F9F" w:rsidRPr="00761088" w:rsidRDefault="00BB0F9F" w:rsidP="00C60C15">
            <w:pPr>
              <w:keepNext/>
              <w:keepLines/>
              <w:rPr>
                <w:rFonts w:cs="Courier New"/>
                <w:b/>
                <w:color w:val="000000"/>
                <w:sz w:val="20"/>
                <w:szCs w:val="22"/>
              </w:rPr>
            </w:pPr>
            <w:r w:rsidRPr="00761088">
              <w:rPr>
                <w:rFonts w:cs="Courier New"/>
                <w:b/>
                <w:color w:val="000000"/>
                <w:sz w:val="20"/>
                <w:szCs w:val="22"/>
              </w:rPr>
              <w:t>Age</w:t>
            </w:r>
          </w:p>
        </w:tc>
        <w:tc>
          <w:tcPr>
            <w:tcW w:w="6744" w:type="dxa"/>
          </w:tcPr>
          <w:p w14:paraId="02E73F07" w14:textId="77777777" w:rsidR="00BB0F9F" w:rsidRPr="00761088" w:rsidRDefault="00BB0F9F" w:rsidP="00C60C15">
            <w:pPr>
              <w:keepNext/>
              <w:keepLines/>
              <w:rPr>
                <w:color w:val="000000"/>
                <w:sz w:val="20"/>
                <w:szCs w:val="22"/>
              </w:rPr>
            </w:pPr>
            <w:r w:rsidRPr="00761088">
              <w:rPr>
                <w:color w:val="000000"/>
                <w:sz w:val="20"/>
                <w:szCs w:val="22"/>
              </w:rPr>
              <w:t>Age, in years</w:t>
            </w:r>
          </w:p>
        </w:tc>
      </w:tr>
      <w:tr w:rsidR="00BB0F9F" w:rsidRPr="00761088" w14:paraId="6999536B" w14:textId="77777777" w:rsidTr="00DE5D21">
        <w:trPr>
          <w:jc w:val="center"/>
        </w:trPr>
        <w:tc>
          <w:tcPr>
            <w:tcW w:w="2619" w:type="dxa"/>
          </w:tcPr>
          <w:p w14:paraId="7A52577D"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NeighborhoodCluster</w:t>
            </w:r>
            <w:proofErr w:type="spellEnd"/>
          </w:p>
        </w:tc>
        <w:tc>
          <w:tcPr>
            <w:tcW w:w="6744" w:type="dxa"/>
          </w:tcPr>
          <w:p w14:paraId="43F35890" w14:textId="77777777" w:rsidR="00BB0F9F" w:rsidRPr="00761088" w:rsidRDefault="00BB0F9F" w:rsidP="00C60C15">
            <w:pPr>
              <w:keepNext/>
              <w:keepLines/>
              <w:rPr>
                <w:color w:val="000000"/>
                <w:sz w:val="20"/>
                <w:szCs w:val="22"/>
              </w:rPr>
            </w:pPr>
            <w:r w:rsidRPr="00761088">
              <w:rPr>
                <w:color w:val="000000"/>
                <w:sz w:val="20"/>
                <w:szCs w:val="22"/>
              </w:rPr>
              <w:t>Identifier for residential neighborhood</w:t>
            </w:r>
          </w:p>
        </w:tc>
      </w:tr>
      <w:tr w:rsidR="00BB0F9F" w:rsidRPr="00761088" w14:paraId="0B995FAC" w14:textId="77777777" w:rsidTr="00DE5D21">
        <w:trPr>
          <w:jc w:val="center"/>
        </w:trPr>
        <w:tc>
          <w:tcPr>
            <w:tcW w:w="2619" w:type="dxa"/>
          </w:tcPr>
          <w:p w14:paraId="3A22182C"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NeighborhoodClusterGroup</w:t>
            </w:r>
            <w:proofErr w:type="spellEnd"/>
          </w:p>
        </w:tc>
        <w:tc>
          <w:tcPr>
            <w:tcW w:w="6744" w:type="dxa"/>
          </w:tcPr>
          <w:p w14:paraId="490623D4" w14:textId="3E7A3E86" w:rsidR="00BB0F9F" w:rsidRPr="00761088" w:rsidRDefault="00BB0F9F" w:rsidP="00C60C15">
            <w:pPr>
              <w:keepNext/>
              <w:keepLines/>
              <w:rPr>
                <w:color w:val="000000"/>
                <w:sz w:val="20"/>
                <w:szCs w:val="22"/>
              </w:rPr>
            </w:pPr>
            <w:r w:rsidRPr="00761088">
              <w:rPr>
                <w:color w:val="000000"/>
                <w:sz w:val="20"/>
                <w:szCs w:val="22"/>
              </w:rPr>
              <w:t>A set of similar neighborhoods (A-F = neighborhood type, U=unknown)</w:t>
            </w:r>
          </w:p>
        </w:tc>
      </w:tr>
      <w:tr w:rsidR="00BB0F9F" w:rsidRPr="00761088" w14:paraId="12CD0B71" w14:textId="77777777" w:rsidTr="00DE5D21">
        <w:trPr>
          <w:jc w:val="center"/>
        </w:trPr>
        <w:tc>
          <w:tcPr>
            <w:tcW w:w="2619" w:type="dxa"/>
          </w:tcPr>
          <w:p w14:paraId="15F8134B" w14:textId="77777777" w:rsidR="00BB0F9F" w:rsidRPr="00761088" w:rsidRDefault="00BB0F9F" w:rsidP="00C60C15">
            <w:pPr>
              <w:keepNext/>
              <w:keepLines/>
              <w:rPr>
                <w:rFonts w:cs="Courier New"/>
                <w:b/>
                <w:color w:val="000000"/>
                <w:sz w:val="20"/>
                <w:szCs w:val="22"/>
              </w:rPr>
            </w:pPr>
            <w:r w:rsidRPr="00761088">
              <w:rPr>
                <w:rFonts w:cs="Courier New"/>
                <w:b/>
                <w:color w:val="000000"/>
                <w:sz w:val="20"/>
                <w:szCs w:val="22"/>
              </w:rPr>
              <w:t>Gender</w:t>
            </w:r>
          </w:p>
        </w:tc>
        <w:tc>
          <w:tcPr>
            <w:tcW w:w="6744" w:type="dxa"/>
          </w:tcPr>
          <w:p w14:paraId="6908D47F" w14:textId="77777777" w:rsidR="00BB0F9F" w:rsidRPr="00761088" w:rsidRDefault="00BB0F9F" w:rsidP="00C60C15">
            <w:pPr>
              <w:keepNext/>
              <w:keepLines/>
              <w:rPr>
                <w:color w:val="000000"/>
                <w:sz w:val="20"/>
                <w:szCs w:val="22"/>
              </w:rPr>
            </w:pPr>
            <w:r w:rsidRPr="00761088">
              <w:rPr>
                <w:color w:val="000000"/>
                <w:sz w:val="20"/>
                <w:szCs w:val="22"/>
              </w:rPr>
              <w:t>M = male, F = female, U = unknown</w:t>
            </w:r>
          </w:p>
        </w:tc>
      </w:tr>
      <w:tr w:rsidR="00BB0F9F" w:rsidRPr="00761088" w14:paraId="7DF3AEDD" w14:textId="77777777" w:rsidTr="00DE5D21">
        <w:trPr>
          <w:jc w:val="center"/>
        </w:trPr>
        <w:tc>
          <w:tcPr>
            <w:tcW w:w="2619" w:type="dxa"/>
          </w:tcPr>
          <w:p w14:paraId="5F3CB8D4"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GeoReg</w:t>
            </w:r>
            <w:proofErr w:type="spellEnd"/>
          </w:p>
        </w:tc>
        <w:tc>
          <w:tcPr>
            <w:tcW w:w="6744" w:type="dxa"/>
          </w:tcPr>
          <w:p w14:paraId="378B817F" w14:textId="77777777" w:rsidR="00BB0F9F" w:rsidRPr="00761088" w:rsidRDefault="00BB0F9F" w:rsidP="00C60C15">
            <w:pPr>
              <w:keepNext/>
              <w:keepLines/>
              <w:rPr>
                <w:color w:val="000000"/>
                <w:sz w:val="20"/>
                <w:szCs w:val="22"/>
              </w:rPr>
            </w:pPr>
            <w:r w:rsidRPr="00761088">
              <w:rPr>
                <w:color w:val="000000"/>
                <w:sz w:val="20"/>
                <w:szCs w:val="22"/>
              </w:rPr>
              <w:t>Geographic region</w:t>
            </w:r>
          </w:p>
        </w:tc>
      </w:tr>
      <w:tr w:rsidR="00BB0F9F" w:rsidRPr="00761088" w14:paraId="141CCAC3" w14:textId="77777777" w:rsidTr="00DE5D21">
        <w:trPr>
          <w:jc w:val="center"/>
        </w:trPr>
        <w:tc>
          <w:tcPr>
            <w:tcW w:w="2619" w:type="dxa"/>
          </w:tcPr>
          <w:p w14:paraId="08884A4D"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TVReg</w:t>
            </w:r>
            <w:proofErr w:type="spellEnd"/>
          </w:p>
        </w:tc>
        <w:tc>
          <w:tcPr>
            <w:tcW w:w="6744" w:type="dxa"/>
          </w:tcPr>
          <w:p w14:paraId="6F9722BE" w14:textId="77777777" w:rsidR="00BB0F9F" w:rsidRPr="00761088" w:rsidRDefault="00BB0F9F" w:rsidP="00C60C15">
            <w:pPr>
              <w:keepNext/>
              <w:keepLines/>
              <w:rPr>
                <w:color w:val="000000"/>
                <w:sz w:val="20"/>
                <w:szCs w:val="22"/>
              </w:rPr>
            </w:pPr>
            <w:r w:rsidRPr="00761088">
              <w:rPr>
                <w:color w:val="000000"/>
                <w:sz w:val="20"/>
                <w:szCs w:val="22"/>
              </w:rPr>
              <w:t>Television region</w:t>
            </w:r>
          </w:p>
        </w:tc>
      </w:tr>
      <w:tr w:rsidR="00BB0F9F" w:rsidRPr="00761088" w14:paraId="786E1899" w14:textId="77777777" w:rsidTr="00DE5D21">
        <w:trPr>
          <w:jc w:val="center"/>
        </w:trPr>
        <w:tc>
          <w:tcPr>
            <w:tcW w:w="2619" w:type="dxa"/>
          </w:tcPr>
          <w:p w14:paraId="2F9B5882"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LoyaltyStat</w:t>
            </w:r>
            <w:proofErr w:type="spellEnd"/>
          </w:p>
        </w:tc>
        <w:tc>
          <w:tcPr>
            <w:tcW w:w="6744" w:type="dxa"/>
          </w:tcPr>
          <w:p w14:paraId="759F3982" w14:textId="77777777" w:rsidR="00BB0F9F" w:rsidRPr="00761088" w:rsidRDefault="00BB0F9F" w:rsidP="00C60C15">
            <w:pPr>
              <w:keepNext/>
              <w:keepLines/>
              <w:rPr>
                <w:color w:val="000000"/>
                <w:sz w:val="20"/>
                <w:szCs w:val="22"/>
              </w:rPr>
            </w:pPr>
            <w:r w:rsidRPr="00761088">
              <w:rPr>
                <w:color w:val="000000"/>
                <w:sz w:val="20"/>
                <w:szCs w:val="22"/>
              </w:rPr>
              <w:t>Loyalty status: Tin, Silver, Gold, or Platinum</w:t>
            </w:r>
          </w:p>
        </w:tc>
      </w:tr>
      <w:tr w:rsidR="00BB0F9F" w:rsidRPr="00761088" w14:paraId="2E51C708" w14:textId="77777777" w:rsidTr="00DE5D21">
        <w:trPr>
          <w:jc w:val="center"/>
        </w:trPr>
        <w:tc>
          <w:tcPr>
            <w:tcW w:w="2619" w:type="dxa"/>
          </w:tcPr>
          <w:p w14:paraId="32B2A6D6"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TotalSpend</w:t>
            </w:r>
            <w:proofErr w:type="spellEnd"/>
          </w:p>
        </w:tc>
        <w:tc>
          <w:tcPr>
            <w:tcW w:w="6744" w:type="dxa"/>
          </w:tcPr>
          <w:p w14:paraId="0AB71FF6" w14:textId="77777777" w:rsidR="00BB0F9F" w:rsidRPr="00761088" w:rsidRDefault="00BB0F9F" w:rsidP="00C60C15">
            <w:pPr>
              <w:keepNext/>
              <w:keepLines/>
              <w:rPr>
                <w:color w:val="000000"/>
                <w:sz w:val="20"/>
                <w:szCs w:val="22"/>
              </w:rPr>
            </w:pPr>
            <w:r w:rsidRPr="00761088">
              <w:rPr>
                <w:color w:val="000000"/>
                <w:sz w:val="20"/>
                <w:szCs w:val="22"/>
              </w:rPr>
              <w:t>Total amount spent (in British pounds)</w:t>
            </w:r>
          </w:p>
        </w:tc>
      </w:tr>
      <w:tr w:rsidR="00BB0F9F" w:rsidRPr="00761088" w14:paraId="32558C26" w14:textId="77777777" w:rsidTr="00DE5D21">
        <w:trPr>
          <w:jc w:val="center"/>
        </w:trPr>
        <w:tc>
          <w:tcPr>
            <w:tcW w:w="2619" w:type="dxa"/>
          </w:tcPr>
          <w:p w14:paraId="124D4D42"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LoyaltyTenure</w:t>
            </w:r>
            <w:proofErr w:type="spellEnd"/>
          </w:p>
        </w:tc>
        <w:tc>
          <w:tcPr>
            <w:tcW w:w="6744" w:type="dxa"/>
          </w:tcPr>
          <w:p w14:paraId="3A999E2A" w14:textId="77777777" w:rsidR="00BB0F9F" w:rsidRPr="00761088" w:rsidRDefault="00BB0F9F" w:rsidP="00C60C15">
            <w:pPr>
              <w:keepNext/>
              <w:keepLines/>
              <w:rPr>
                <w:color w:val="000000"/>
                <w:sz w:val="20"/>
                <w:szCs w:val="22"/>
              </w:rPr>
            </w:pPr>
            <w:r w:rsidRPr="00761088">
              <w:rPr>
                <w:color w:val="000000"/>
                <w:sz w:val="20"/>
                <w:szCs w:val="22"/>
              </w:rPr>
              <w:t>Time as loyalty card member (in months)</w:t>
            </w:r>
          </w:p>
        </w:tc>
      </w:tr>
      <w:tr w:rsidR="00BB0F9F" w:rsidRPr="00761088" w14:paraId="264BDDEE" w14:textId="77777777" w:rsidTr="00DE5D21">
        <w:trPr>
          <w:jc w:val="center"/>
        </w:trPr>
        <w:tc>
          <w:tcPr>
            <w:tcW w:w="2619" w:type="dxa"/>
          </w:tcPr>
          <w:p w14:paraId="16EE4DF2" w14:textId="77777777" w:rsidR="00BB0F9F" w:rsidRPr="00761088" w:rsidRDefault="00BB0F9F" w:rsidP="00C60C15">
            <w:pPr>
              <w:keepNext/>
              <w:keepLines/>
              <w:rPr>
                <w:rFonts w:cs="Courier New"/>
                <w:b/>
                <w:color w:val="000000"/>
                <w:sz w:val="20"/>
                <w:szCs w:val="22"/>
              </w:rPr>
            </w:pPr>
            <w:proofErr w:type="spellStart"/>
            <w:r w:rsidRPr="00761088">
              <w:rPr>
                <w:rFonts w:cs="Courier New"/>
                <w:b/>
                <w:color w:val="000000"/>
                <w:sz w:val="20"/>
                <w:szCs w:val="22"/>
              </w:rPr>
              <w:t>TargetBuy</w:t>
            </w:r>
            <w:proofErr w:type="spellEnd"/>
          </w:p>
        </w:tc>
        <w:tc>
          <w:tcPr>
            <w:tcW w:w="6744" w:type="dxa"/>
          </w:tcPr>
          <w:p w14:paraId="4F3102F9" w14:textId="77777777" w:rsidR="00BB0F9F" w:rsidRPr="00761088" w:rsidRDefault="00BB0F9F" w:rsidP="00C60C15">
            <w:pPr>
              <w:keepNext/>
              <w:keepLines/>
              <w:rPr>
                <w:color w:val="000000"/>
                <w:sz w:val="20"/>
                <w:szCs w:val="22"/>
              </w:rPr>
            </w:pPr>
            <w:r w:rsidRPr="00761088">
              <w:rPr>
                <w:color w:val="000000"/>
                <w:sz w:val="20"/>
                <w:szCs w:val="22"/>
              </w:rPr>
              <w:t>Organics purchased? 1 = Yes, 0 = No</w:t>
            </w:r>
          </w:p>
        </w:tc>
      </w:tr>
    </w:tbl>
    <w:p w14:paraId="0259FB61" w14:textId="54EF63B7" w:rsidR="00D50BF2" w:rsidRDefault="00D50BF2" w:rsidP="00DE5D21"/>
    <w:p w14:paraId="7ED142B6" w14:textId="3CF93B26" w:rsidR="00992808" w:rsidRDefault="00992808" w:rsidP="00DE5D21"/>
    <w:p w14:paraId="405F0489" w14:textId="77777777" w:rsidR="00992808" w:rsidRPr="006269BC" w:rsidRDefault="00992808" w:rsidP="00DE5D21"/>
    <w:p w14:paraId="07A0BCD7" w14:textId="77777777" w:rsidR="00D50BF2" w:rsidRPr="006269BC" w:rsidRDefault="00D50BF2"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Cs w:val="22"/>
        </w:rPr>
      </w:pPr>
      <w:r w:rsidRPr="006269BC">
        <w:rPr>
          <w:szCs w:val="22"/>
        </w:rPr>
        <w:lastRenderedPageBreak/>
        <w:t>Categorical outcome Variable:</w:t>
      </w:r>
      <w:r w:rsidRPr="006269BC">
        <w:rPr>
          <w:b/>
          <w:szCs w:val="22"/>
        </w:rPr>
        <w:t xml:space="preserve"> </w:t>
      </w:r>
      <w:proofErr w:type="spellStart"/>
      <w:r w:rsidRPr="006269BC">
        <w:rPr>
          <w:b/>
          <w:szCs w:val="22"/>
        </w:rPr>
        <w:t>TargetBuy</w:t>
      </w:r>
      <w:proofErr w:type="spellEnd"/>
      <w:r w:rsidRPr="006269BC">
        <w:rPr>
          <w:b/>
          <w:szCs w:val="22"/>
        </w:rPr>
        <w:t xml:space="preserve"> </w:t>
      </w:r>
      <w:r w:rsidRPr="006269BC">
        <w:rPr>
          <w:szCs w:val="22"/>
        </w:rPr>
        <w:t>(1 = did buy, 0 = did not buy).</w:t>
      </w:r>
    </w:p>
    <w:p w14:paraId="110E4409" w14:textId="77777777" w:rsidR="00D50BF2" w:rsidRPr="006269BC" w:rsidRDefault="00D50BF2"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Cs w:val="22"/>
        </w:rPr>
      </w:pPr>
      <w:r w:rsidRPr="006269BC">
        <w:rPr>
          <w:szCs w:val="22"/>
        </w:rPr>
        <w:t>We will use this data set to predict whether people will buy organic products (</w:t>
      </w:r>
      <w:proofErr w:type="spellStart"/>
      <w:r w:rsidRPr="006269BC">
        <w:rPr>
          <w:b/>
          <w:szCs w:val="22"/>
        </w:rPr>
        <w:t>TargetBuy</w:t>
      </w:r>
      <w:proofErr w:type="spellEnd"/>
      <w:r w:rsidRPr="006269BC">
        <w:rPr>
          <w:szCs w:val="22"/>
        </w:rPr>
        <w:t xml:space="preserve">) based on any combination of the remaining variables (i.e., </w:t>
      </w:r>
      <w:proofErr w:type="spellStart"/>
      <w:r w:rsidRPr="006269BC">
        <w:rPr>
          <w:szCs w:val="22"/>
        </w:rPr>
        <w:t>Affl</w:t>
      </w:r>
      <w:proofErr w:type="spellEnd"/>
      <w:r w:rsidRPr="006269BC">
        <w:rPr>
          <w:szCs w:val="22"/>
        </w:rPr>
        <w:t xml:space="preserve">, Age, Gender, etc.). </w:t>
      </w:r>
    </w:p>
    <w:p w14:paraId="3152E471" w14:textId="547AB12E" w:rsidR="00D50BF2" w:rsidRPr="006269BC" w:rsidRDefault="00D50BF2"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Cs w:val="22"/>
        </w:rPr>
      </w:pPr>
      <w:r w:rsidRPr="006269BC">
        <w:rPr>
          <w:szCs w:val="22"/>
        </w:rPr>
        <w:t>Some variables, like ID,</w:t>
      </w:r>
      <w:r w:rsidR="006A01F9">
        <w:rPr>
          <w:szCs w:val="22"/>
        </w:rPr>
        <w:t xml:space="preserve"> are irrelevant to the analysis</w:t>
      </w:r>
      <w:r w:rsidRPr="006269BC">
        <w:rPr>
          <w:szCs w:val="22"/>
        </w:rPr>
        <w:t>.</w:t>
      </w:r>
    </w:p>
    <w:p w14:paraId="3FF8BEEC" w14:textId="020484CF" w:rsidR="00B47AEC" w:rsidRPr="00CF73C3" w:rsidRDefault="00F60220" w:rsidP="00C60C15">
      <w:pPr>
        <w:pStyle w:val="ListParagraph"/>
        <w:widowControl/>
        <w:numPr>
          <w:ilvl w:val="0"/>
          <w:numId w:val="3"/>
        </w:numPr>
        <w:autoSpaceDE/>
        <w:autoSpaceDN/>
        <w:adjustRightInd/>
        <w:spacing w:after="120"/>
        <w:rPr>
          <w:b/>
          <w:szCs w:val="22"/>
        </w:rPr>
      </w:pPr>
      <w:r w:rsidRPr="00D709C7">
        <w:rPr>
          <w:szCs w:val="22"/>
        </w:rPr>
        <w:t>Close the OrganicsPurchase.csv file. If it asks you to save the file, choose “Don’t Save”.</w:t>
      </w:r>
    </w:p>
    <w:p w14:paraId="0267A2CA" w14:textId="77777777" w:rsidR="00CF73C3" w:rsidRPr="00135E76" w:rsidRDefault="00CF73C3" w:rsidP="00DE5D21"/>
    <w:p w14:paraId="44C1285E" w14:textId="455B7B3B" w:rsidR="00626BBC" w:rsidRPr="006269BC" w:rsidRDefault="00F60220" w:rsidP="00C60C15">
      <w:pPr>
        <w:pStyle w:val="Heading1"/>
        <w:spacing w:after="120"/>
        <w:rPr>
          <w:sz w:val="22"/>
        </w:rPr>
      </w:pPr>
      <w:r w:rsidRPr="00446E49">
        <w:t xml:space="preserve">Part 2: Explore the </w:t>
      </w:r>
      <w:proofErr w:type="spellStart"/>
      <w:r w:rsidRPr="00446E49">
        <w:t>dTree.r</w:t>
      </w:r>
      <w:proofErr w:type="spellEnd"/>
      <w:r w:rsidRPr="00446E49">
        <w:t xml:space="preserve"> Script </w:t>
      </w:r>
    </w:p>
    <w:p w14:paraId="524675F9" w14:textId="77777777" w:rsidR="002A0B44" w:rsidRDefault="00F60220" w:rsidP="00854B45">
      <w:pPr>
        <w:pStyle w:val="ListParagraph"/>
        <w:numPr>
          <w:ilvl w:val="0"/>
          <w:numId w:val="4"/>
        </w:numPr>
        <w:rPr>
          <w:szCs w:val="22"/>
        </w:rPr>
      </w:pPr>
      <w:r w:rsidRPr="002A0B44">
        <w:rPr>
          <w:szCs w:val="22"/>
        </w:rPr>
        <w:t xml:space="preserve">Open the </w:t>
      </w:r>
      <w:proofErr w:type="spellStart"/>
      <w:r w:rsidRPr="002A0B44">
        <w:rPr>
          <w:b/>
          <w:szCs w:val="22"/>
        </w:rPr>
        <w:t>dTree.r</w:t>
      </w:r>
      <w:proofErr w:type="spellEnd"/>
      <w:r w:rsidRPr="002A0B44">
        <w:rPr>
          <w:szCs w:val="22"/>
        </w:rPr>
        <w:t xml:space="preserve"> file</w:t>
      </w:r>
      <w:r w:rsidR="00DD318F" w:rsidRPr="002A0B44">
        <w:rPr>
          <w:szCs w:val="22"/>
        </w:rPr>
        <w:t xml:space="preserve"> in RStudio</w:t>
      </w:r>
      <w:r w:rsidRPr="002A0B44">
        <w:rPr>
          <w:szCs w:val="22"/>
        </w:rPr>
        <w:t xml:space="preserve">. This contains the R script that performs </w:t>
      </w:r>
      <w:r w:rsidR="0090081D" w:rsidRPr="002A0B44">
        <w:rPr>
          <w:szCs w:val="22"/>
        </w:rPr>
        <w:t>the</w:t>
      </w:r>
      <w:r w:rsidRPr="002A0B44">
        <w:rPr>
          <w:szCs w:val="22"/>
        </w:rPr>
        <w:t xml:space="preserve"> decision tree analysis.</w:t>
      </w:r>
    </w:p>
    <w:p w14:paraId="587F65ED" w14:textId="77777777" w:rsidR="002A0B44" w:rsidRDefault="002A0B44" w:rsidP="002A0B44">
      <w:pPr>
        <w:pStyle w:val="ListParagraph"/>
        <w:ind w:left="360"/>
        <w:rPr>
          <w:szCs w:val="22"/>
        </w:rPr>
      </w:pPr>
    </w:p>
    <w:p w14:paraId="63D95D3B" w14:textId="7428B39C" w:rsidR="0090081D" w:rsidRPr="002A0B44" w:rsidRDefault="0090081D" w:rsidP="002A0B44">
      <w:pPr>
        <w:pStyle w:val="ListParagraph"/>
        <w:ind w:left="360"/>
        <w:rPr>
          <w:szCs w:val="22"/>
        </w:rPr>
      </w:pPr>
      <w:r w:rsidRPr="002A0B44">
        <w:rPr>
          <w:szCs w:val="22"/>
        </w:rPr>
        <w:t xml:space="preserve">Make sure the code is “colorized” – meaning that the text color is changing depending on its use. </w:t>
      </w:r>
    </w:p>
    <w:p w14:paraId="1D53E193" w14:textId="5CDCCB97" w:rsidR="00177396" w:rsidRDefault="0090081D" w:rsidP="00CF73C3">
      <w:pPr>
        <w:ind w:left="360"/>
        <w:rPr>
          <w:i/>
          <w:szCs w:val="22"/>
        </w:rPr>
      </w:pPr>
      <w:r w:rsidRPr="00C267B1">
        <w:rPr>
          <w:i/>
          <w:szCs w:val="22"/>
        </w:rPr>
        <w:t>If all the text is black-and-white then there is a problem with your script. Usually it means that your file has a .txt extension (i.e., dTree.r.txt).</w:t>
      </w:r>
    </w:p>
    <w:p w14:paraId="1D7B5724" w14:textId="77777777" w:rsidR="00CF73C3" w:rsidRDefault="00CF73C3" w:rsidP="00FF2917"/>
    <w:p w14:paraId="79F94E18" w14:textId="4F034076" w:rsidR="006205A2" w:rsidRDefault="001C470F" w:rsidP="00180215">
      <w:pPr>
        <w:pStyle w:val="ListParagraph"/>
        <w:numPr>
          <w:ilvl w:val="0"/>
          <w:numId w:val="4"/>
        </w:numPr>
        <w:rPr>
          <w:szCs w:val="22"/>
        </w:rPr>
      </w:pPr>
      <w:r w:rsidRPr="002A0B44">
        <w:rPr>
          <w:szCs w:val="22"/>
        </w:rPr>
        <w:t xml:space="preserve">Look at lines 8 through </w:t>
      </w:r>
      <w:r w:rsidR="00DC1B90" w:rsidRPr="002A0B44">
        <w:rPr>
          <w:szCs w:val="22"/>
        </w:rPr>
        <w:t>2</w:t>
      </w:r>
      <w:r w:rsidR="001D1251" w:rsidRPr="002A0B44">
        <w:rPr>
          <w:szCs w:val="22"/>
        </w:rPr>
        <w:t>8</w:t>
      </w:r>
      <w:r w:rsidRPr="002A0B44">
        <w:rPr>
          <w:szCs w:val="22"/>
        </w:rPr>
        <w:t xml:space="preserve">. These contain the parameters for the decision tree model. </w:t>
      </w:r>
      <w:r w:rsidR="006205A2" w:rsidRPr="002A0B44">
        <w:rPr>
          <w:szCs w:val="22"/>
        </w:rPr>
        <w:t>Here’s a rundown:</w:t>
      </w:r>
    </w:p>
    <w:p w14:paraId="4ACCCEC6" w14:textId="77777777" w:rsidR="00CF73C3" w:rsidRPr="002A0B44" w:rsidRDefault="00CF73C3" w:rsidP="00CF73C3">
      <w:pPr>
        <w:pStyle w:val="ListParagraph"/>
        <w:ind w:left="360"/>
        <w:rPr>
          <w:szCs w:val="22"/>
        </w:rPr>
      </w:pPr>
    </w:p>
    <w:tbl>
      <w:tblPr>
        <w:tblStyle w:val="TableGridLight1"/>
        <w:tblW w:w="9723" w:type="dxa"/>
        <w:tblInd w:w="108" w:type="dxa"/>
        <w:tblLook w:val="04A0" w:firstRow="1" w:lastRow="0" w:firstColumn="1" w:lastColumn="0" w:noHBand="0" w:noVBand="1"/>
      </w:tblPr>
      <w:tblGrid>
        <w:gridCol w:w="2077"/>
        <w:gridCol w:w="2223"/>
        <w:gridCol w:w="5423"/>
      </w:tblGrid>
      <w:tr w:rsidR="00B423B9" w:rsidRPr="006269BC" w14:paraId="29AFFAF6" w14:textId="77777777" w:rsidTr="00884FD2">
        <w:tc>
          <w:tcPr>
            <w:tcW w:w="2077" w:type="dxa"/>
          </w:tcPr>
          <w:p w14:paraId="6C35E720" w14:textId="77777777" w:rsidR="00B423B9" w:rsidRPr="006269BC" w:rsidRDefault="00B423B9" w:rsidP="002A0B44">
            <w:pPr>
              <w:rPr>
                <w:b/>
                <w:szCs w:val="22"/>
              </w:rPr>
            </w:pPr>
            <w:r w:rsidRPr="006269BC">
              <w:rPr>
                <w:b/>
                <w:szCs w:val="22"/>
              </w:rPr>
              <w:t>Variable Name in R</w:t>
            </w:r>
          </w:p>
        </w:tc>
        <w:tc>
          <w:tcPr>
            <w:tcW w:w="2223" w:type="dxa"/>
          </w:tcPr>
          <w:p w14:paraId="6AF0B2EE" w14:textId="77777777" w:rsidR="00B423B9" w:rsidRPr="006269BC" w:rsidRDefault="00B423B9" w:rsidP="002A0B44">
            <w:pPr>
              <w:rPr>
                <w:b/>
                <w:szCs w:val="22"/>
              </w:rPr>
            </w:pPr>
            <w:r w:rsidRPr="006269BC">
              <w:rPr>
                <w:b/>
                <w:szCs w:val="22"/>
              </w:rPr>
              <w:t>Value</w:t>
            </w:r>
          </w:p>
        </w:tc>
        <w:tc>
          <w:tcPr>
            <w:tcW w:w="5423" w:type="dxa"/>
          </w:tcPr>
          <w:p w14:paraId="2F0D3B7D" w14:textId="77777777" w:rsidR="00B423B9" w:rsidRPr="006269BC" w:rsidRDefault="00B423B9" w:rsidP="002A0B44">
            <w:pPr>
              <w:rPr>
                <w:b/>
                <w:szCs w:val="22"/>
              </w:rPr>
            </w:pPr>
            <w:r w:rsidRPr="006269BC">
              <w:rPr>
                <w:b/>
                <w:szCs w:val="22"/>
              </w:rPr>
              <w:t>Description</w:t>
            </w:r>
          </w:p>
        </w:tc>
      </w:tr>
      <w:tr w:rsidR="00F760DC" w:rsidRPr="006269BC" w14:paraId="6CD53531" w14:textId="77777777" w:rsidTr="00884FD2">
        <w:tc>
          <w:tcPr>
            <w:tcW w:w="2077" w:type="dxa"/>
          </w:tcPr>
          <w:p w14:paraId="5F3B6CF5" w14:textId="77777777" w:rsidR="00F760DC" w:rsidRPr="00507EB8" w:rsidRDefault="00F760DC" w:rsidP="002A0B44">
            <w:pPr>
              <w:rPr>
                <w:sz w:val="20"/>
                <w:szCs w:val="22"/>
              </w:rPr>
            </w:pPr>
            <w:r w:rsidRPr="00507EB8">
              <w:rPr>
                <w:sz w:val="20"/>
                <w:szCs w:val="22"/>
              </w:rPr>
              <w:t>INPUT_FILENAME</w:t>
            </w:r>
          </w:p>
        </w:tc>
        <w:tc>
          <w:tcPr>
            <w:tcW w:w="2223" w:type="dxa"/>
          </w:tcPr>
          <w:p w14:paraId="05CFD8AF" w14:textId="77777777" w:rsidR="00F760DC" w:rsidRPr="00507EB8" w:rsidRDefault="00F760DC" w:rsidP="002A0B44">
            <w:pPr>
              <w:rPr>
                <w:sz w:val="20"/>
                <w:szCs w:val="22"/>
              </w:rPr>
            </w:pPr>
            <w:r w:rsidRPr="00507EB8">
              <w:rPr>
                <w:sz w:val="20"/>
                <w:szCs w:val="22"/>
              </w:rPr>
              <w:t>OrganicsPurchase.csv</w:t>
            </w:r>
          </w:p>
        </w:tc>
        <w:tc>
          <w:tcPr>
            <w:tcW w:w="5423" w:type="dxa"/>
          </w:tcPr>
          <w:p w14:paraId="11B877B6" w14:textId="77777777" w:rsidR="00F760DC" w:rsidRPr="00507EB8" w:rsidRDefault="00C653F1" w:rsidP="002A0B44">
            <w:pPr>
              <w:rPr>
                <w:sz w:val="20"/>
                <w:szCs w:val="22"/>
              </w:rPr>
            </w:pPr>
            <w:r w:rsidRPr="00507EB8">
              <w:rPr>
                <w:sz w:val="20"/>
                <w:szCs w:val="22"/>
              </w:rPr>
              <w:t>The data is contained in OrganicsPurchase.csv</w:t>
            </w:r>
          </w:p>
        </w:tc>
      </w:tr>
      <w:tr w:rsidR="00DC1B90" w:rsidRPr="006269BC" w14:paraId="7320F586" w14:textId="77777777" w:rsidTr="00884FD2">
        <w:tc>
          <w:tcPr>
            <w:tcW w:w="2077" w:type="dxa"/>
          </w:tcPr>
          <w:p w14:paraId="4A667BDB" w14:textId="77777777" w:rsidR="00DC1B90" w:rsidRPr="00507EB8" w:rsidRDefault="00DC1B90" w:rsidP="002A0B44">
            <w:pPr>
              <w:rPr>
                <w:sz w:val="20"/>
                <w:szCs w:val="22"/>
              </w:rPr>
            </w:pPr>
            <w:r w:rsidRPr="00507EB8">
              <w:rPr>
                <w:sz w:val="20"/>
                <w:szCs w:val="22"/>
              </w:rPr>
              <w:t>OUTPUT_FILENAME</w:t>
            </w:r>
          </w:p>
        </w:tc>
        <w:tc>
          <w:tcPr>
            <w:tcW w:w="2223" w:type="dxa"/>
          </w:tcPr>
          <w:p w14:paraId="58AA5F7E" w14:textId="77777777" w:rsidR="00DC1B90" w:rsidRPr="00507EB8" w:rsidRDefault="00DC1B90" w:rsidP="002A0B44">
            <w:pPr>
              <w:rPr>
                <w:sz w:val="20"/>
                <w:szCs w:val="22"/>
              </w:rPr>
            </w:pPr>
            <w:r w:rsidRPr="00507EB8">
              <w:rPr>
                <w:sz w:val="20"/>
                <w:szCs w:val="22"/>
              </w:rPr>
              <w:t>DecisionTreeOutput.txt</w:t>
            </w:r>
          </w:p>
        </w:tc>
        <w:tc>
          <w:tcPr>
            <w:tcW w:w="5423" w:type="dxa"/>
          </w:tcPr>
          <w:p w14:paraId="1B1E43EF" w14:textId="77777777" w:rsidR="00DC1B90" w:rsidRPr="00507EB8" w:rsidRDefault="00DC1B90" w:rsidP="002A0B44">
            <w:pPr>
              <w:rPr>
                <w:sz w:val="20"/>
                <w:szCs w:val="22"/>
              </w:rPr>
            </w:pPr>
            <w:r w:rsidRPr="00507EB8">
              <w:rPr>
                <w:sz w:val="20"/>
                <w:szCs w:val="22"/>
              </w:rPr>
              <w:t>The text output of the analysis</w:t>
            </w:r>
          </w:p>
        </w:tc>
      </w:tr>
      <w:tr w:rsidR="00F760DC" w:rsidRPr="006269BC" w14:paraId="2E69C6B6" w14:textId="77777777" w:rsidTr="00884FD2">
        <w:tc>
          <w:tcPr>
            <w:tcW w:w="2077" w:type="dxa"/>
          </w:tcPr>
          <w:p w14:paraId="5277FD61" w14:textId="77777777" w:rsidR="00F760DC" w:rsidRPr="00507EB8" w:rsidRDefault="00F760DC" w:rsidP="002A0B44">
            <w:pPr>
              <w:rPr>
                <w:sz w:val="20"/>
                <w:szCs w:val="22"/>
              </w:rPr>
            </w:pPr>
            <w:r w:rsidRPr="00507EB8">
              <w:rPr>
                <w:sz w:val="20"/>
                <w:szCs w:val="22"/>
              </w:rPr>
              <w:t>PLOT_FILENAME</w:t>
            </w:r>
          </w:p>
        </w:tc>
        <w:tc>
          <w:tcPr>
            <w:tcW w:w="2223" w:type="dxa"/>
          </w:tcPr>
          <w:p w14:paraId="60405B10" w14:textId="77777777" w:rsidR="00F760DC" w:rsidRPr="00507EB8" w:rsidRDefault="00F760DC" w:rsidP="002A0B44">
            <w:pPr>
              <w:rPr>
                <w:sz w:val="20"/>
                <w:szCs w:val="22"/>
              </w:rPr>
            </w:pPr>
            <w:r w:rsidRPr="00507EB8">
              <w:rPr>
                <w:sz w:val="20"/>
                <w:szCs w:val="22"/>
              </w:rPr>
              <w:t>TreeOutput.pdf</w:t>
            </w:r>
          </w:p>
        </w:tc>
        <w:tc>
          <w:tcPr>
            <w:tcW w:w="5423" w:type="dxa"/>
          </w:tcPr>
          <w:p w14:paraId="1FF25313" w14:textId="77777777" w:rsidR="00F760DC" w:rsidRPr="00507EB8" w:rsidRDefault="00C653F1" w:rsidP="002A0B44">
            <w:pPr>
              <w:rPr>
                <w:sz w:val="20"/>
                <w:szCs w:val="22"/>
              </w:rPr>
            </w:pPr>
            <w:r w:rsidRPr="00507EB8">
              <w:rPr>
                <w:sz w:val="20"/>
                <w:szCs w:val="22"/>
              </w:rPr>
              <w:t>The decision tree plot is output to TreeOutput.pdf</w:t>
            </w:r>
          </w:p>
        </w:tc>
      </w:tr>
      <w:tr w:rsidR="00F760DC" w:rsidRPr="006269BC" w14:paraId="6E84D516" w14:textId="77777777" w:rsidTr="00884FD2">
        <w:tc>
          <w:tcPr>
            <w:tcW w:w="2077" w:type="dxa"/>
          </w:tcPr>
          <w:p w14:paraId="2AF9008C" w14:textId="77777777" w:rsidR="00F760DC" w:rsidRPr="00507EB8" w:rsidRDefault="00F760DC" w:rsidP="002A0B44">
            <w:pPr>
              <w:rPr>
                <w:sz w:val="20"/>
                <w:szCs w:val="22"/>
              </w:rPr>
            </w:pPr>
            <w:r w:rsidRPr="00507EB8">
              <w:rPr>
                <w:sz w:val="20"/>
                <w:szCs w:val="22"/>
              </w:rPr>
              <w:t>TRAINING_PART</w:t>
            </w:r>
          </w:p>
        </w:tc>
        <w:tc>
          <w:tcPr>
            <w:tcW w:w="2223" w:type="dxa"/>
          </w:tcPr>
          <w:p w14:paraId="2D96B8D4" w14:textId="77777777" w:rsidR="00F760DC" w:rsidRPr="00507EB8" w:rsidRDefault="00F760DC" w:rsidP="002A0B44">
            <w:pPr>
              <w:rPr>
                <w:sz w:val="20"/>
                <w:szCs w:val="22"/>
              </w:rPr>
            </w:pPr>
            <w:r w:rsidRPr="00507EB8">
              <w:rPr>
                <w:sz w:val="20"/>
                <w:szCs w:val="22"/>
              </w:rPr>
              <w:t>0.50</w:t>
            </w:r>
          </w:p>
        </w:tc>
        <w:tc>
          <w:tcPr>
            <w:tcW w:w="5423" w:type="dxa"/>
          </w:tcPr>
          <w:p w14:paraId="0A3D58D0" w14:textId="77777777" w:rsidR="00F760DC" w:rsidRPr="00507EB8" w:rsidRDefault="00F760DC" w:rsidP="002A0B44">
            <w:pPr>
              <w:rPr>
                <w:sz w:val="20"/>
                <w:szCs w:val="22"/>
              </w:rPr>
            </w:pPr>
            <w:r w:rsidRPr="00507EB8">
              <w:rPr>
                <w:sz w:val="20"/>
                <w:szCs w:val="22"/>
              </w:rPr>
              <w:t xml:space="preserve">50% </w:t>
            </w:r>
            <w:r w:rsidR="00C653F1" w:rsidRPr="00507EB8">
              <w:rPr>
                <w:sz w:val="20"/>
                <w:szCs w:val="22"/>
              </w:rPr>
              <w:t xml:space="preserve">of the data </w:t>
            </w:r>
            <w:r w:rsidRPr="00507EB8">
              <w:rPr>
                <w:sz w:val="20"/>
                <w:szCs w:val="22"/>
              </w:rPr>
              <w:t>will be</w:t>
            </w:r>
            <w:r w:rsidR="00C653F1" w:rsidRPr="00507EB8">
              <w:rPr>
                <w:sz w:val="20"/>
                <w:szCs w:val="22"/>
              </w:rPr>
              <w:t xml:space="preserve"> used to train the model.</w:t>
            </w:r>
          </w:p>
        </w:tc>
      </w:tr>
      <w:tr w:rsidR="00F760DC" w:rsidRPr="006269BC" w14:paraId="7739E423" w14:textId="77777777" w:rsidTr="00884FD2">
        <w:tc>
          <w:tcPr>
            <w:tcW w:w="2077" w:type="dxa"/>
          </w:tcPr>
          <w:p w14:paraId="78EFAFAA" w14:textId="77777777" w:rsidR="00F760DC" w:rsidRPr="00507EB8" w:rsidRDefault="00F760DC" w:rsidP="002A0B44">
            <w:pPr>
              <w:rPr>
                <w:sz w:val="20"/>
                <w:szCs w:val="22"/>
              </w:rPr>
            </w:pPr>
            <w:r w:rsidRPr="00507EB8">
              <w:rPr>
                <w:sz w:val="20"/>
                <w:szCs w:val="22"/>
              </w:rPr>
              <w:t>MINIMUMSPLIT</w:t>
            </w:r>
          </w:p>
        </w:tc>
        <w:tc>
          <w:tcPr>
            <w:tcW w:w="2223" w:type="dxa"/>
          </w:tcPr>
          <w:p w14:paraId="1E330492" w14:textId="77777777" w:rsidR="00F760DC" w:rsidRPr="00507EB8" w:rsidRDefault="00C653F1" w:rsidP="002A0B44">
            <w:pPr>
              <w:rPr>
                <w:sz w:val="20"/>
                <w:szCs w:val="22"/>
              </w:rPr>
            </w:pPr>
            <w:r w:rsidRPr="00507EB8">
              <w:rPr>
                <w:sz w:val="20"/>
                <w:szCs w:val="22"/>
              </w:rPr>
              <w:t>50</w:t>
            </w:r>
          </w:p>
        </w:tc>
        <w:tc>
          <w:tcPr>
            <w:tcW w:w="5423" w:type="dxa"/>
          </w:tcPr>
          <w:p w14:paraId="2643199A" w14:textId="77777777" w:rsidR="00F760DC" w:rsidRPr="00507EB8" w:rsidRDefault="00C653F1" w:rsidP="002A0B44">
            <w:pPr>
              <w:rPr>
                <w:sz w:val="20"/>
                <w:szCs w:val="22"/>
              </w:rPr>
            </w:pPr>
            <w:r w:rsidRPr="00507EB8">
              <w:rPr>
                <w:sz w:val="20"/>
                <w:szCs w:val="22"/>
              </w:rPr>
              <w:t>Each node must have at least 50 observations.</w:t>
            </w:r>
          </w:p>
        </w:tc>
      </w:tr>
      <w:tr w:rsidR="00F760DC" w:rsidRPr="006269BC" w14:paraId="3ABDDEC5" w14:textId="77777777" w:rsidTr="00884FD2">
        <w:tc>
          <w:tcPr>
            <w:tcW w:w="2077" w:type="dxa"/>
          </w:tcPr>
          <w:p w14:paraId="02F1FF97" w14:textId="77777777" w:rsidR="00F760DC" w:rsidRPr="00507EB8" w:rsidRDefault="00F760DC" w:rsidP="002A0B44">
            <w:pPr>
              <w:rPr>
                <w:sz w:val="20"/>
                <w:szCs w:val="22"/>
              </w:rPr>
            </w:pPr>
            <w:r w:rsidRPr="00507EB8">
              <w:rPr>
                <w:sz w:val="20"/>
                <w:szCs w:val="22"/>
              </w:rPr>
              <w:t>COMPLEXITYFACTOR</w:t>
            </w:r>
          </w:p>
        </w:tc>
        <w:tc>
          <w:tcPr>
            <w:tcW w:w="2223" w:type="dxa"/>
          </w:tcPr>
          <w:p w14:paraId="18E6F47D" w14:textId="77777777" w:rsidR="00F760DC" w:rsidRPr="00507EB8" w:rsidRDefault="00C653F1" w:rsidP="002A0B44">
            <w:pPr>
              <w:rPr>
                <w:sz w:val="20"/>
                <w:szCs w:val="22"/>
              </w:rPr>
            </w:pPr>
            <w:r w:rsidRPr="00507EB8">
              <w:rPr>
                <w:sz w:val="20"/>
                <w:szCs w:val="22"/>
              </w:rPr>
              <w:t>0.005</w:t>
            </w:r>
          </w:p>
        </w:tc>
        <w:tc>
          <w:tcPr>
            <w:tcW w:w="5423" w:type="dxa"/>
          </w:tcPr>
          <w:p w14:paraId="6F3E0E77" w14:textId="77777777" w:rsidR="00010CCA" w:rsidRPr="00507EB8" w:rsidRDefault="00C653F1" w:rsidP="002A0B44">
            <w:pPr>
              <w:rPr>
                <w:sz w:val="20"/>
                <w:szCs w:val="22"/>
              </w:rPr>
            </w:pPr>
            <w:r w:rsidRPr="00507EB8">
              <w:rPr>
                <w:sz w:val="20"/>
                <w:szCs w:val="22"/>
              </w:rPr>
              <w:t>Error must be reduced by at least 0.005 for the tree to add an additional split.</w:t>
            </w:r>
            <w:r w:rsidR="00721DC9" w:rsidRPr="00507EB8">
              <w:rPr>
                <w:sz w:val="20"/>
                <w:szCs w:val="22"/>
              </w:rPr>
              <w:t xml:space="preserve"> </w:t>
            </w:r>
            <w:r w:rsidR="00010CCA" w:rsidRPr="00507EB8">
              <w:rPr>
                <w:sz w:val="20"/>
                <w:szCs w:val="22"/>
              </w:rPr>
              <w:t>(Note: A smaller COMPLEXITYFACTOR often results in a more complex tree.)</w:t>
            </w:r>
          </w:p>
        </w:tc>
      </w:tr>
      <w:tr w:rsidR="00F760DC" w:rsidRPr="006269BC" w14:paraId="32E5A05E" w14:textId="77777777" w:rsidTr="00884FD2">
        <w:tc>
          <w:tcPr>
            <w:tcW w:w="2077" w:type="dxa"/>
          </w:tcPr>
          <w:p w14:paraId="21180901" w14:textId="77777777" w:rsidR="00F760DC" w:rsidRPr="00507EB8" w:rsidRDefault="00F760DC" w:rsidP="002A0B44">
            <w:pPr>
              <w:rPr>
                <w:sz w:val="20"/>
                <w:szCs w:val="22"/>
              </w:rPr>
            </w:pPr>
            <w:r w:rsidRPr="00507EB8">
              <w:rPr>
                <w:sz w:val="20"/>
                <w:szCs w:val="22"/>
              </w:rPr>
              <w:t>OUTCOME_COL</w:t>
            </w:r>
          </w:p>
        </w:tc>
        <w:tc>
          <w:tcPr>
            <w:tcW w:w="2223" w:type="dxa"/>
          </w:tcPr>
          <w:p w14:paraId="321E323F" w14:textId="77777777" w:rsidR="00F760DC" w:rsidRPr="00507EB8" w:rsidRDefault="00C653F1" w:rsidP="002A0B44">
            <w:pPr>
              <w:rPr>
                <w:sz w:val="20"/>
                <w:szCs w:val="22"/>
              </w:rPr>
            </w:pPr>
            <w:r w:rsidRPr="00507EB8">
              <w:rPr>
                <w:sz w:val="20"/>
                <w:szCs w:val="22"/>
              </w:rPr>
              <w:t>12</w:t>
            </w:r>
          </w:p>
        </w:tc>
        <w:tc>
          <w:tcPr>
            <w:tcW w:w="5423" w:type="dxa"/>
          </w:tcPr>
          <w:p w14:paraId="4B7A6E48" w14:textId="77777777" w:rsidR="00F760DC" w:rsidRPr="00507EB8" w:rsidRDefault="00C653F1" w:rsidP="002A0B44">
            <w:pPr>
              <w:rPr>
                <w:sz w:val="20"/>
                <w:szCs w:val="22"/>
              </w:rPr>
            </w:pPr>
            <w:r w:rsidRPr="00507EB8">
              <w:rPr>
                <w:sz w:val="20"/>
                <w:szCs w:val="22"/>
              </w:rPr>
              <w:t>The outcome variable (</w:t>
            </w:r>
            <w:proofErr w:type="spellStart"/>
            <w:r w:rsidRPr="00507EB8">
              <w:rPr>
                <w:sz w:val="20"/>
                <w:szCs w:val="22"/>
              </w:rPr>
              <w:t>TargetBuy</w:t>
            </w:r>
            <w:proofErr w:type="spellEnd"/>
            <w:r w:rsidRPr="00507EB8">
              <w:rPr>
                <w:sz w:val="20"/>
                <w:szCs w:val="22"/>
              </w:rPr>
              <w:t xml:space="preserve">) is in column 12 of the </w:t>
            </w:r>
            <w:proofErr w:type="spellStart"/>
            <w:r w:rsidR="00500BE1" w:rsidRPr="00507EB8">
              <w:rPr>
                <w:sz w:val="20"/>
                <w:szCs w:val="22"/>
              </w:rPr>
              <w:t>OrganicsPurchase</w:t>
            </w:r>
            <w:proofErr w:type="spellEnd"/>
            <w:r w:rsidR="00500BE1" w:rsidRPr="00507EB8">
              <w:rPr>
                <w:sz w:val="20"/>
                <w:szCs w:val="22"/>
              </w:rPr>
              <w:t xml:space="preserve"> </w:t>
            </w:r>
            <w:r w:rsidRPr="00507EB8">
              <w:rPr>
                <w:sz w:val="20"/>
                <w:szCs w:val="22"/>
              </w:rPr>
              <w:t>dataset.</w:t>
            </w:r>
          </w:p>
        </w:tc>
      </w:tr>
    </w:tbl>
    <w:p w14:paraId="2E45F251" w14:textId="77777777" w:rsidR="001C470F" w:rsidRPr="006269BC" w:rsidRDefault="001C470F" w:rsidP="006C6754"/>
    <w:p w14:paraId="4C6DE1CB" w14:textId="2811FBC7" w:rsidR="0013367E" w:rsidRPr="006269BC" w:rsidRDefault="002311EB" w:rsidP="00C60C15">
      <w:pPr>
        <w:pStyle w:val="ListParagraph"/>
        <w:numPr>
          <w:ilvl w:val="0"/>
          <w:numId w:val="4"/>
        </w:numPr>
        <w:spacing w:after="120"/>
        <w:rPr>
          <w:szCs w:val="22"/>
        </w:rPr>
      </w:pPr>
      <w:r w:rsidRPr="006269BC">
        <w:rPr>
          <w:szCs w:val="22"/>
        </w:rPr>
        <w:t xml:space="preserve">Lines </w:t>
      </w:r>
      <w:r w:rsidR="003A6766" w:rsidRPr="006269BC">
        <w:rPr>
          <w:szCs w:val="22"/>
        </w:rPr>
        <w:t>3</w:t>
      </w:r>
      <w:r w:rsidR="003A6766">
        <w:rPr>
          <w:szCs w:val="22"/>
        </w:rPr>
        <w:t>6</w:t>
      </w:r>
      <w:r w:rsidR="003A6766" w:rsidRPr="006269BC">
        <w:rPr>
          <w:szCs w:val="22"/>
        </w:rPr>
        <w:t xml:space="preserve"> </w:t>
      </w:r>
      <w:r w:rsidRPr="006269BC">
        <w:rPr>
          <w:szCs w:val="22"/>
        </w:rPr>
        <w:t xml:space="preserve">through </w:t>
      </w:r>
      <w:r w:rsidR="003A6766" w:rsidRPr="006269BC">
        <w:rPr>
          <w:szCs w:val="22"/>
        </w:rPr>
        <w:t>4</w:t>
      </w:r>
      <w:r w:rsidR="003A6766">
        <w:rPr>
          <w:szCs w:val="22"/>
        </w:rPr>
        <w:t>0</w:t>
      </w:r>
      <w:r w:rsidR="003A6766" w:rsidRPr="006269BC">
        <w:rPr>
          <w:szCs w:val="22"/>
        </w:rPr>
        <w:t xml:space="preserve"> </w:t>
      </w:r>
      <w:r w:rsidRPr="006269BC">
        <w:rPr>
          <w:szCs w:val="22"/>
        </w:rPr>
        <w:t xml:space="preserve">load the </w:t>
      </w:r>
      <w:r w:rsidR="00DF55B7">
        <w:rPr>
          <w:szCs w:val="22"/>
        </w:rPr>
        <w:t>two</w:t>
      </w:r>
      <w:r w:rsidR="00DF55B7" w:rsidRPr="006269BC">
        <w:rPr>
          <w:szCs w:val="22"/>
        </w:rPr>
        <w:t xml:space="preserve"> </w:t>
      </w:r>
      <w:r w:rsidRPr="006269BC">
        <w:rPr>
          <w:szCs w:val="22"/>
        </w:rPr>
        <w:t xml:space="preserve">packages necessary for decision tree analysis – </w:t>
      </w:r>
      <w:proofErr w:type="spellStart"/>
      <w:r w:rsidRPr="006269BC">
        <w:rPr>
          <w:b/>
          <w:szCs w:val="22"/>
        </w:rPr>
        <w:t>rpart</w:t>
      </w:r>
      <w:proofErr w:type="spellEnd"/>
      <w:r w:rsidR="00DF55B7">
        <w:rPr>
          <w:szCs w:val="22"/>
        </w:rPr>
        <w:t xml:space="preserve"> </w:t>
      </w:r>
      <w:r w:rsidRPr="006269BC">
        <w:rPr>
          <w:szCs w:val="22"/>
        </w:rPr>
        <w:t xml:space="preserve"> and </w:t>
      </w:r>
      <w:proofErr w:type="spellStart"/>
      <w:r w:rsidRPr="006269BC">
        <w:rPr>
          <w:b/>
          <w:szCs w:val="22"/>
        </w:rPr>
        <w:t>rpart.plot</w:t>
      </w:r>
      <w:proofErr w:type="spellEnd"/>
      <w:r w:rsidRPr="006269BC">
        <w:rPr>
          <w:szCs w:val="22"/>
        </w:rPr>
        <w:t>.</w:t>
      </w:r>
    </w:p>
    <w:p w14:paraId="2E7C16D1" w14:textId="77777777" w:rsidR="00347EC1" w:rsidRPr="006269BC" w:rsidRDefault="00347EC1" w:rsidP="00C60C15">
      <w:pPr>
        <w:pStyle w:val="ListParagraph"/>
        <w:spacing w:after="120"/>
        <w:ind w:left="360"/>
        <w:rPr>
          <w:szCs w:val="22"/>
        </w:rPr>
      </w:pPr>
    </w:p>
    <w:tbl>
      <w:tblPr>
        <w:tblStyle w:val="TableGrid"/>
        <w:tblW w:w="0" w:type="auto"/>
        <w:tblInd w:w="108" w:type="dxa"/>
        <w:tblLook w:val="04A0" w:firstRow="1" w:lastRow="0" w:firstColumn="1" w:lastColumn="0" w:noHBand="0" w:noVBand="1"/>
      </w:tblPr>
      <w:tblGrid>
        <w:gridCol w:w="9828"/>
      </w:tblGrid>
      <w:tr w:rsidR="009224BC" w:rsidRPr="001860A4" w14:paraId="6A710EF2" w14:textId="77777777" w:rsidTr="00433CA9">
        <w:tc>
          <w:tcPr>
            <w:tcW w:w="9828" w:type="dxa"/>
          </w:tcPr>
          <w:p w14:paraId="6984233E" w14:textId="77777777" w:rsidR="00A23BCE" w:rsidRPr="001860A4" w:rsidRDefault="00A23BCE" w:rsidP="0050665C">
            <w:pPr>
              <w:pStyle w:val="ListParagraph"/>
              <w:ind w:left="0"/>
              <w:rPr>
                <w:b/>
                <w:sz w:val="20"/>
                <w:szCs w:val="22"/>
              </w:rPr>
            </w:pPr>
            <w:r w:rsidRPr="001860A4">
              <w:rPr>
                <w:b/>
                <w:sz w:val="20"/>
                <w:szCs w:val="22"/>
              </w:rPr>
              <w:t>Experiencing Problem with Package Installation?</w:t>
            </w:r>
          </w:p>
          <w:p w14:paraId="44BD0F47" w14:textId="2E256EF4" w:rsidR="007B496A" w:rsidRDefault="009224BC" w:rsidP="0050665C">
            <w:pPr>
              <w:spacing w:after="120"/>
              <w:rPr>
                <w:sz w:val="20"/>
              </w:rPr>
            </w:pPr>
            <w:r w:rsidRPr="002A0B44">
              <w:rPr>
                <w:sz w:val="20"/>
              </w:rPr>
              <w:t>If you use your own computer, there is a small chance that you may have problems downloading the package</w:t>
            </w:r>
            <w:r w:rsidR="00B02812" w:rsidRPr="002A0B44">
              <w:rPr>
                <w:sz w:val="20"/>
              </w:rPr>
              <w:t>s</w:t>
            </w:r>
            <w:r w:rsidRPr="002A0B44">
              <w:rPr>
                <w:sz w:val="20"/>
              </w:rPr>
              <w:t>. If so, try a different computer.</w:t>
            </w:r>
          </w:p>
          <w:p w14:paraId="2BDF129D" w14:textId="672E8FCC" w:rsidR="007B496A" w:rsidRPr="001860A4" w:rsidRDefault="00F137FD" w:rsidP="0050665C">
            <w:pPr>
              <w:pStyle w:val="ListParagraph"/>
              <w:ind w:left="0"/>
              <w:rPr>
                <w:b/>
                <w:sz w:val="20"/>
                <w:szCs w:val="22"/>
              </w:rPr>
            </w:pPr>
            <w:r w:rsidRPr="001860A4">
              <w:rPr>
                <w:b/>
                <w:sz w:val="20"/>
                <w:szCs w:val="22"/>
              </w:rPr>
              <w:t>Computer labs</w:t>
            </w:r>
          </w:p>
          <w:p w14:paraId="27D9D299" w14:textId="1E6E909A" w:rsidR="009224BC" w:rsidRPr="001860A4" w:rsidRDefault="009224BC" w:rsidP="0050665C">
            <w:pPr>
              <w:rPr>
                <w:sz w:val="20"/>
                <w:szCs w:val="22"/>
              </w:rPr>
            </w:pPr>
            <w:r w:rsidRPr="001860A4">
              <w:rPr>
                <w:sz w:val="20"/>
                <w:szCs w:val="22"/>
              </w:rPr>
              <w:t xml:space="preserve">Here is the list of </w:t>
            </w:r>
            <w:r w:rsidRPr="002A0B44">
              <w:rPr>
                <w:sz w:val="20"/>
              </w:rPr>
              <w:t>computer</w:t>
            </w:r>
            <w:r w:rsidRPr="001860A4">
              <w:rPr>
                <w:sz w:val="20"/>
                <w:szCs w:val="22"/>
              </w:rPr>
              <w:t xml:space="preserve"> labs and hours within Fox: </w:t>
            </w:r>
            <w:hyperlink r:id="rId9" w:history="1">
              <w:r w:rsidRPr="001860A4">
                <w:rPr>
                  <w:rStyle w:val="Hyperlink"/>
                  <w:sz w:val="20"/>
                  <w:szCs w:val="22"/>
                </w:rPr>
                <w:t>http://www.fox.temple.edu/technology/it/resources/computer-labs/</w:t>
              </w:r>
            </w:hyperlink>
            <w:r w:rsidRPr="001860A4">
              <w:rPr>
                <w:sz w:val="20"/>
                <w:szCs w:val="22"/>
              </w:rPr>
              <w:t>. The computers in the Tech Center may not have R/RStudio installed.</w:t>
            </w:r>
          </w:p>
        </w:tc>
      </w:tr>
    </w:tbl>
    <w:p w14:paraId="0E57522D" w14:textId="77777777" w:rsidR="00B54780" w:rsidRPr="006269BC" w:rsidRDefault="00B54780" w:rsidP="00C60C15">
      <w:pPr>
        <w:pStyle w:val="ListParagraph"/>
        <w:spacing w:after="120"/>
        <w:ind w:left="360"/>
        <w:rPr>
          <w:szCs w:val="22"/>
        </w:rPr>
      </w:pPr>
    </w:p>
    <w:p w14:paraId="46F85047" w14:textId="3D4EEF8F" w:rsidR="00446CC6" w:rsidRPr="006269BC" w:rsidRDefault="00446CC6" w:rsidP="00433CA9">
      <w:pPr>
        <w:pStyle w:val="ListParagraph"/>
        <w:numPr>
          <w:ilvl w:val="0"/>
          <w:numId w:val="4"/>
        </w:numPr>
        <w:rPr>
          <w:szCs w:val="22"/>
        </w:rPr>
      </w:pPr>
      <w:r w:rsidRPr="006269BC">
        <w:rPr>
          <w:szCs w:val="22"/>
        </w:rPr>
        <w:t xml:space="preserve">Look at lines </w:t>
      </w:r>
      <w:r w:rsidR="00A029D8">
        <w:rPr>
          <w:szCs w:val="22"/>
        </w:rPr>
        <w:t>65</w:t>
      </w:r>
      <w:r w:rsidR="00C203C3" w:rsidRPr="006269BC">
        <w:rPr>
          <w:szCs w:val="22"/>
        </w:rPr>
        <w:t xml:space="preserve"> </w:t>
      </w:r>
      <w:r w:rsidRPr="006269BC">
        <w:rPr>
          <w:szCs w:val="22"/>
        </w:rPr>
        <w:t>through 71. These lines partition the dataset into two subsets, a training set and a validation set.</w:t>
      </w:r>
    </w:p>
    <w:p w14:paraId="3F2C9C05" w14:textId="77777777" w:rsidR="00446CC6" w:rsidRPr="006269BC" w:rsidRDefault="00446CC6" w:rsidP="00433CA9">
      <w:pPr>
        <w:pStyle w:val="ListParagraph"/>
        <w:ind w:left="360"/>
        <w:rPr>
          <w:szCs w:val="22"/>
        </w:rPr>
      </w:pPr>
    </w:p>
    <w:p w14:paraId="2D6A38B2" w14:textId="77777777" w:rsidR="00446CC6" w:rsidRPr="006269BC" w:rsidRDefault="00446CC6" w:rsidP="00433CA9">
      <w:pPr>
        <w:pStyle w:val="ListParagraph"/>
        <w:ind w:left="360"/>
        <w:rPr>
          <w:szCs w:val="22"/>
        </w:rPr>
      </w:pPr>
      <w:r w:rsidRPr="006269BC">
        <w:rPr>
          <w:szCs w:val="22"/>
        </w:rPr>
        <w:t xml:space="preserve">You </w:t>
      </w:r>
      <w:r w:rsidRPr="00B81887">
        <w:rPr>
          <w:i/>
          <w:szCs w:val="22"/>
        </w:rPr>
        <w:t>do not</w:t>
      </w:r>
      <w:r w:rsidRPr="006269BC">
        <w:rPr>
          <w:szCs w:val="22"/>
        </w:rPr>
        <w:t xml:space="preserve"> need to worry about these lines much. Just need to know that:</w:t>
      </w:r>
    </w:p>
    <w:p w14:paraId="5F0DC613" w14:textId="77777777" w:rsidR="00446CC6" w:rsidRPr="006269BC" w:rsidRDefault="00446CC6" w:rsidP="00433CA9">
      <w:pPr>
        <w:pStyle w:val="ListParagraph"/>
        <w:numPr>
          <w:ilvl w:val="0"/>
          <w:numId w:val="17"/>
        </w:numPr>
        <w:rPr>
          <w:szCs w:val="22"/>
        </w:rPr>
      </w:pPr>
      <w:r w:rsidRPr="006269BC">
        <w:rPr>
          <w:szCs w:val="22"/>
        </w:rPr>
        <w:t>The training set will be used to create the decision tree model;</w:t>
      </w:r>
    </w:p>
    <w:p w14:paraId="2E74B6B2" w14:textId="1058198E" w:rsidR="00446CC6" w:rsidRDefault="00446CC6" w:rsidP="00433CA9">
      <w:pPr>
        <w:pStyle w:val="ListParagraph"/>
        <w:numPr>
          <w:ilvl w:val="0"/>
          <w:numId w:val="17"/>
        </w:numPr>
        <w:rPr>
          <w:szCs w:val="22"/>
        </w:rPr>
      </w:pPr>
      <w:r w:rsidRPr="006269BC">
        <w:rPr>
          <w:szCs w:val="22"/>
        </w:rPr>
        <w:t xml:space="preserve">And the validation set will be used to evaluate the classification accuracy of the model. </w:t>
      </w:r>
    </w:p>
    <w:p w14:paraId="1ED90653" w14:textId="77777777" w:rsidR="00275588" w:rsidRPr="006269BC" w:rsidRDefault="00275588" w:rsidP="00433CA9">
      <w:pPr>
        <w:pStyle w:val="ListParagraph"/>
        <w:ind w:left="1080"/>
        <w:rPr>
          <w:szCs w:val="22"/>
        </w:rPr>
      </w:pPr>
    </w:p>
    <w:p w14:paraId="0490C5AE" w14:textId="4B1D1B4B" w:rsidR="00B81887" w:rsidRDefault="00877F5C" w:rsidP="00433CA9">
      <w:pPr>
        <w:pStyle w:val="ListParagraph"/>
        <w:numPr>
          <w:ilvl w:val="0"/>
          <w:numId w:val="4"/>
        </w:numPr>
        <w:rPr>
          <w:szCs w:val="22"/>
        </w:rPr>
      </w:pPr>
      <w:r w:rsidRPr="006269BC">
        <w:rPr>
          <w:szCs w:val="22"/>
        </w:rPr>
        <w:t xml:space="preserve">Now let’s look at </w:t>
      </w:r>
      <w:r w:rsidRPr="00FA03EF">
        <w:rPr>
          <w:b/>
          <w:szCs w:val="22"/>
        </w:rPr>
        <w:t>the decision tree model</w:t>
      </w:r>
      <w:r w:rsidRPr="006269BC">
        <w:rPr>
          <w:szCs w:val="22"/>
        </w:rPr>
        <w:t xml:space="preserve">. </w:t>
      </w:r>
      <w:r w:rsidR="00122137" w:rsidRPr="006269BC">
        <w:rPr>
          <w:szCs w:val="22"/>
        </w:rPr>
        <w:t xml:space="preserve">Scroll down to lines </w:t>
      </w:r>
      <w:r w:rsidR="006F6F71" w:rsidRPr="006269BC">
        <w:rPr>
          <w:szCs w:val="22"/>
        </w:rPr>
        <w:t>82</w:t>
      </w:r>
      <w:r w:rsidR="00122137" w:rsidRPr="006269BC">
        <w:rPr>
          <w:szCs w:val="22"/>
        </w:rPr>
        <w:t xml:space="preserve"> </w:t>
      </w:r>
      <w:r w:rsidRPr="006269BC">
        <w:rPr>
          <w:szCs w:val="22"/>
        </w:rPr>
        <w:t>through</w:t>
      </w:r>
      <w:r w:rsidR="00122137" w:rsidRPr="006269BC">
        <w:rPr>
          <w:szCs w:val="22"/>
        </w:rPr>
        <w:t xml:space="preserve"> </w:t>
      </w:r>
      <w:r w:rsidR="006F6F71" w:rsidRPr="006269BC">
        <w:rPr>
          <w:szCs w:val="22"/>
        </w:rPr>
        <w:t>84</w:t>
      </w:r>
      <w:r w:rsidRPr="006269BC">
        <w:rPr>
          <w:szCs w:val="22"/>
        </w:rPr>
        <w:t>:</w:t>
      </w:r>
      <w:r w:rsidR="00FF459F" w:rsidRPr="006269BC">
        <w:rPr>
          <w:szCs w:val="22"/>
        </w:rPr>
        <w:t xml:space="preserve"> </w:t>
      </w:r>
    </w:p>
    <w:p w14:paraId="7379D1CC" w14:textId="77777777" w:rsidR="00CF73C3" w:rsidRPr="00CF73C3" w:rsidRDefault="00CF73C3" w:rsidP="00BC50A4">
      <w:pPr>
        <w:ind w:left="360"/>
        <w:rPr>
          <w:rFonts w:ascii="Consolas" w:hAnsi="Consolas"/>
          <w:sz w:val="18"/>
          <w:szCs w:val="22"/>
        </w:rPr>
      </w:pPr>
      <w:proofErr w:type="spellStart"/>
      <w:r w:rsidRPr="00CF73C3">
        <w:rPr>
          <w:rFonts w:ascii="Consolas" w:hAnsi="Consolas"/>
          <w:sz w:val="18"/>
          <w:szCs w:val="22"/>
        </w:rPr>
        <w:t>MyTree</w:t>
      </w:r>
      <w:proofErr w:type="spellEnd"/>
      <w:r w:rsidRPr="00CF73C3">
        <w:rPr>
          <w:rFonts w:ascii="Consolas" w:hAnsi="Consolas"/>
          <w:sz w:val="18"/>
          <w:szCs w:val="22"/>
        </w:rPr>
        <w:t xml:space="preserve"> &lt;- </w:t>
      </w:r>
      <w:proofErr w:type="spellStart"/>
      <w:r w:rsidRPr="00CF73C3">
        <w:rPr>
          <w:rFonts w:ascii="Consolas" w:hAnsi="Consolas"/>
          <w:sz w:val="18"/>
          <w:szCs w:val="22"/>
        </w:rPr>
        <w:t>rpart</w:t>
      </w:r>
      <w:proofErr w:type="spellEnd"/>
      <w:r w:rsidRPr="00CF73C3">
        <w:rPr>
          <w:rFonts w:ascii="Consolas" w:hAnsi="Consolas"/>
          <w:sz w:val="18"/>
          <w:szCs w:val="22"/>
        </w:rPr>
        <w:t>(</w:t>
      </w:r>
      <w:proofErr w:type="spellStart"/>
      <w:r w:rsidRPr="00CF73C3">
        <w:rPr>
          <w:rFonts w:ascii="Consolas" w:hAnsi="Consolas"/>
          <w:sz w:val="18"/>
          <w:szCs w:val="22"/>
        </w:rPr>
        <w:t>TargetBuy</w:t>
      </w:r>
      <w:proofErr w:type="spellEnd"/>
      <w:r w:rsidRPr="00CF73C3">
        <w:rPr>
          <w:rFonts w:ascii="Consolas" w:hAnsi="Consolas"/>
          <w:sz w:val="18"/>
          <w:szCs w:val="22"/>
        </w:rPr>
        <w:t xml:space="preserve"> ~ </w:t>
      </w:r>
      <w:proofErr w:type="spellStart"/>
      <w:r w:rsidRPr="00CF73C3">
        <w:rPr>
          <w:rFonts w:ascii="Consolas" w:hAnsi="Consolas"/>
          <w:sz w:val="18"/>
          <w:szCs w:val="22"/>
        </w:rPr>
        <w:t>Affl</w:t>
      </w:r>
      <w:proofErr w:type="spellEnd"/>
      <w:r w:rsidRPr="00CF73C3">
        <w:rPr>
          <w:rFonts w:ascii="Consolas" w:hAnsi="Consolas"/>
          <w:sz w:val="18"/>
          <w:szCs w:val="22"/>
        </w:rPr>
        <w:t xml:space="preserve"> + Age + </w:t>
      </w:r>
      <w:proofErr w:type="spellStart"/>
      <w:r w:rsidRPr="00CF73C3">
        <w:rPr>
          <w:rFonts w:ascii="Consolas" w:hAnsi="Consolas"/>
          <w:sz w:val="18"/>
          <w:szCs w:val="22"/>
        </w:rPr>
        <w:t>NeighborhoodClusterGroup</w:t>
      </w:r>
      <w:proofErr w:type="spellEnd"/>
      <w:r w:rsidRPr="00CF73C3">
        <w:rPr>
          <w:rFonts w:ascii="Consolas" w:hAnsi="Consolas"/>
          <w:sz w:val="18"/>
          <w:szCs w:val="22"/>
        </w:rPr>
        <w:t xml:space="preserve"> + Gender + </w:t>
      </w:r>
      <w:proofErr w:type="spellStart"/>
      <w:r w:rsidRPr="00CF73C3">
        <w:rPr>
          <w:rFonts w:ascii="Consolas" w:hAnsi="Consolas"/>
          <w:sz w:val="18"/>
          <w:szCs w:val="22"/>
        </w:rPr>
        <w:t>GeoReg</w:t>
      </w:r>
      <w:proofErr w:type="spellEnd"/>
      <w:r w:rsidRPr="00CF73C3">
        <w:rPr>
          <w:rFonts w:ascii="Consolas" w:hAnsi="Consolas"/>
          <w:sz w:val="18"/>
          <w:szCs w:val="22"/>
        </w:rPr>
        <w:t xml:space="preserve"> + </w:t>
      </w:r>
      <w:proofErr w:type="spellStart"/>
      <w:r w:rsidRPr="00CF73C3">
        <w:rPr>
          <w:rFonts w:ascii="Consolas" w:hAnsi="Consolas"/>
          <w:sz w:val="18"/>
          <w:szCs w:val="22"/>
        </w:rPr>
        <w:t>TVReg</w:t>
      </w:r>
      <w:proofErr w:type="spellEnd"/>
      <w:r w:rsidRPr="00CF73C3">
        <w:rPr>
          <w:rFonts w:ascii="Consolas" w:hAnsi="Consolas"/>
          <w:sz w:val="18"/>
          <w:szCs w:val="22"/>
        </w:rPr>
        <w:t xml:space="preserve"> + </w:t>
      </w:r>
    </w:p>
    <w:p w14:paraId="23727C51" w14:textId="77777777" w:rsidR="00CF73C3" w:rsidRPr="00CF73C3" w:rsidRDefault="00CF73C3" w:rsidP="00BC50A4">
      <w:pPr>
        <w:ind w:left="360"/>
        <w:rPr>
          <w:rFonts w:ascii="Consolas" w:hAnsi="Consolas"/>
          <w:sz w:val="18"/>
          <w:szCs w:val="22"/>
        </w:rPr>
      </w:pPr>
      <w:r w:rsidRPr="00CF73C3">
        <w:rPr>
          <w:rFonts w:ascii="Consolas" w:hAnsi="Consolas"/>
          <w:sz w:val="18"/>
          <w:szCs w:val="22"/>
        </w:rPr>
        <w:t xml:space="preserve">              </w:t>
      </w:r>
      <w:proofErr w:type="spellStart"/>
      <w:r w:rsidRPr="00CF73C3">
        <w:rPr>
          <w:rFonts w:ascii="Consolas" w:hAnsi="Consolas"/>
          <w:sz w:val="18"/>
          <w:szCs w:val="22"/>
        </w:rPr>
        <w:t>LoyaltyStat</w:t>
      </w:r>
      <w:proofErr w:type="spellEnd"/>
      <w:r w:rsidRPr="00CF73C3">
        <w:rPr>
          <w:rFonts w:ascii="Consolas" w:hAnsi="Consolas"/>
          <w:sz w:val="18"/>
          <w:szCs w:val="22"/>
        </w:rPr>
        <w:t xml:space="preserve"> + </w:t>
      </w:r>
      <w:proofErr w:type="spellStart"/>
      <w:r w:rsidRPr="00CF73C3">
        <w:rPr>
          <w:rFonts w:ascii="Consolas" w:hAnsi="Consolas"/>
          <w:sz w:val="18"/>
          <w:szCs w:val="22"/>
        </w:rPr>
        <w:t>TotalSpend</w:t>
      </w:r>
      <w:proofErr w:type="spellEnd"/>
      <w:r w:rsidRPr="00CF73C3">
        <w:rPr>
          <w:rFonts w:ascii="Consolas" w:hAnsi="Consolas"/>
          <w:sz w:val="18"/>
          <w:szCs w:val="22"/>
        </w:rPr>
        <w:t xml:space="preserve"> + </w:t>
      </w:r>
      <w:proofErr w:type="spellStart"/>
      <w:r w:rsidRPr="00CF73C3">
        <w:rPr>
          <w:rFonts w:ascii="Consolas" w:hAnsi="Consolas"/>
          <w:sz w:val="18"/>
          <w:szCs w:val="22"/>
        </w:rPr>
        <w:t>LoyaltyTenure</w:t>
      </w:r>
      <w:proofErr w:type="spellEnd"/>
      <w:r w:rsidRPr="00CF73C3">
        <w:rPr>
          <w:rFonts w:ascii="Consolas" w:hAnsi="Consolas"/>
          <w:sz w:val="18"/>
          <w:szCs w:val="22"/>
        </w:rPr>
        <w:t>, data=</w:t>
      </w:r>
      <w:proofErr w:type="spellStart"/>
      <w:r w:rsidRPr="00CF73C3">
        <w:rPr>
          <w:rFonts w:ascii="Consolas" w:hAnsi="Consolas"/>
          <w:sz w:val="18"/>
          <w:szCs w:val="22"/>
        </w:rPr>
        <w:t>trainingSet</w:t>
      </w:r>
      <w:proofErr w:type="spellEnd"/>
      <w:r w:rsidRPr="00CF73C3">
        <w:rPr>
          <w:rFonts w:ascii="Consolas" w:hAnsi="Consolas"/>
          <w:sz w:val="18"/>
          <w:szCs w:val="22"/>
        </w:rPr>
        <w:t xml:space="preserve">, method="class", </w:t>
      </w:r>
    </w:p>
    <w:p w14:paraId="3EC5E853" w14:textId="5D81B8EF" w:rsidR="00CF73C3" w:rsidRPr="00CF73C3" w:rsidRDefault="00CF73C3" w:rsidP="00BC50A4">
      <w:pPr>
        <w:ind w:left="360"/>
        <w:rPr>
          <w:rFonts w:ascii="Consolas" w:hAnsi="Consolas"/>
          <w:sz w:val="18"/>
          <w:szCs w:val="22"/>
        </w:rPr>
      </w:pPr>
      <w:r w:rsidRPr="00CF73C3">
        <w:rPr>
          <w:rFonts w:ascii="Consolas" w:hAnsi="Consolas"/>
          <w:sz w:val="18"/>
          <w:szCs w:val="22"/>
        </w:rPr>
        <w:t xml:space="preserve">              control=</w:t>
      </w:r>
      <w:proofErr w:type="spellStart"/>
      <w:r w:rsidRPr="00CF73C3">
        <w:rPr>
          <w:rFonts w:ascii="Consolas" w:hAnsi="Consolas"/>
          <w:sz w:val="18"/>
          <w:szCs w:val="22"/>
        </w:rPr>
        <w:t>rpart.control</w:t>
      </w:r>
      <w:proofErr w:type="spellEnd"/>
      <w:r w:rsidRPr="00CF73C3">
        <w:rPr>
          <w:rFonts w:ascii="Consolas" w:hAnsi="Consolas"/>
          <w:sz w:val="18"/>
          <w:szCs w:val="22"/>
        </w:rPr>
        <w:t>(</w:t>
      </w:r>
      <w:proofErr w:type="spellStart"/>
      <w:r w:rsidRPr="00CF73C3">
        <w:rPr>
          <w:rFonts w:ascii="Consolas" w:hAnsi="Consolas"/>
          <w:sz w:val="18"/>
          <w:szCs w:val="22"/>
        </w:rPr>
        <w:t>minsplit</w:t>
      </w:r>
      <w:proofErr w:type="spellEnd"/>
      <w:r w:rsidRPr="00CF73C3">
        <w:rPr>
          <w:rFonts w:ascii="Consolas" w:hAnsi="Consolas"/>
          <w:sz w:val="18"/>
          <w:szCs w:val="22"/>
        </w:rPr>
        <w:t>=MINIMUMSPLIT, cp=COMPLEXITYFACTOR))</w:t>
      </w:r>
    </w:p>
    <w:p w14:paraId="54A0A08F" w14:textId="77777777" w:rsidR="00CF73C3" w:rsidRPr="00CF73C3" w:rsidRDefault="00CF73C3" w:rsidP="00433CA9">
      <w:pPr>
        <w:ind w:left="360"/>
        <w:rPr>
          <w:rFonts w:ascii="Consolas" w:hAnsi="Consolas"/>
          <w:sz w:val="16"/>
          <w:szCs w:val="22"/>
        </w:rPr>
      </w:pPr>
    </w:p>
    <w:p w14:paraId="031A898C" w14:textId="48BABBDD" w:rsidR="00E60595" w:rsidRDefault="00224E04" w:rsidP="00433CA9">
      <w:pPr>
        <w:ind w:left="360"/>
        <w:rPr>
          <w:szCs w:val="22"/>
        </w:rPr>
      </w:pPr>
      <w:r w:rsidRPr="001D3480">
        <w:rPr>
          <w:szCs w:val="22"/>
        </w:rPr>
        <w:lastRenderedPageBreak/>
        <w:t xml:space="preserve">The </w:t>
      </w:r>
      <w:proofErr w:type="spellStart"/>
      <w:r w:rsidRPr="001D3480">
        <w:rPr>
          <w:rFonts w:ascii="Consolas" w:hAnsi="Consolas"/>
          <w:b/>
          <w:szCs w:val="22"/>
        </w:rPr>
        <w:t>rpart</w:t>
      </w:r>
      <w:proofErr w:type="spellEnd"/>
      <w:r w:rsidRPr="001D3480">
        <w:rPr>
          <w:rFonts w:ascii="Consolas" w:hAnsi="Consolas"/>
          <w:b/>
          <w:szCs w:val="22"/>
        </w:rPr>
        <w:t>()</w:t>
      </w:r>
      <w:r w:rsidRPr="001D3480">
        <w:rPr>
          <w:szCs w:val="22"/>
        </w:rPr>
        <w:t xml:space="preserve"> function is </w:t>
      </w:r>
      <w:proofErr w:type="gramStart"/>
      <w:r w:rsidRPr="001D3480">
        <w:rPr>
          <w:szCs w:val="22"/>
        </w:rPr>
        <w:t>use</w:t>
      </w:r>
      <w:proofErr w:type="gramEnd"/>
      <w:r w:rsidRPr="001D3480">
        <w:rPr>
          <w:szCs w:val="22"/>
        </w:rPr>
        <w:t xml:space="preserve"> to classify the data into a decision tree</w:t>
      </w:r>
    </w:p>
    <w:p w14:paraId="570E7AEE" w14:textId="2FADBF4F" w:rsidR="00224E04" w:rsidRPr="001D3480" w:rsidRDefault="00E60595" w:rsidP="00433CA9">
      <w:pPr>
        <w:pStyle w:val="ListParagraph"/>
        <w:numPr>
          <w:ilvl w:val="0"/>
          <w:numId w:val="6"/>
        </w:numPr>
        <w:rPr>
          <w:szCs w:val="22"/>
        </w:rPr>
      </w:pPr>
      <w:r>
        <w:rPr>
          <w:szCs w:val="22"/>
        </w:rPr>
        <w:t>T</w:t>
      </w:r>
      <w:r w:rsidR="00721DC9" w:rsidRPr="001D3480">
        <w:rPr>
          <w:szCs w:val="22"/>
        </w:rPr>
        <w:t xml:space="preserve">he results </w:t>
      </w:r>
      <w:r>
        <w:rPr>
          <w:szCs w:val="22"/>
        </w:rPr>
        <w:t xml:space="preserve">of the </w:t>
      </w:r>
      <w:proofErr w:type="spellStart"/>
      <w:r w:rsidRPr="00E60595">
        <w:rPr>
          <w:rFonts w:ascii="Consolas" w:hAnsi="Consolas"/>
          <w:szCs w:val="22"/>
        </w:rPr>
        <w:t>rpart</w:t>
      </w:r>
      <w:proofErr w:type="spellEnd"/>
      <w:r w:rsidRPr="00E60595">
        <w:rPr>
          <w:rFonts w:ascii="Consolas" w:hAnsi="Consolas"/>
          <w:szCs w:val="22"/>
        </w:rPr>
        <w:t>()</w:t>
      </w:r>
      <w:r>
        <w:rPr>
          <w:szCs w:val="22"/>
        </w:rPr>
        <w:t xml:space="preserve"> function </w:t>
      </w:r>
      <w:r w:rsidR="00721DC9" w:rsidRPr="001D3480">
        <w:rPr>
          <w:szCs w:val="22"/>
        </w:rPr>
        <w:t>will be stored in a variable called</w:t>
      </w:r>
      <w:r w:rsidR="00224E04" w:rsidRPr="001D3480">
        <w:rPr>
          <w:szCs w:val="22"/>
        </w:rPr>
        <w:t xml:space="preserve"> </w:t>
      </w:r>
      <w:proofErr w:type="spellStart"/>
      <w:r w:rsidR="00224E04" w:rsidRPr="00E60595">
        <w:rPr>
          <w:rFonts w:ascii="Consolas" w:hAnsi="Consolas"/>
          <w:szCs w:val="22"/>
        </w:rPr>
        <w:t>MyTree</w:t>
      </w:r>
      <w:proofErr w:type="spellEnd"/>
      <w:r w:rsidR="00224E04" w:rsidRPr="001D3480">
        <w:rPr>
          <w:szCs w:val="22"/>
        </w:rPr>
        <w:t>.</w:t>
      </w:r>
    </w:p>
    <w:p w14:paraId="618EE07D" w14:textId="77777777" w:rsidR="00224E04" w:rsidRPr="006269BC" w:rsidRDefault="00224E04" w:rsidP="00433CA9">
      <w:pPr>
        <w:pStyle w:val="ListParagraph"/>
        <w:numPr>
          <w:ilvl w:val="0"/>
          <w:numId w:val="6"/>
        </w:numPr>
        <w:rPr>
          <w:szCs w:val="22"/>
        </w:rPr>
      </w:pPr>
      <w:r w:rsidRPr="006269BC">
        <w:rPr>
          <w:szCs w:val="22"/>
        </w:rPr>
        <w:t xml:space="preserve">The formula for a decision tree model is </w:t>
      </w:r>
      <w:r w:rsidRPr="0078459D">
        <w:rPr>
          <w:rFonts w:ascii="Consolas" w:hAnsi="Consolas"/>
          <w:szCs w:val="22"/>
        </w:rPr>
        <w:t>outcome ~ predictor1 + predictor2 + etc</w:t>
      </w:r>
      <w:r w:rsidRPr="006269BC">
        <w:rPr>
          <w:rFonts w:ascii="Consolas" w:hAnsi="Consolas"/>
          <w:szCs w:val="22"/>
        </w:rPr>
        <w:t>.</w:t>
      </w:r>
    </w:p>
    <w:p w14:paraId="4147080E" w14:textId="3F23B51C" w:rsidR="00224E04" w:rsidRPr="006269BC" w:rsidRDefault="00224E04" w:rsidP="00433CA9">
      <w:pPr>
        <w:pStyle w:val="ListParagraph"/>
        <w:numPr>
          <w:ilvl w:val="0"/>
          <w:numId w:val="6"/>
        </w:numPr>
        <w:rPr>
          <w:szCs w:val="22"/>
        </w:rPr>
      </w:pPr>
      <w:proofErr w:type="spellStart"/>
      <w:r w:rsidRPr="0078459D">
        <w:rPr>
          <w:rFonts w:ascii="Consolas" w:hAnsi="Consolas"/>
          <w:szCs w:val="22"/>
        </w:rPr>
        <w:t>TargetBuy</w:t>
      </w:r>
      <w:proofErr w:type="spellEnd"/>
      <w:r w:rsidRPr="006269BC">
        <w:rPr>
          <w:szCs w:val="22"/>
        </w:rPr>
        <w:t xml:space="preserve"> is the outcome you’re trying to predict (</w:t>
      </w:r>
      <w:r w:rsidR="0035720E" w:rsidRPr="006269BC">
        <w:rPr>
          <w:szCs w:val="22"/>
        </w:rPr>
        <w:t>1 = did buy, 0 = did not buy</w:t>
      </w:r>
      <w:r w:rsidRPr="006269BC">
        <w:rPr>
          <w:szCs w:val="22"/>
        </w:rPr>
        <w:t>).</w:t>
      </w:r>
    </w:p>
    <w:p w14:paraId="5D0CE976" w14:textId="77777777" w:rsidR="00224E04" w:rsidRDefault="00224E04" w:rsidP="00433CA9">
      <w:pPr>
        <w:pStyle w:val="ListParagraph"/>
        <w:numPr>
          <w:ilvl w:val="0"/>
          <w:numId w:val="6"/>
        </w:numPr>
        <w:rPr>
          <w:szCs w:val="22"/>
        </w:rPr>
      </w:pPr>
      <w:r w:rsidRPr="006269BC">
        <w:rPr>
          <w:szCs w:val="22"/>
        </w:rPr>
        <w:t xml:space="preserve">All nine variables to the right of the ~ are </w:t>
      </w:r>
      <w:r w:rsidR="00527486" w:rsidRPr="006269BC">
        <w:rPr>
          <w:szCs w:val="22"/>
        </w:rPr>
        <w:t>predictor variables</w:t>
      </w:r>
      <w:r w:rsidRPr="006269BC">
        <w:rPr>
          <w:szCs w:val="22"/>
        </w:rPr>
        <w:t>. Not all of those will be important enough to be included in the decision tree.</w:t>
      </w:r>
    </w:p>
    <w:p w14:paraId="53652EAE" w14:textId="77777777" w:rsidR="00224E04" w:rsidRDefault="00224E04" w:rsidP="00433CA9">
      <w:pPr>
        <w:pStyle w:val="ListParagraph"/>
        <w:numPr>
          <w:ilvl w:val="0"/>
          <w:numId w:val="6"/>
        </w:numPr>
        <w:rPr>
          <w:b/>
          <w:szCs w:val="22"/>
        </w:rPr>
      </w:pPr>
      <w:r w:rsidRPr="006269BC">
        <w:rPr>
          <w:b/>
          <w:szCs w:val="22"/>
        </w:rPr>
        <w:t>Our MINIMUMSPLIT and COMPLEXITYFACTOR parameters from above are used here.</w:t>
      </w:r>
    </w:p>
    <w:p w14:paraId="4BDCA840" w14:textId="77777777" w:rsidR="00F2238D" w:rsidRPr="006269BC" w:rsidRDefault="00F2238D" w:rsidP="00433CA9">
      <w:pPr>
        <w:pStyle w:val="ListParagraph"/>
        <w:ind w:left="360"/>
        <w:rPr>
          <w:szCs w:val="22"/>
        </w:rPr>
      </w:pPr>
    </w:p>
    <w:tbl>
      <w:tblPr>
        <w:tblStyle w:val="TableGrid"/>
        <w:tblW w:w="0" w:type="auto"/>
        <w:tblInd w:w="468" w:type="dxa"/>
        <w:tblLook w:val="04A0" w:firstRow="1" w:lastRow="0" w:firstColumn="1" w:lastColumn="0" w:noHBand="0" w:noVBand="1"/>
      </w:tblPr>
      <w:tblGrid>
        <w:gridCol w:w="9540"/>
      </w:tblGrid>
      <w:tr w:rsidR="00F2238D" w:rsidRPr="001860A4" w14:paraId="784CFBA2" w14:textId="77777777" w:rsidTr="004B1363">
        <w:tc>
          <w:tcPr>
            <w:tcW w:w="9540" w:type="dxa"/>
          </w:tcPr>
          <w:p w14:paraId="10D977E9" w14:textId="079B9FD7" w:rsidR="00F2238D" w:rsidRPr="00C60C15" w:rsidRDefault="00F2238D" w:rsidP="00C029E5">
            <w:pPr>
              <w:pStyle w:val="ListParagraph"/>
              <w:ind w:left="0"/>
              <w:rPr>
                <w:b/>
                <w:sz w:val="20"/>
                <w:szCs w:val="22"/>
              </w:rPr>
            </w:pPr>
            <w:r w:rsidRPr="00C60C15">
              <w:rPr>
                <w:b/>
                <w:sz w:val="20"/>
                <w:szCs w:val="22"/>
              </w:rPr>
              <w:t>Spreading code across multiple lines</w:t>
            </w:r>
          </w:p>
          <w:p w14:paraId="615ED87C" w14:textId="77777777" w:rsidR="00F2238D" w:rsidRPr="00433CA9" w:rsidRDefault="00F2238D" w:rsidP="00077343">
            <w:pPr>
              <w:pStyle w:val="NormalWeb"/>
              <w:shd w:val="clear" w:color="auto" w:fill="FFFFFF"/>
              <w:spacing w:before="0" w:beforeAutospacing="0" w:after="0" w:afterAutospacing="0"/>
              <w:textAlignment w:val="baseline"/>
              <w:rPr>
                <w:sz w:val="20"/>
                <w:szCs w:val="22"/>
              </w:rPr>
            </w:pPr>
            <w:r w:rsidRPr="00433CA9">
              <w:rPr>
                <w:sz w:val="20"/>
                <w:szCs w:val="22"/>
              </w:rPr>
              <w:t xml:space="preserve">As you can see, you can span across multiple lines. when spreading code over multiple lines, you </w:t>
            </w:r>
            <w:proofErr w:type="gramStart"/>
            <w:r w:rsidRPr="00433CA9">
              <w:rPr>
                <w:sz w:val="20"/>
                <w:szCs w:val="22"/>
              </w:rPr>
              <w:t>have to</w:t>
            </w:r>
            <w:proofErr w:type="gramEnd"/>
            <w:r w:rsidRPr="00433CA9">
              <w:rPr>
                <w:sz w:val="20"/>
                <w:szCs w:val="22"/>
              </w:rPr>
              <w:t xml:space="preserve"> make sure that R knows something is coming, either by:</w:t>
            </w:r>
          </w:p>
          <w:p w14:paraId="19AE17B0" w14:textId="0EA3E9D0" w:rsidR="00F2238D" w:rsidRPr="00433CA9" w:rsidRDefault="00F2238D" w:rsidP="00077343">
            <w:pPr>
              <w:pStyle w:val="NormalWeb"/>
              <w:numPr>
                <w:ilvl w:val="0"/>
                <w:numId w:val="20"/>
              </w:numPr>
              <w:shd w:val="clear" w:color="auto" w:fill="FFFFFF"/>
              <w:spacing w:before="0" w:beforeAutospacing="0" w:after="0" w:afterAutospacing="0"/>
              <w:textAlignment w:val="baseline"/>
              <w:rPr>
                <w:sz w:val="20"/>
                <w:szCs w:val="22"/>
              </w:rPr>
            </w:pPr>
            <w:r w:rsidRPr="00433CA9">
              <w:rPr>
                <w:sz w:val="20"/>
                <w:szCs w:val="22"/>
              </w:rPr>
              <w:t>leaving a bracket open, or</w:t>
            </w:r>
          </w:p>
          <w:p w14:paraId="46CF692B" w14:textId="77777777" w:rsidR="00F2238D" w:rsidRPr="00433CA9" w:rsidRDefault="00F2238D" w:rsidP="00077343">
            <w:pPr>
              <w:pStyle w:val="NormalWeb"/>
              <w:numPr>
                <w:ilvl w:val="0"/>
                <w:numId w:val="20"/>
              </w:numPr>
              <w:shd w:val="clear" w:color="auto" w:fill="FFFFFF"/>
              <w:spacing w:before="0" w:beforeAutospacing="0" w:after="0" w:afterAutospacing="0"/>
              <w:textAlignment w:val="baseline"/>
              <w:rPr>
                <w:sz w:val="20"/>
                <w:szCs w:val="22"/>
              </w:rPr>
            </w:pPr>
            <w:r w:rsidRPr="00433CA9">
              <w:rPr>
                <w:sz w:val="20"/>
                <w:szCs w:val="22"/>
              </w:rPr>
              <w:t>ending the line with an operator</w:t>
            </w:r>
          </w:p>
          <w:p w14:paraId="058DCB7F" w14:textId="46CD552D" w:rsidR="00F2238D" w:rsidRPr="00433CA9" w:rsidRDefault="00F2238D" w:rsidP="00077343">
            <w:pPr>
              <w:pStyle w:val="NormalWeb"/>
              <w:shd w:val="clear" w:color="auto" w:fill="FFFFFF"/>
              <w:spacing w:before="0" w:beforeAutospacing="0" w:after="0" w:afterAutospacing="0"/>
              <w:textAlignment w:val="baseline"/>
              <w:rPr>
                <w:sz w:val="20"/>
                <w:szCs w:val="22"/>
              </w:rPr>
            </w:pPr>
          </w:p>
          <w:p w14:paraId="343F9DF5" w14:textId="1F2737A5" w:rsidR="00F2238D" w:rsidRPr="00433CA9" w:rsidRDefault="00F2238D" w:rsidP="00077343">
            <w:pPr>
              <w:pStyle w:val="NormalWeb"/>
              <w:shd w:val="clear" w:color="auto" w:fill="FFFFFF"/>
              <w:spacing w:before="0" w:beforeAutospacing="0" w:after="0" w:afterAutospacing="0"/>
              <w:textAlignment w:val="baseline"/>
              <w:rPr>
                <w:sz w:val="20"/>
                <w:szCs w:val="22"/>
              </w:rPr>
            </w:pPr>
            <w:r w:rsidRPr="00433CA9">
              <w:rPr>
                <w:sz w:val="20"/>
                <w:szCs w:val="22"/>
              </w:rPr>
              <w:t>For example, when you enter the following command in RStudio’s console:</w:t>
            </w:r>
          </w:p>
          <w:p w14:paraId="4D723A94" w14:textId="77777777" w:rsidR="00F2238D" w:rsidRPr="00433CA9" w:rsidRDefault="00F2238D" w:rsidP="00077343">
            <w:pPr>
              <w:ind w:left="360"/>
              <w:rPr>
                <w:rFonts w:ascii="Consolas" w:hAnsi="Consolas"/>
                <w:sz w:val="18"/>
                <w:szCs w:val="22"/>
              </w:rPr>
            </w:pPr>
            <w:proofErr w:type="spellStart"/>
            <w:r w:rsidRPr="00433CA9">
              <w:rPr>
                <w:rFonts w:ascii="Consolas" w:hAnsi="Consolas"/>
                <w:sz w:val="18"/>
                <w:szCs w:val="22"/>
              </w:rPr>
              <w:t>MyTree</w:t>
            </w:r>
            <w:proofErr w:type="spellEnd"/>
            <w:r w:rsidRPr="00433CA9">
              <w:rPr>
                <w:rFonts w:ascii="Consolas" w:hAnsi="Consolas"/>
                <w:sz w:val="18"/>
                <w:szCs w:val="22"/>
              </w:rPr>
              <w:t xml:space="preserve"> &lt;- </w:t>
            </w:r>
            <w:proofErr w:type="spellStart"/>
            <w:r w:rsidRPr="00433CA9">
              <w:rPr>
                <w:rFonts w:ascii="Consolas" w:hAnsi="Consolas"/>
                <w:sz w:val="18"/>
                <w:szCs w:val="22"/>
              </w:rPr>
              <w:t>rpart</w:t>
            </w:r>
            <w:proofErr w:type="spellEnd"/>
            <w:r w:rsidRPr="00433CA9">
              <w:rPr>
                <w:rFonts w:ascii="Consolas" w:hAnsi="Consolas"/>
                <w:sz w:val="18"/>
                <w:szCs w:val="22"/>
              </w:rPr>
              <w:t>(</w:t>
            </w:r>
            <w:proofErr w:type="spellStart"/>
            <w:r w:rsidRPr="00433CA9">
              <w:rPr>
                <w:rFonts w:ascii="Consolas" w:hAnsi="Consolas"/>
                <w:sz w:val="18"/>
                <w:szCs w:val="22"/>
              </w:rPr>
              <w:t>TargetBuy</w:t>
            </w:r>
            <w:proofErr w:type="spellEnd"/>
            <w:r w:rsidRPr="00433CA9">
              <w:rPr>
                <w:rFonts w:ascii="Consolas" w:hAnsi="Consolas"/>
                <w:sz w:val="18"/>
                <w:szCs w:val="22"/>
              </w:rPr>
              <w:t xml:space="preserve"> ~ </w:t>
            </w:r>
            <w:proofErr w:type="spellStart"/>
            <w:r w:rsidRPr="00433CA9">
              <w:rPr>
                <w:rFonts w:ascii="Consolas" w:hAnsi="Consolas"/>
                <w:sz w:val="18"/>
                <w:szCs w:val="22"/>
              </w:rPr>
              <w:t>Affl</w:t>
            </w:r>
            <w:proofErr w:type="spellEnd"/>
            <w:r w:rsidRPr="00433CA9">
              <w:rPr>
                <w:rFonts w:ascii="Consolas" w:hAnsi="Consolas"/>
                <w:sz w:val="18"/>
                <w:szCs w:val="22"/>
              </w:rPr>
              <w:t xml:space="preserve"> + Age + </w:t>
            </w:r>
            <w:proofErr w:type="spellStart"/>
            <w:r w:rsidRPr="00433CA9">
              <w:rPr>
                <w:rFonts w:ascii="Consolas" w:hAnsi="Consolas"/>
                <w:sz w:val="18"/>
                <w:szCs w:val="22"/>
              </w:rPr>
              <w:t>NeighborhoodClusterGroup</w:t>
            </w:r>
            <w:proofErr w:type="spellEnd"/>
            <w:r w:rsidRPr="00433CA9">
              <w:rPr>
                <w:rFonts w:ascii="Consolas" w:hAnsi="Consolas"/>
                <w:sz w:val="18"/>
                <w:szCs w:val="22"/>
              </w:rPr>
              <w:t xml:space="preserve"> + Gender + </w:t>
            </w:r>
            <w:proofErr w:type="spellStart"/>
            <w:r w:rsidRPr="00433CA9">
              <w:rPr>
                <w:rFonts w:ascii="Consolas" w:hAnsi="Consolas"/>
                <w:sz w:val="18"/>
                <w:szCs w:val="22"/>
              </w:rPr>
              <w:t>GeoReg</w:t>
            </w:r>
            <w:proofErr w:type="spellEnd"/>
            <w:r w:rsidRPr="00433CA9">
              <w:rPr>
                <w:rFonts w:ascii="Consolas" w:hAnsi="Consolas"/>
                <w:sz w:val="18"/>
                <w:szCs w:val="22"/>
              </w:rPr>
              <w:t xml:space="preserve"> + </w:t>
            </w:r>
            <w:proofErr w:type="spellStart"/>
            <w:r w:rsidRPr="00433CA9">
              <w:rPr>
                <w:rFonts w:ascii="Consolas" w:hAnsi="Consolas"/>
                <w:sz w:val="18"/>
                <w:szCs w:val="22"/>
              </w:rPr>
              <w:t>TVReg</w:t>
            </w:r>
            <w:proofErr w:type="spellEnd"/>
            <w:r w:rsidRPr="00433CA9">
              <w:rPr>
                <w:rFonts w:ascii="Consolas" w:hAnsi="Consolas"/>
                <w:sz w:val="18"/>
                <w:szCs w:val="22"/>
              </w:rPr>
              <w:t xml:space="preserve"> + </w:t>
            </w:r>
          </w:p>
          <w:p w14:paraId="323E1D6D" w14:textId="77777777" w:rsidR="00F2238D" w:rsidRPr="00433CA9" w:rsidRDefault="00F2238D" w:rsidP="00077343">
            <w:pPr>
              <w:ind w:left="360"/>
              <w:rPr>
                <w:rFonts w:ascii="Consolas" w:hAnsi="Consolas"/>
                <w:sz w:val="18"/>
                <w:szCs w:val="22"/>
              </w:rPr>
            </w:pPr>
            <w:r w:rsidRPr="00433CA9">
              <w:rPr>
                <w:rFonts w:ascii="Consolas" w:hAnsi="Consolas"/>
                <w:sz w:val="18"/>
                <w:szCs w:val="22"/>
              </w:rPr>
              <w:t xml:space="preserve">              </w:t>
            </w:r>
            <w:proofErr w:type="spellStart"/>
            <w:r w:rsidRPr="00433CA9">
              <w:rPr>
                <w:rFonts w:ascii="Consolas" w:hAnsi="Consolas"/>
                <w:sz w:val="18"/>
                <w:szCs w:val="22"/>
              </w:rPr>
              <w:t>LoyaltyStat</w:t>
            </w:r>
            <w:proofErr w:type="spellEnd"/>
            <w:r w:rsidRPr="00433CA9">
              <w:rPr>
                <w:rFonts w:ascii="Consolas" w:hAnsi="Consolas"/>
                <w:sz w:val="18"/>
                <w:szCs w:val="22"/>
              </w:rPr>
              <w:t xml:space="preserve"> + </w:t>
            </w:r>
            <w:proofErr w:type="spellStart"/>
            <w:r w:rsidRPr="00433CA9">
              <w:rPr>
                <w:rFonts w:ascii="Consolas" w:hAnsi="Consolas"/>
                <w:sz w:val="18"/>
                <w:szCs w:val="22"/>
              </w:rPr>
              <w:t>TotalSpend</w:t>
            </w:r>
            <w:proofErr w:type="spellEnd"/>
            <w:r w:rsidRPr="00433CA9">
              <w:rPr>
                <w:rFonts w:ascii="Consolas" w:hAnsi="Consolas"/>
                <w:sz w:val="18"/>
                <w:szCs w:val="22"/>
              </w:rPr>
              <w:t xml:space="preserve"> + </w:t>
            </w:r>
            <w:proofErr w:type="spellStart"/>
            <w:r w:rsidRPr="00433CA9">
              <w:rPr>
                <w:rFonts w:ascii="Consolas" w:hAnsi="Consolas"/>
                <w:sz w:val="18"/>
                <w:szCs w:val="22"/>
              </w:rPr>
              <w:t>LoyaltyTenure</w:t>
            </w:r>
            <w:proofErr w:type="spellEnd"/>
            <w:r w:rsidRPr="00433CA9">
              <w:rPr>
                <w:rFonts w:ascii="Consolas" w:hAnsi="Consolas"/>
                <w:sz w:val="18"/>
                <w:szCs w:val="22"/>
              </w:rPr>
              <w:t>, data=</w:t>
            </w:r>
            <w:proofErr w:type="spellStart"/>
            <w:r w:rsidRPr="00433CA9">
              <w:rPr>
                <w:rFonts w:ascii="Consolas" w:hAnsi="Consolas"/>
                <w:sz w:val="18"/>
                <w:szCs w:val="22"/>
              </w:rPr>
              <w:t>trainingSet</w:t>
            </w:r>
            <w:proofErr w:type="spellEnd"/>
            <w:r w:rsidRPr="00433CA9">
              <w:rPr>
                <w:rFonts w:ascii="Consolas" w:hAnsi="Consolas"/>
                <w:sz w:val="18"/>
                <w:szCs w:val="22"/>
              </w:rPr>
              <w:t xml:space="preserve">, method="class", </w:t>
            </w:r>
          </w:p>
          <w:p w14:paraId="3B2A2EFF" w14:textId="77777777" w:rsidR="00F2238D" w:rsidRPr="00433CA9" w:rsidRDefault="00F2238D" w:rsidP="00077343">
            <w:pPr>
              <w:ind w:left="360"/>
              <w:rPr>
                <w:rFonts w:ascii="Consolas" w:hAnsi="Consolas"/>
                <w:sz w:val="18"/>
                <w:szCs w:val="22"/>
              </w:rPr>
            </w:pPr>
            <w:r w:rsidRPr="00433CA9">
              <w:rPr>
                <w:rFonts w:ascii="Consolas" w:hAnsi="Consolas"/>
                <w:sz w:val="18"/>
                <w:szCs w:val="22"/>
              </w:rPr>
              <w:t xml:space="preserve">              control=</w:t>
            </w:r>
            <w:proofErr w:type="spellStart"/>
            <w:r w:rsidRPr="00433CA9">
              <w:rPr>
                <w:rFonts w:ascii="Consolas" w:hAnsi="Consolas"/>
                <w:sz w:val="18"/>
                <w:szCs w:val="22"/>
              </w:rPr>
              <w:t>rpart.control</w:t>
            </w:r>
            <w:proofErr w:type="spellEnd"/>
            <w:r w:rsidRPr="00433CA9">
              <w:rPr>
                <w:rFonts w:ascii="Consolas" w:hAnsi="Consolas"/>
                <w:sz w:val="18"/>
                <w:szCs w:val="22"/>
              </w:rPr>
              <w:t>(</w:t>
            </w:r>
            <w:proofErr w:type="spellStart"/>
            <w:r w:rsidRPr="00433CA9">
              <w:rPr>
                <w:rFonts w:ascii="Consolas" w:hAnsi="Consolas"/>
                <w:sz w:val="18"/>
                <w:szCs w:val="22"/>
              </w:rPr>
              <w:t>minsplit</w:t>
            </w:r>
            <w:proofErr w:type="spellEnd"/>
            <w:r w:rsidRPr="00433CA9">
              <w:rPr>
                <w:rFonts w:ascii="Consolas" w:hAnsi="Consolas"/>
                <w:sz w:val="18"/>
                <w:szCs w:val="22"/>
              </w:rPr>
              <w:t>=MINIMUMSPLIT, cp=COMPLEXITYFACTOR))</w:t>
            </w:r>
          </w:p>
          <w:p w14:paraId="3337A1F5" w14:textId="757369A5" w:rsidR="00F2238D" w:rsidRPr="001860A4" w:rsidRDefault="00F2238D" w:rsidP="00BA1918">
            <w:pPr>
              <w:pStyle w:val="NormalWeb"/>
              <w:shd w:val="clear" w:color="auto" w:fill="FFFFFF"/>
              <w:spacing w:before="120" w:beforeAutospacing="0" w:after="0" w:afterAutospacing="0"/>
              <w:textAlignment w:val="baseline"/>
              <w:rPr>
                <w:sz w:val="20"/>
                <w:szCs w:val="22"/>
              </w:rPr>
            </w:pPr>
            <w:r w:rsidRPr="00433CA9">
              <w:rPr>
                <w:sz w:val="20"/>
                <w:szCs w:val="22"/>
              </w:rPr>
              <w:t>R considers the first line of the command as “not finished” and will continue to read the next time, because the first line ends with an operator “+”.</w:t>
            </w:r>
          </w:p>
        </w:tc>
      </w:tr>
    </w:tbl>
    <w:p w14:paraId="6BBCA8BE" w14:textId="57A21576" w:rsidR="00527486" w:rsidRDefault="00527486" w:rsidP="00D7431C">
      <w:pPr>
        <w:pStyle w:val="ListParagraph"/>
        <w:rPr>
          <w:szCs w:val="22"/>
        </w:rPr>
      </w:pPr>
    </w:p>
    <w:p w14:paraId="001E35C6" w14:textId="77777777" w:rsidR="002D5944" w:rsidRPr="006269BC" w:rsidRDefault="002D5944" w:rsidP="00D7431C">
      <w:pPr>
        <w:pStyle w:val="ListParagraph"/>
        <w:rPr>
          <w:szCs w:val="22"/>
        </w:rPr>
      </w:pPr>
    </w:p>
    <w:p w14:paraId="3FA27191" w14:textId="57E7C3DE" w:rsidR="00224E04" w:rsidRPr="006269BC" w:rsidRDefault="002A1D94" w:rsidP="00C60C15">
      <w:pPr>
        <w:pStyle w:val="Heading1"/>
        <w:spacing w:after="120"/>
        <w:rPr>
          <w:sz w:val="22"/>
        </w:rPr>
      </w:pPr>
      <w:r w:rsidRPr="00384F0E">
        <w:t xml:space="preserve">Part 3: Execute the </w:t>
      </w:r>
      <w:proofErr w:type="spellStart"/>
      <w:r w:rsidRPr="00384F0E">
        <w:t>dTree.r</w:t>
      </w:r>
      <w:proofErr w:type="spellEnd"/>
      <w:r w:rsidRPr="00384F0E">
        <w:t xml:space="preserve"> Script </w:t>
      </w:r>
    </w:p>
    <w:p w14:paraId="55EB9AEC" w14:textId="1053766F" w:rsidR="002A1D94" w:rsidRPr="006269BC" w:rsidRDefault="006F54A8" w:rsidP="00433CA9">
      <w:pPr>
        <w:pStyle w:val="ListParagraph"/>
        <w:numPr>
          <w:ilvl w:val="0"/>
          <w:numId w:val="7"/>
        </w:numPr>
        <w:rPr>
          <w:szCs w:val="22"/>
        </w:rPr>
      </w:pPr>
      <w:r>
        <w:rPr>
          <w:szCs w:val="22"/>
        </w:rPr>
        <w:t xml:space="preserve">Set working directory. </w:t>
      </w:r>
      <w:r w:rsidR="001276BA" w:rsidRPr="006269BC">
        <w:rPr>
          <w:szCs w:val="22"/>
        </w:rPr>
        <w:t>Select Sess</w:t>
      </w:r>
      <w:r>
        <w:rPr>
          <w:szCs w:val="22"/>
        </w:rPr>
        <w:t>i</w:t>
      </w:r>
      <w:r w:rsidR="001276BA" w:rsidRPr="006269BC">
        <w:rPr>
          <w:szCs w:val="22"/>
        </w:rPr>
        <w:t>on/Set Working Directory/To Source File Location to change the working directory to the location of your R script.</w:t>
      </w:r>
      <w:r w:rsidR="002A1D94" w:rsidRPr="006269BC">
        <w:rPr>
          <w:szCs w:val="22"/>
        </w:rPr>
        <w:br/>
      </w:r>
    </w:p>
    <w:p w14:paraId="63AAFCFC" w14:textId="77777777" w:rsidR="00433CA9" w:rsidRPr="00433CA9" w:rsidRDefault="006F54A8" w:rsidP="00433CA9">
      <w:pPr>
        <w:pStyle w:val="ListParagraph"/>
        <w:numPr>
          <w:ilvl w:val="0"/>
          <w:numId w:val="7"/>
        </w:numPr>
        <w:shd w:val="clear" w:color="auto" w:fill="FFFFFF"/>
        <w:ind w:right="-180"/>
        <w:rPr>
          <w:rFonts w:ascii="Lucida Console" w:hAnsi="Lucida Console"/>
          <w:color w:val="000000"/>
          <w:sz w:val="16"/>
          <w:szCs w:val="22"/>
          <w:lang w:eastAsia="zh-CN"/>
        </w:rPr>
      </w:pPr>
      <w:r w:rsidRPr="000222EF">
        <w:rPr>
          <w:szCs w:val="22"/>
        </w:rPr>
        <w:t xml:space="preserve">Run the script. </w:t>
      </w:r>
      <w:r w:rsidR="002A1D94" w:rsidRPr="000222EF">
        <w:rPr>
          <w:szCs w:val="22"/>
        </w:rPr>
        <w:t xml:space="preserve">Select Code/Run Region/Run All. </w:t>
      </w:r>
      <w:r w:rsidR="003D577E" w:rsidRPr="000222EF">
        <w:rPr>
          <w:szCs w:val="22"/>
        </w:rPr>
        <w:t>(</w:t>
      </w:r>
      <w:r w:rsidR="002A1D94" w:rsidRPr="000222EF">
        <w:rPr>
          <w:szCs w:val="22"/>
        </w:rPr>
        <w:t>It could take a few seconds to run</w:t>
      </w:r>
      <w:r w:rsidR="00500BE1" w:rsidRPr="000222EF">
        <w:rPr>
          <w:szCs w:val="22"/>
        </w:rPr>
        <w:t xml:space="preserve"> since the first time it has to install some extra </w:t>
      </w:r>
      <w:r w:rsidR="00781856" w:rsidRPr="000222EF">
        <w:rPr>
          <w:szCs w:val="22"/>
        </w:rPr>
        <w:t>packages</w:t>
      </w:r>
      <w:r w:rsidR="00500BE1" w:rsidRPr="000222EF">
        <w:rPr>
          <w:szCs w:val="22"/>
        </w:rPr>
        <w:t xml:space="preserve"> to do the analysis</w:t>
      </w:r>
      <w:r w:rsidR="002A1D94" w:rsidRPr="000222EF">
        <w:rPr>
          <w:szCs w:val="22"/>
        </w:rPr>
        <w:t>. Be patient!</w:t>
      </w:r>
      <w:r w:rsidR="003D577E" w:rsidRPr="000222EF">
        <w:rPr>
          <w:szCs w:val="22"/>
        </w:rPr>
        <w:t>)</w:t>
      </w:r>
    </w:p>
    <w:p w14:paraId="5BAE6C71" w14:textId="7D9BF8F6" w:rsidR="00CB56DA" w:rsidRPr="000222EF" w:rsidRDefault="002A1D94" w:rsidP="00433CA9">
      <w:pPr>
        <w:pStyle w:val="ListParagraph"/>
        <w:shd w:val="clear" w:color="auto" w:fill="FFFFFF"/>
        <w:ind w:left="360" w:right="-180"/>
        <w:rPr>
          <w:rFonts w:ascii="Lucida Console" w:hAnsi="Lucida Console"/>
          <w:color w:val="000000"/>
          <w:sz w:val="16"/>
          <w:szCs w:val="22"/>
          <w:lang w:eastAsia="zh-CN"/>
        </w:rPr>
      </w:pPr>
      <w:r w:rsidRPr="000222EF">
        <w:rPr>
          <w:szCs w:val="22"/>
        </w:rPr>
        <w:br/>
      </w:r>
      <w:r w:rsidR="003D5A87" w:rsidRPr="000222EF">
        <w:rPr>
          <w:szCs w:val="22"/>
        </w:rPr>
        <w:t>You’ll see a lot of action in the Console window at the bottom left side of the screen, ending with thi</w:t>
      </w:r>
      <w:r w:rsidR="005B3BD5" w:rsidRPr="000222EF">
        <w:rPr>
          <w:szCs w:val="22"/>
        </w:rPr>
        <w:t>s</w:t>
      </w:r>
      <w:r w:rsidR="003D5A87" w:rsidRPr="000222EF">
        <w:rPr>
          <w:szCs w:val="22"/>
        </w:rPr>
        <w:t>:</w:t>
      </w:r>
      <w:r w:rsidR="003D5A87" w:rsidRPr="000222EF">
        <w:rPr>
          <w:szCs w:val="22"/>
        </w:rPr>
        <w:br/>
      </w:r>
      <w:r w:rsidR="003D5A87" w:rsidRPr="000222EF">
        <w:rPr>
          <w:szCs w:val="22"/>
        </w:rPr>
        <w:br/>
      </w:r>
      <w:r w:rsidR="00CB56DA" w:rsidRPr="000222EF">
        <w:rPr>
          <w:rFonts w:ascii="Lucida Console" w:hAnsi="Lucida Console"/>
          <w:color w:val="000000"/>
          <w:sz w:val="16"/>
          <w:szCs w:val="22"/>
          <w:lang w:eastAsia="zh-CN"/>
        </w:rPr>
        <w:t xml:space="preserve">&gt; </w:t>
      </w:r>
      <w:proofErr w:type="spellStart"/>
      <w:r w:rsidR="00CB56DA" w:rsidRPr="000222EF">
        <w:rPr>
          <w:rFonts w:ascii="Lucida Console" w:hAnsi="Lucida Console"/>
          <w:color w:val="000000"/>
          <w:sz w:val="16"/>
          <w:szCs w:val="22"/>
          <w:lang w:eastAsia="zh-CN"/>
        </w:rPr>
        <w:t>dev.off</w:t>
      </w:r>
      <w:proofErr w:type="spellEnd"/>
      <w:r w:rsidR="00CB56DA" w:rsidRPr="000222EF">
        <w:rPr>
          <w:rFonts w:ascii="Lucida Console" w:hAnsi="Lucida Console"/>
          <w:color w:val="000000"/>
          <w:sz w:val="16"/>
          <w:szCs w:val="22"/>
          <w:lang w:eastAsia="zh-CN"/>
        </w:rPr>
        <w:t>()</w:t>
      </w:r>
    </w:p>
    <w:p w14:paraId="4D83008B" w14:textId="77777777" w:rsidR="00CB56DA" w:rsidRPr="00E80BFD" w:rsidRDefault="00CB56DA" w:rsidP="00433CA9">
      <w:pPr>
        <w:pStyle w:val="HTMLPreformatted"/>
        <w:shd w:val="clear" w:color="auto" w:fill="FFFFFF"/>
        <w:ind w:left="360"/>
        <w:rPr>
          <w:rFonts w:ascii="Lucida Console" w:hAnsi="Lucida Console"/>
          <w:color w:val="000000"/>
          <w:sz w:val="16"/>
          <w:szCs w:val="22"/>
          <w:lang w:eastAsia="zh-CN"/>
        </w:rPr>
      </w:pPr>
      <w:proofErr w:type="spellStart"/>
      <w:r w:rsidRPr="00E80BFD">
        <w:rPr>
          <w:rFonts w:ascii="Lucida Console" w:hAnsi="Lucida Console"/>
          <w:color w:val="000000"/>
          <w:sz w:val="16"/>
          <w:szCs w:val="22"/>
          <w:lang w:eastAsia="zh-CN"/>
        </w:rPr>
        <w:t>RStudioGD</w:t>
      </w:r>
      <w:proofErr w:type="spellEnd"/>
      <w:r w:rsidRPr="00E80BFD">
        <w:rPr>
          <w:rFonts w:ascii="Lucida Console" w:hAnsi="Lucida Console"/>
          <w:color w:val="000000"/>
          <w:sz w:val="16"/>
          <w:szCs w:val="22"/>
          <w:lang w:eastAsia="zh-CN"/>
        </w:rPr>
        <w:t xml:space="preserve"> </w:t>
      </w:r>
    </w:p>
    <w:p w14:paraId="35B8B800" w14:textId="77777777" w:rsidR="005B241B" w:rsidRPr="00E80BFD" w:rsidRDefault="00CB56DA" w:rsidP="00433CA9">
      <w:pPr>
        <w:pStyle w:val="HTMLPreformatted"/>
        <w:shd w:val="clear" w:color="auto" w:fill="FFFFFF"/>
        <w:ind w:left="360"/>
        <w:rPr>
          <w:rFonts w:ascii="Lucida Console" w:hAnsi="Lucida Console"/>
          <w:color w:val="000000"/>
          <w:sz w:val="16"/>
          <w:szCs w:val="22"/>
          <w:lang w:eastAsia="zh-CN"/>
        </w:rPr>
      </w:pPr>
      <w:r w:rsidRPr="00E80BFD">
        <w:rPr>
          <w:rFonts w:ascii="Lucida Console" w:hAnsi="Lucida Console"/>
          <w:color w:val="000000"/>
          <w:sz w:val="16"/>
          <w:szCs w:val="22"/>
          <w:lang w:eastAsia="zh-CN"/>
        </w:rPr>
        <w:t xml:space="preserve">        2 </w:t>
      </w:r>
    </w:p>
    <w:p w14:paraId="0A77BA3C" w14:textId="77777777" w:rsidR="00AD5834" w:rsidRPr="00E80BFD" w:rsidRDefault="00AD5834" w:rsidP="00433CA9">
      <w:pPr>
        <w:pStyle w:val="ListParagraph"/>
        <w:ind w:left="360"/>
        <w:rPr>
          <w:sz w:val="18"/>
          <w:szCs w:val="22"/>
        </w:rPr>
      </w:pPr>
    </w:p>
    <w:p w14:paraId="56FEC46E" w14:textId="4FD269A5" w:rsidR="00B47AEC" w:rsidRDefault="001F0786" w:rsidP="00433CA9">
      <w:pPr>
        <w:pStyle w:val="ListParagraph"/>
        <w:numPr>
          <w:ilvl w:val="0"/>
          <w:numId w:val="7"/>
        </w:numPr>
        <w:rPr>
          <w:szCs w:val="22"/>
        </w:rPr>
      </w:pPr>
      <w:r>
        <w:rPr>
          <w:noProof/>
          <w:lang w:eastAsia="zh-CN"/>
        </w:rPr>
        <w:drawing>
          <wp:anchor distT="0" distB="0" distL="114300" distR="114300" simplePos="0" relativeHeight="251657216" behindDoc="1" locked="0" layoutInCell="1" allowOverlap="1" wp14:anchorId="1A0BF569" wp14:editId="30BD063F">
            <wp:simplePos x="0" y="0"/>
            <wp:positionH relativeFrom="column">
              <wp:posOffset>3543300</wp:posOffset>
            </wp:positionH>
            <wp:positionV relativeFrom="paragraph">
              <wp:posOffset>57785</wp:posOffset>
            </wp:positionV>
            <wp:extent cx="2609215" cy="2574290"/>
            <wp:effectExtent l="0" t="0" r="635" b="0"/>
            <wp:wrapTight wrapText="bothSides">
              <wp:wrapPolygon edited="0">
                <wp:start x="0" y="0"/>
                <wp:lineTo x="0" y="21419"/>
                <wp:lineTo x="21448" y="21419"/>
                <wp:lineTo x="2144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9215" cy="2574290"/>
                    </a:xfrm>
                    <a:prstGeom prst="rect">
                      <a:avLst/>
                    </a:prstGeom>
                  </pic:spPr>
                </pic:pic>
              </a:graphicData>
            </a:graphic>
            <wp14:sizeRelH relativeFrom="page">
              <wp14:pctWidth>0</wp14:pctWidth>
            </wp14:sizeRelH>
            <wp14:sizeRelV relativeFrom="page">
              <wp14:pctHeight>0</wp14:pctHeight>
            </wp14:sizeRelV>
          </wp:anchor>
        </w:drawing>
      </w:r>
      <w:r w:rsidR="006A76A2" w:rsidRPr="006269BC">
        <w:rPr>
          <w:szCs w:val="22"/>
        </w:rPr>
        <w:t>And you’ll see the decision tree on the right</w:t>
      </w:r>
      <w:r w:rsidR="0097690B">
        <w:rPr>
          <w:szCs w:val="22"/>
        </w:rPr>
        <w:t>:</w:t>
      </w:r>
    </w:p>
    <w:p w14:paraId="562BCB10" w14:textId="77777777" w:rsidR="001F0786" w:rsidRDefault="001F0786" w:rsidP="001F0786">
      <w:pPr>
        <w:pStyle w:val="ListParagraph"/>
        <w:ind w:left="360"/>
        <w:rPr>
          <w:szCs w:val="22"/>
        </w:rPr>
      </w:pPr>
    </w:p>
    <w:p w14:paraId="27D7FA12" w14:textId="62565FDF" w:rsidR="0097690B" w:rsidRDefault="0097690B" w:rsidP="00433CA9">
      <w:pPr>
        <w:pStyle w:val="ListParagraph"/>
        <w:ind w:left="360"/>
        <w:rPr>
          <w:szCs w:val="22"/>
        </w:rPr>
      </w:pPr>
      <w:r w:rsidRPr="006269BC">
        <w:rPr>
          <w:szCs w:val="22"/>
        </w:rPr>
        <w:t>(</w:t>
      </w:r>
      <w:r w:rsidRPr="006269BC">
        <w:rPr>
          <w:noProof/>
          <w:szCs w:val="22"/>
        </w:rPr>
        <w:t>I</w:t>
      </w:r>
      <w:r w:rsidRPr="006269BC">
        <w:rPr>
          <w:szCs w:val="22"/>
        </w:rPr>
        <w:t>t may be difficult to read the decision tree plot – the text is quite small</w:t>
      </w:r>
      <w:r>
        <w:rPr>
          <w:szCs w:val="22"/>
        </w:rPr>
        <w:t>.</w:t>
      </w:r>
      <w:r w:rsidRPr="006269BC">
        <w:rPr>
          <w:szCs w:val="22"/>
        </w:rPr>
        <w:t xml:space="preserve"> Open the folder </w:t>
      </w:r>
      <w:r>
        <w:rPr>
          <w:szCs w:val="22"/>
        </w:rPr>
        <w:t>of</w:t>
      </w:r>
      <w:r w:rsidRPr="006269BC">
        <w:rPr>
          <w:szCs w:val="22"/>
        </w:rPr>
        <w:t xml:space="preserve"> your working directory. You should see a file called </w:t>
      </w:r>
      <w:r w:rsidRPr="00D50B45">
        <w:rPr>
          <w:b/>
          <w:szCs w:val="22"/>
        </w:rPr>
        <w:t>TreeOutput.pdf</w:t>
      </w:r>
      <w:r w:rsidRPr="009F652A">
        <w:rPr>
          <w:szCs w:val="22"/>
        </w:rPr>
        <w:t>. Open the file and you will see the tree plot as well. When you are done, close the PDF file and go back to RStudio!)</w:t>
      </w:r>
    </w:p>
    <w:p w14:paraId="0C15D938" w14:textId="11E75579" w:rsidR="001F0786" w:rsidRDefault="001F0786" w:rsidP="00433CA9">
      <w:pPr>
        <w:pStyle w:val="ListParagraph"/>
        <w:ind w:left="360"/>
        <w:rPr>
          <w:szCs w:val="22"/>
        </w:rPr>
      </w:pPr>
    </w:p>
    <w:p w14:paraId="06C28E00" w14:textId="01960F68" w:rsidR="00AB7F9B" w:rsidRDefault="00F76CC1" w:rsidP="00C60C15">
      <w:pPr>
        <w:pStyle w:val="ListParagraph"/>
        <w:spacing w:after="120"/>
        <w:ind w:left="360"/>
        <w:jc w:val="center"/>
        <w:rPr>
          <w:szCs w:val="22"/>
        </w:rPr>
      </w:pPr>
      <w:r>
        <w:rPr>
          <w:noProof/>
          <w:lang w:eastAsia="zh-CN"/>
        </w:rPr>
        <w:lastRenderedPageBreak/>
        <w:drawing>
          <wp:inline distT="0" distB="0" distL="0" distR="0" wp14:anchorId="3673176C" wp14:editId="452A10E9">
            <wp:extent cx="4307510" cy="4249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9580" cy="4270835"/>
                    </a:xfrm>
                    <a:prstGeom prst="rect">
                      <a:avLst/>
                    </a:prstGeom>
                  </pic:spPr>
                </pic:pic>
              </a:graphicData>
            </a:graphic>
          </wp:inline>
        </w:drawing>
      </w:r>
    </w:p>
    <w:p w14:paraId="74D9AB18" w14:textId="6E38C0ED" w:rsidR="00EE67FB" w:rsidRPr="00EE67FB" w:rsidRDefault="00EE67FB" w:rsidP="00C60C15">
      <w:pPr>
        <w:pStyle w:val="ListParagraph"/>
        <w:spacing w:after="120"/>
        <w:ind w:left="360"/>
        <w:jc w:val="center"/>
        <w:rPr>
          <w:b/>
          <w:sz w:val="24"/>
          <w:szCs w:val="22"/>
        </w:rPr>
      </w:pPr>
      <w:r w:rsidRPr="00EE67FB">
        <w:rPr>
          <w:b/>
          <w:sz w:val="24"/>
          <w:szCs w:val="22"/>
        </w:rPr>
        <w:t>(Tree #1)</w:t>
      </w:r>
    </w:p>
    <w:p w14:paraId="34A941B6" w14:textId="63F7DFB7" w:rsidR="00CB56DA" w:rsidRPr="00064BB2" w:rsidRDefault="00C4085F" w:rsidP="00C60C15">
      <w:pPr>
        <w:pStyle w:val="Heading1"/>
        <w:spacing w:after="120"/>
      </w:pPr>
      <w:bookmarkStart w:id="1" w:name="_Hlk479114415"/>
      <w:r w:rsidRPr="00064BB2">
        <w:t>Part 4: Read the Decision Tree</w:t>
      </w:r>
    </w:p>
    <w:bookmarkEnd w:id="1"/>
    <w:p w14:paraId="7C496977" w14:textId="19502814" w:rsidR="0005327D" w:rsidRDefault="0005327D" w:rsidP="005B7145">
      <w:pPr>
        <w:ind w:left="360"/>
        <w:rPr>
          <w:szCs w:val="22"/>
        </w:rPr>
      </w:pPr>
      <w:r w:rsidRPr="006269BC">
        <w:rPr>
          <w:szCs w:val="22"/>
        </w:rPr>
        <w:t xml:space="preserve">The tree has </w:t>
      </w:r>
      <w:r w:rsidR="00DE4577" w:rsidRPr="00DE4577">
        <w:rPr>
          <w:b/>
          <w:szCs w:val="22"/>
        </w:rPr>
        <w:t>ten</w:t>
      </w:r>
      <w:r w:rsidRPr="006269BC">
        <w:rPr>
          <w:szCs w:val="22"/>
        </w:rPr>
        <w:t xml:space="preserve"> </w:t>
      </w:r>
      <w:r w:rsidRPr="00AF592F">
        <w:rPr>
          <w:i/>
          <w:szCs w:val="22"/>
        </w:rPr>
        <w:t>leaf nodes</w:t>
      </w:r>
      <w:r w:rsidRPr="006269BC">
        <w:rPr>
          <w:szCs w:val="22"/>
        </w:rPr>
        <w:t xml:space="preserve"> (nodes with nothing beneath them). Each of those </w:t>
      </w:r>
      <w:r w:rsidR="00DE4577">
        <w:rPr>
          <w:szCs w:val="22"/>
        </w:rPr>
        <w:t>ten</w:t>
      </w:r>
      <w:r w:rsidRPr="006269BC">
        <w:rPr>
          <w:szCs w:val="22"/>
        </w:rPr>
        <w:t xml:space="preserve"> leaf nodes represents a prediction based on a combination of predictor variables.</w:t>
      </w:r>
    </w:p>
    <w:p w14:paraId="6A9D5B64" w14:textId="77777777" w:rsidR="005B7145" w:rsidRDefault="005B7145" w:rsidP="005B7145">
      <w:pPr>
        <w:ind w:left="360"/>
        <w:rPr>
          <w:szCs w:val="22"/>
        </w:rPr>
      </w:pPr>
    </w:p>
    <w:p w14:paraId="35EA4699" w14:textId="275FF244" w:rsidR="00D85D13" w:rsidRPr="006269BC" w:rsidRDefault="00D85D13" w:rsidP="005B7145">
      <w:pPr>
        <w:ind w:left="360"/>
        <w:rPr>
          <w:b/>
          <w:szCs w:val="22"/>
        </w:rPr>
      </w:pPr>
      <w:r w:rsidRPr="006269BC">
        <w:rPr>
          <w:b/>
          <w:szCs w:val="22"/>
        </w:rPr>
        <w:t xml:space="preserve">Correct classification rate </w:t>
      </w:r>
      <w:r w:rsidRPr="006269BC">
        <w:rPr>
          <w:szCs w:val="22"/>
        </w:rPr>
        <w:t xml:space="preserve">(see the subtitle of the </w:t>
      </w:r>
      <w:r w:rsidR="006F54A8">
        <w:rPr>
          <w:szCs w:val="22"/>
        </w:rPr>
        <w:t xml:space="preserve">above </w:t>
      </w:r>
      <w:r w:rsidRPr="006269BC">
        <w:rPr>
          <w:szCs w:val="22"/>
        </w:rPr>
        <w:t>plot)</w:t>
      </w:r>
    </w:p>
    <w:p w14:paraId="74956B4C" w14:textId="07C4385F" w:rsidR="00D02D6C" w:rsidRDefault="00664ACC" w:rsidP="005B7145">
      <w:pPr>
        <w:ind w:left="360"/>
        <w:rPr>
          <w:szCs w:val="22"/>
        </w:rPr>
      </w:pPr>
      <w:r w:rsidRPr="006269BC">
        <w:rPr>
          <w:szCs w:val="22"/>
        </w:rPr>
        <w:t>The tree correctly predict</w:t>
      </w:r>
      <w:r w:rsidR="005B33A9" w:rsidRPr="006269BC">
        <w:rPr>
          <w:szCs w:val="22"/>
        </w:rPr>
        <w:t>s</w:t>
      </w:r>
      <w:r w:rsidRPr="006269BC">
        <w:rPr>
          <w:szCs w:val="22"/>
        </w:rPr>
        <w:t xml:space="preserve"> whether someone will buy organics </w:t>
      </w:r>
      <w:r w:rsidR="003D577E" w:rsidRPr="006269BC">
        <w:rPr>
          <w:szCs w:val="22"/>
        </w:rPr>
        <w:t>8</w:t>
      </w:r>
      <w:r w:rsidR="00F76CC1">
        <w:rPr>
          <w:szCs w:val="22"/>
        </w:rPr>
        <w:t>1.22</w:t>
      </w:r>
      <w:r w:rsidR="00F20710" w:rsidRPr="006269BC">
        <w:rPr>
          <w:szCs w:val="22"/>
        </w:rPr>
        <w:t xml:space="preserve">% of the time for the training set, and </w:t>
      </w:r>
      <w:r w:rsidR="00F76CC1">
        <w:rPr>
          <w:szCs w:val="22"/>
        </w:rPr>
        <w:t>81.05</w:t>
      </w:r>
      <w:r w:rsidRPr="006269BC">
        <w:rPr>
          <w:szCs w:val="22"/>
        </w:rPr>
        <w:t>% of the time</w:t>
      </w:r>
      <w:r w:rsidR="00F20710" w:rsidRPr="006269BC">
        <w:rPr>
          <w:szCs w:val="22"/>
        </w:rPr>
        <w:t xml:space="preserve"> for the validation set</w:t>
      </w:r>
      <w:r w:rsidRPr="006269BC">
        <w:rPr>
          <w:szCs w:val="22"/>
        </w:rPr>
        <w:t xml:space="preserve">. </w:t>
      </w:r>
    </w:p>
    <w:p w14:paraId="5D254EFD" w14:textId="77777777" w:rsidR="005B7145" w:rsidRDefault="005B7145" w:rsidP="005B7145">
      <w:pPr>
        <w:ind w:left="360"/>
        <w:rPr>
          <w:szCs w:val="22"/>
        </w:rPr>
      </w:pPr>
    </w:p>
    <w:p w14:paraId="4820661E" w14:textId="271BE941" w:rsidR="00922993" w:rsidRPr="006269BC" w:rsidRDefault="00FA2D1B" w:rsidP="005B7145">
      <w:pPr>
        <w:ind w:left="360"/>
        <w:rPr>
          <w:szCs w:val="22"/>
        </w:rPr>
      </w:pPr>
      <w:r>
        <w:rPr>
          <w:b/>
          <w:szCs w:val="22"/>
        </w:rPr>
        <w:t xml:space="preserve">Probabilities of </w:t>
      </w:r>
      <w:r w:rsidR="006C0923">
        <w:rPr>
          <w:b/>
          <w:szCs w:val="22"/>
        </w:rPr>
        <w:t>a positive outcome (t</w:t>
      </w:r>
      <w:r w:rsidR="00D51024" w:rsidRPr="006269BC">
        <w:rPr>
          <w:b/>
          <w:szCs w:val="22"/>
        </w:rPr>
        <w:t>he number</w:t>
      </w:r>
      <w:r w:rsidR="00D85D13" w:rsidRPr="006269BC">
        <w:rPr>
          <w:b/>
          <w:szCs w:val="22"/>
        </w:rPr>
        <w:t>s</w:t>
      </w:r>
      <w:r w:rsidR="00653876" w:rsidRPr="006269BC">
        <w:rPr>
          <w:b/>
          <w:szCs w:val="22"/>
        </w:rPr>
        <w:t>/value</w:t>
      </w:r>
      <w:r w:rsidR="00D85D13" w:rsidRPr="006269BC">
        <w:rPr>
          <w:b/>
          <w:szCs w:val="22"/>
        </w:rPr>
        <w:t>s</w:t>
      </w:r>
      <w:r w:rsidR="00D51024" w:rsidRPr="006269BC">
        <w:rPr>
          <w:b/>
          <w:szCs w:val="22"/>
        </w:rPr>
        <w:t xml:space="preserve"> under the node</w:t>
      </w:r>
      <w:r w:rsidR="00D85D13" w:rsidRPr="006269BC">
        <w:rPr>
          <w:b/>
          <w:szCs w:val="22"/>
        </w:rPr>
        <w:t>s</w:t>
      </w:r>
      <w:r w:rsidR="006C0923">
        <w:rPr>
          <w:b/>
          <w:szCs w:val="22"/>
        </w:rPr>
        <w:t>)</w:t>
      </w:r>
    </w:p>
    <w:p w14:paraId="1DFA6970" w14:textId="787F7E07" w:rsidR="00922993" w:rsidRPr="006269BC" w:rsidRDefault="00922993" w:rsidP="005B7145">
      <w:pPr>
        <w:ind w:left="360"/>
        <w:rPr>
          <w:szCs w:val="22"/>
        </w:rPr>
      </w:pPr>
      <w:r w:rsidRPr="006269BC">
        <w:rPr>
          <w:szCs w:val="22"/>
        </w:rPr>
        <w:t>-- represent</w:t>
      </w:r>
      <w:r w:rsidR="00D51024" w:rsidRPr="006269BC">
        <w:rPr>
          <w:szCs w:val="22"/>
        </w:rPr>
        <w:t xml:space="preserve"> the </w:t>
      </w:r>
      <w:r w:rsidR="00D51024" w:rsidRPr="006C0923">
        <w:rPr>
          <w:szCs w:val="22"/>
        </w:rPr>
        <w:t>probabilit</w:t>
      </w:r>
      <w:r w:rsidR="00D85D13" w:rsidRPr="006C0923">
        <w:rPr>
          <w:szCs w:val="22"/>
        </w:rPr>
        <w:t>ies</w:t>
      </w:r>
      <w:r w:rsidR="00D51024" w:rsidRPr="006C0923">
        <w:rPr>
          <w:szCs w:val="22"/>
        </w:rPr>
        <w:t xml:space="preserve"> </w:t>
      </w:r>
      <w:r w:rsidR="00D51024" w:rsidRPr="006269BC">
        <w:rPr>
          <w:szCs w:val="22"/>
        </w:rPr>
        <w:t xml:space="preserve">of a </w:t>
      </w:r>
      <w:r w:rsidR="00D51024" w:rsidRPr="006C0923">
        <w:rPr>
          <w:szCs w:val="22"/>
        </w:rPr>
        <w:t xml:space="preserve">positive </w:t>
      </w:r>
      <w:r w:rsidR="00D51024" w:rsidRPr="006269BC">
        <w:rPr>
          <w:szCs w:val="22"/>
        </w:rPr>
        <w:t xml:space="preserve">outcome </w:t>
      </w:r>
      <w:r w:rsidRPr="006269BC">
        <w:rPr>
          <w:szCs w:val="22"/>
        </w:rPr>
        <w:t xml:space="preserve">(=1) </w:t>
      </w:r>
      <w:r w:rsidR="00D51024" w:rsidRPr="006269BC">
        <w:rPr>
          <w:szCs w:val="22"/>
        </w:rPr>
        <w:t xml:space="preserve">– in this case, </w:t>
      </w:r>
      <w:r w:rsidR="007C39D0">
        <w:rPr>
          <w:szCs w:val="22"/>
        </w:rPr>
        <w:t xml:space="preserve">the probability </w:t>
      </w:r>
      <w:r w:rsidR="00D51024" w:rsidRPr="006269BC">
        <w:rPr>
          <w:szCs w:val="22"/>
        </w:rPr>
        <w:t>that they will buy organic products</w:t>
      </w:r>
      <w:r w:rsidR="002F3315" w:rsidRPr="006269BC">
        <w:rPr>
          <w:szCs w:val="22"/>
        </w:rPr>
        <w:t xml:space="preserve"> (i.e.</w:t>
      </w:r>
      <w:r w:rsidR="001D3E65">
        <w:rPr>
          <w:szCs w:val="22"/>
        </w:rPr>
        <w:t>,</w:t>
      </w:r>
      <w:r w:rsidR="002F3315" w:rsidRPr="006269BC">
        <w:rPr>
          <w:szCs w:val="22"/>
        </w:rPr>
        <w:t xml:space="preserve"> </w:t>
      </w:r>
      <w:proofErr w:type="spellStart"/>
      <w:r w:rsidR="002F3315" w:rsidRPr="006269BC">
        <w:rPr>
          <w:szCs w:val="22"/>
        </w:rPr>
        <w:t>TargetBuy</w:t>
      </w:r>
      <w:proofErr w:type="spellEnd"/>
      <w:r w:rsidR="002F3315" w:rsidRPr="006269BC">
        <w:rPr>
          <w:szCs w:val="22"/>
        </w:rPr>
        <w:t xml:space="preserve"> = 1)</w:t>
      </w:r>
      <w:r w:rsidR="00D51024" w:rsidRPr="006269BC">
        <w:rPr>
          <w:szCs w:val="22"/>
        </w:rPr>
        <w:t>.</w:t>
      </w:r>
    </w:p>
    <w:p w14:paraId="2AABADAE" w14:textId="77777777" w:rsidR="00922993" w:rsidRPr="006269BC" w:rsidRDefault="00922993" w:rsidP="005B7145">
      <w:pPr>
        <w:ind w:left="360"/>
        <w:rPr>
          <w:szCs w:val="22"/>
        </w:rPr>
      </w:pPr>
    </w:p>
    <w:p w14:paraId="1732A456" w14:textId="66051A8B" w:rsidR="00922993" w:rsidRPr="006269BC" w:rsidRDefault="006C0923" w:rsidP="005B7145">
      <w:pPr>
        <w:ind w:left="360"/>
        <w:rPr>
          <w:szCs w:val="22"/>
        </w:rPr>
      </w:pPr>
      <w:r>
        <w:rPr>
          <w:b/>
          <w:szCs w:val="22"/>
        </w:rPr>
        <w:t>Predicted outcome (t</w:t>
      </w:r>
      <w:r w:rsidR="00D51024" w:rsidRPr="006269BC">
        <w:rPr>
          <w:b/>
          <w:szCs w:val="22"/>
        </w:rPr>
        <w:t>he “0” and “1” labels inside the node</w:t>
      </w:r>
      <w:r w:rsidR="00922993" w:rsidRPr="006269BC">
        <w:rPr>
          <w:b/>
          <w:szCs w:val="22"/>
        </w:rPr>
        <w:t>s</w:t>
      </w:r>
      <w:r>
        <w:rPr>
          <w:b/>
          <w:szCs w:val="22"/>
        </w:rPr>
        <w:t>)</w:t>
      </w:r>
    </w:p>
    <w:p w14:paraId="0CD72C98" w14:textId="77777777" w:rsidR="00664ACC" w:rsidRPr="006269BC" w:rsidRDefault="00922993" w:rsidP="005B7145">
      <w:pPr>
        <w:ind w:left="360"/>
        <w:rPr>
          <w:szCs w:val="22"/>
        </w:rPr>
      </w:pPr>
      <w:r w:rsidRPr="006269BC">
        <w:rPr>
          <w:szCs w:val="22"/>
        </w:rPr>
        <w:t>-- indicate</w:t>
      </w:r>
      <w:r w:rsidR="00D51024" w:rsidRPr="006269BC">
        <w:rPr>
          <w:szCs w:val="22"/>
        </w:rPr>
        <w:t xml:space="preserve"> whether there are </w:t>
      </w:r>
      <w:r w:rsidR="002F3315" w:rsidRPr="006269BC">
        <w:rPr>
          <w:szCs w:val="22"/>
        </w:rPr>
        <w:t>more</w:t>
      </w:r>
      <w:r w:rsidR="00D51024" w:rsidRPr="006269BC">
        <w:rPr>
          <w:szCs w:val="22"/>
        </w:rPr>
        <w:t xml:space="preserve"> outcomes</w:t>
      </w:r>
      <w:r w:rsidR="002F3315" w:rsidRPr="006269BC">
        <w:rPr>
          <w:szCs w:val="22"/>
        </w:rPr>
        <w:t xml:space="preserve"> equal to 1 or 0</w:t>
      </w:r>
      <w:r w:rsidR="00D51024" w:rsidRPr="006269BC">
        <w:rPr>
          <w:szCs w:val="22"/>
        </w:rPr>
        <w:t xml:space="preserve"> in that node – note that all the “0” nodes have a probability less than 0.5, and all the “1” nodes have a probability greater than 0.5.</w:t>
      </w:r>
    </w:p>
    <w:p w14:paraId="35D68349" w14:textId="77777777" w:rsidR="00922993" w:rsidRPr="006269BC" w:rsidRDefault="00922993" w:rsidP="005B7145">
      <w:pPr>
        <w:ind w:left="360"/>
        <w:rPr>
          <w:szCs w:val="22"/>
        </w:rPr>
      </w:pPr>
    </w:p>
    <w:p w14:paraId="0177469D" w14:textId="3928BDD1" w:rsidR="00922993" w:rsidRPr="006269BC" w:rsidRDefault="00DA77AA" w:rsidP="005B7145">
      <w:pPr>
        <w:ind w:left="360"/>
        <w:rPr>
          <w:b/>
          <w:szCs w:val="22"/>
        </w:rPr>
      </w:pPr>
      <w:r w:rsidRPr="006269BC">
        <w:rPr>
          <w:b/>
          <w:szCs w:val="22"/>
        </w:rPr>
        <w:t>Predictor variables</w:t>
      </w:r>
    </w:p>
    <w:p w14:paraId="57DCA643" w14:textId="77777777" w:rsidR="009803C0" w:rsidRPr="006269BC" w:rsidRDefault="00664ACC" w:rsidP="005B7145">
      <w:pPr>
        <w:ind w:left="360"/>
        <w:rPr>
          <w:szCs w:val="22"/>
        </w:rPr>
      </w:pPr>
      <w:r w:rsidRPr="006269BC">
        <w:rPr>
          <w:szCs w:val="22"/>
        </w:rPr>
        <w:t xml:space="preserve">Age is the best predictor, as it is the first split. It creates the most differentiation </w:t>
      </w:r>
      <w:r w:rsidR="00CB56DA" w:rsidRPr="006269BC">
        <w:rPr>
          <w:szCs w:val="22"/>
        </w:rPr>
        <w:t xml:space="preserve">(separation) </w:t>
      </w:r>
      <w:r w:rsidRPr="006269BC">
        <w:rPr>
          <w:szCs w:val="22"/>
        </w:rPr>
        <w:t xml:space="preserve">between buyers and non-buyers. </w:t>
      </w:r>
    </w:p>
    <w:p w14:paraId="46E33F24" w14:textId="77777777" w:rsidR="00224E04" w:rsidRPr="006269BC" w:rsidRDefault="00664ACC" w:rsidP="005B7145">
      <w:pPr>
        <w:ind w:left="360"/>
        <w:rPr>
          <w:szCs w:val="22"/>
        </w:rPr>
      </w:pPr>
      <w:r w:rsidRPr="006269BC">
        <w:rPr>
          <w:szCs w:val="22"/>
        </w:rPr>
        <w:br/>
        <w:t>Check the branch on the left: for those customers 44 years old or older, Affluence is the next best predictor, then gender.</w:t>
      </w:r>
      <w:r w:rsidR="00924F9C" w:rsidRPr="006269BC">
        <w:rPr>
          <w:szCs w:val="22"/>
        </w:rPr>
        <w:t xml:space="preserve"> </w:t>
      </w:r>
    </w:p>
    <w:p w14:paraId="16FA357A" w14:textId="77777777" w:rsidR="00664ACC" w:rsidRPr="006269BC" w:rsidRDefault="00664ACC" w:rsidP="005B7145">
      <w:pPr>
        <w:ind w:left="360"/>
        <w:rPr>
          <w:szCs w:val="22"/>
        </w:rPr>
      </w:pPr>
    </w:p>
    <w:p w14:paraId="17E2444B" w14:textId="456BB944" w:rsidR="00664ACC" w:rsidRPr="00C96232" w:rsidRDefault="00664ACC" w:rsidP="005B7145">
      <w:pPr>
        <w:ind w:left="360"/>
        <w:rPr>
          <w:b/>
          <w:szCs w:val="22"/>
        </w:rPr>
      </w:pPr>
      <w:r w:rsidRPr="00C96232">
        <w:rPr>
          <w:b/>
          <w:szCs w:val="22"/>
        </w:rPr>
        <w:lastRenderedPageBreak/>
        <w:t xml:space="preserve">You </w:t>
      </w:r>
      <w:r w:rsidR="00C40BE3">
        <w:rPr>
          <w:b/>
          <w:szCs w:val="22"/>
        </w:rPr>
        <w:t xml:space="preserve">can </w:t>
      </w:r>
      <w:r w:rsidRPr="00C96232">
        <w:rPr>
          <w:b/>
          <w:szCs w:val="22"/>
        </w:rPr>
        <w:t xml:space="preserve">read </w:t>
      </w:r>
      <w:r w:rsidR="00754948" w:rsidRPr="00C96232">
        <w:rPr>
          <w:b/>
          <w:szCs w:val="22"/>
        </w:rPr>
        <w:t xml:space="preserve">the left branch of the </w:t>
      </w:r>
      <w:r w:rsidRPr="00C96232">
        <w:rPr>
          <w:b/>
          <w:szCs w:val="22"/>
        </w:rPr>
        <w:t>tree like this:</w:t>
      </w:r>
    </w:p>
    <w:p w14:paraId="5E62A2D9" w14:textId="77777777" w:rsidR="00664ACC" w:rsidRPr="006269BC" w:rsidRDefault="00664ACC" w:rsidP="005B7145">
      <w:pPr>
        <w:ind w:left="360"/>
        <w:rPr>
          <w:szCs w:val="22"/>
        </w:rPr>
      </w:pPr>
    </w:p>
    <w:p w14:paraId="231DB594" w14:textId="77777777" w:rsidR="00530ECF" w:rsidRPr="006269BC" w:rsidRDefault="00530ECF" w:rsidP="005B7145">
      <w:pPr>
        <w:ind w:left="360"/>
        <w:rPr>
          <w:i/>
          <w:szCs w:val="22"/>
        </w:rPr>
      </w:pPr>
      <w:r w:rsidRPr="006269BC">
        <w:rPr>
          <w:i/>
          <w:szCs w:val="22"/>
        </w:rPr>
        <w:t>If you’re 44 years or older and have an affluence grade of less than 12 then you’ll buy organic products 13% of the time, regardless of your gender.</w:t>
      </w:r>
    </w:p>
    <w:p w14:paraId="45CBC0D0" w14:textId="77777777" w:rsidR="00530ECF" w:rsidRDefault="00530ECF" w:rsidP="005B7145">
      <w:pPr>
        <w:ind w:left="360"/>
        <w:rPr>
          <w:i/>
          <w:szCs w:val="22"/>
        </w:rPr>
      </w:pPr>
    </w:p>
    <w:p w14:paraId="7BF978F1" w14:textId="5502364C" w:rsidR="00530ECF" w:rsidRPr="006269BC" w:rsidRDefault="00530ECF" w:rsidP="005B7145">
      <w:pPr>
        <w:ind w:left="360"/>
        <w:rPr>
          <w:i/>
          <w:szCs w:val="22"/>
        </w:rPr>
      </w:pPr>
      <w:r w:rsidRPr="006269BC">
        <w:rPr>
          <w:i/>
          <w:szCs w:val="22"/>
        </w:rPr>
        <w:t xml:space="preserve">Males 44 years or older with an affluence grade of 12 or more will buy organic products only </w:t>
      </w:r>
      <w:r w:rsidR="009770D4" w:rsidRPr="006269BC">
        <w:rPr>
          <w:i/>
          <w:szCs w:val="22"/>
        </w:rPr>
        <w:t>2</w:t>
      </w:r>
      <w:r w:rsidR="009770D4">
        <w:rPr>
          <w:i/>
          <w:szCs w:val="22"/>
        </w:rPr>
        <w:t>6</w:t>
      </w:r>
      <w:r w:rsidRPr="006269BC">
        <w:rPr>
          <w:i/>
          <w:szCs w:val="22"/>
        </w:rPr>
        <w:t>% of the time.</w:t>
      </w:r>
    </w:p>
    <w:p w14:paraId="2CA1A98B" w14:textId="77777777" w:rsidR="00530ECF" w:rsidRDefault="00530ECF" w:rsidP="005B7145">
      <w:pPr>
        <w:ind w:left="360"/>
        <w:rPr>
          <w:i/>
          <w:szCs w:val="22"/>
        </w:rPr>
      </w:pPr>
    </w:p>
    <w:p w14:paraId="090E421E" w14:textId="50E9DE85" w:rsidR="00754948" w:rsidRPr="006269BC" w:rsidRDefault="00664ACC" w:rsidP="005B7145">
      <w:pPr>
        <w:ind w:left="360"/>
        <w:rPr>
          <w:i/>
          <w:szCs w:val="22"/>
        </w:rPr>
      </w:pPr>
      <w:r w:rsidRPr="006269BC">
        <w:rPr>
          <w:i/>
          <w:szCs w:val="22"/>
        </w:rPr>
        <w:t xml:space="preserve">Females who are 44 years or older and have an affluence grade of 12 or more will buy organic products </w:t>
      </w:r>
      <w:r w:rsidR="00F707EB" w:rsidRPr="006269BC">
        <w:rPr>
          <w:i/>
          <w:szCs w:val="22"/>
        </w:rPr>
        <w:t>5</w:t>
      </w:r>
      <w:r w:rsidR="00F707EB">
        <w:rPr>
          <w:i/>
          <w:szCs w:val="22"/>
        </w:rPr>
        <w:t>6</w:t>
      </w:r>
      <w:r w:rsidRPr="006269BC">
        <w:rPr>
          <w:i/>
          <w:szCs w:val="22"/>
        </w:rPr>
        <w:t xml:space="preserve">% of the time. </w:t>
      </w:r>
    </w:p>
    <w:p w14:paraId="07D422C0" w14:textId="77777777" w:rsidR="009A07AE" w:rsidRPr="006269BC" w:rsidRDefault="009A07AE" w:rsidP="005B7145">
      <w:pPr>
        <w:ind w:left="360"/>
        <w:rPr>
          <w:i/>
          <w:szCs w:val="22"/>
        </w:rPr>
      </w:pPr>
    </w:p>
    <w:p w14:paraId="1834E97B" w14:textId="71E2395E" w:rsidR="00754948" w:rsidRDefault="00064BB2" w:rsidP="005B7145">
      <w:pPr>
        <w:ind w:left="360"/>
        <w:rPr>
          <w:szCs w:val="22"/>
        </w:rPr>
      </w:pPr>
      <w:r>
        <w:rPr>
          <w:szCs w:val="22"/>
        </w:rPr>
        <w:t xml:space="preserve">Note: </w:t>
      </w:r>
      <w:r w:rsidR="009A07AE" w:rsidRPr="006269BC">
        <w:rPr>
          <w:szCs w:val="22"/>
        </w:rPr>
        <w:t>Variables can appear twice within a branch of the tree if it further differentiates</w:t>
      </w:r>
      <w:r w:rsidR="00530ECF">
        <w:rPr>
          <w:szCs w:val="22"/>
        </w:rPr>
        <w:t xml:space="preserve"> between outcomes -- </w:t>
      </w:r>
      <w:r w:rsidR="00754948" w:rsidRPr="006269BC">
        <w:rPr>
          <w:szCs w:val="22"/>
        </w:rPr>
        <w:t xml:space="preserve">Note that </w:t>
      </w:r>
      <w:r w:rsidR="007F78FE">
        <w:rPr>
          <w:szCs w:val="22"/>
        </w:rPr>
        <w:t>Affluence</w:t>
      </w:r>
      <w:r w:rsidR="00E80BC4" w:rsidRPr="006269BC">
        <w:rPr>
          <w:szCs w:val="22"/>
        </w:rPr>
        <w:t xml:space="preserve"> </w:t>
      </w:r>
      <w:r w:rsidR="00754948" w:rsidRPr="006269BC">
        <w:rPr>
          <w:szCs w:val="22"/>
        </w:rPr>
        <w:t xml:space="preserve">appears twice in the right branch. </w:t>
      </w:r>
    </w:p>
    <w:p w14:paraId="36BDA89C" w14:textId="77777777" w:rsidR="00746A0D" w:rsidRPr="006269BC" w:rsidRDefault="00746A0D" w:rsidP="00C60C15">
      <w:pPr>
        <w:spacing w:after="120"/>
        <w:ind w:left="360"/>
        <w:rPr>
          <w:szCs w:val="22"/>
        </w:rPr>
      </w:pPr>
    </w:p>
    <w:p w14:paraId="00D27578" w14:textId="77777777" w:rsidR="00754948" w:rsidRPr="006269BC" w:rsidRDefault="005221F2"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b/>
          <w:szCs w:val="22"/>
        </w:rPr>
      </w:pPr>
      <w:r w:rsidRPr="006269BC">
        <w:rPr>
          <w:b/>
          <w:szCs w:val="22"/>
        </w:rPr>
        <w:t>Question 1</w:t>
      </w:r>
      <w:r w:rsidR="00754948" w:rsidRPr="006269BC">
        <w:rPr>
          <w:b/>
          <w:szCs w:val="22"/>
        </w:rPr>
        <w:t>:</w:t>
      </w:r>
    </w:p>
    <w:p w14:paraId="24F13DC9" w14:textId="77777777" w:rsidR="00754948" w:rsidRPr="006269BC" w:rsidRDefault="00754948"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Cs w:val="22"/>
        </w:rPr>
      </w:pPr>
      <w:r w:rsidRPr="006269BC">
        <w:rPr>
          <w:szCs w:val="22"/>
        </w:rPr>
        <w:t>Based on the tree you’ve generated, how likely is it that the following customers will buy organic</w:t>
      </w:r>
      <w:r w:rsidR="0052725D" w:rsidRPr="006269BC">
        <w:rPr>
          <w:szCs w:val="22"/>
        </w:rPr>
        <w:t xml:space="preserve"> products</w:t>
      </w:r>
      <w:r w:rsidRPr="006269BC">
        <w:rPr>
          <w:szCs w:val="22"/>
        </w:rPr>
        <w:t>:</w:t>
      </w:r>
    </w:p>
    <w:p w14:paraId="7374527F" w14:textId="77777777" w:rsidR="00754948" w:rsidRPr="006269BC" w:rsidRDefault="00754948" w:rsidP="004B1363">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Cs w:val="22"/>
        </w:rPr>
      </w:pPr>
      <w:r w:rsidRPr="006269BC">
        <w:rPr>
          <w:szCs w:val="22"/>
        </w:rPr>
        <w:t xml:space="preserve">A </w:t>
      </w:r>
      <w:proofErr w:type="gramStart"/>
      <w:r w:rsidRPr="006269BC">
        <w:rPr>
          <w:szCs w:val="22"/>
        </w:rPr>
        <w:t>25 year-old</w:t>
      </w:r>
      <w:proofErr w:type="gramEnd"/>
      <w:r w:rsidRPr="006269BC">
        <w:rPr>
          <w:szCs w:val="22"/>
        </w:rPr>
        <w:t xml:space="preserve"> male with an affluence grade of 4.5?</w:t>
      </w:r>
      <w:r w:rsidRPr="006269BC">
        <w:rPr>
          <w:szCs w:val="22"/>
        </w:rPr>
        <w:br/>
        <w:t>A 30 year-old male with an affluence grade of 1</w:t>
      </w:r>
      <w:r w:rsidR="001109CE" w:rsidRPr="006269BC">
        <w:rPr>
          <w:szCs w:val="22"/>
        </w:rPr>
        <w:t>5</w:t>
      </w:r>
      <w:r w:rsidRPr="006269BC">
        <w:rPr>
          <w:szCs w:val="22"/>
        </w:rPr>
        <w:t>?</w:t>
      </w:r>
      <w:r w:rsidRPr="006269BC">
        <w:rPr>
          <w:szCs w:val="22"/>
        </w:rPr>
        <w:br/>
        <w:t>A 30 year-old female with an affluence grade of 1</w:t>
      </w:r>
      <w:r w:rsidR="001109CE" w:rsidRPr="006269BC">
        <w:rPr>
          <w:szCs w:val="22"/>
        </w:rPr>
        <w:t>5</w:t>
      </w:r>
      <w:r w:rsidRPr="006269BC">
        <w:rPr>
          <w:szCs w:val="22"/>
        </w:rPr>
        <w:t>?</w:t>
      </w:r>
    </w:p>
    <w:p w14:paraId="508DCD2B" w14:textId="77777777" w:rsidR="00754948" w:rsidRPr="006269BC" w:rsidRDefault="00754948" w:rsidP="004B1363">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Cs w:val="22"/>
        </w:rPr>
      </w:pPr>
      <w:r w:rsidRPr="006269BC">
        <w:rPr>
          <w:szCs w:val="22"/>
        </w:rPr>
        <w:t xml:space="preserve">A </w:t>
      </w:r>
      <w:proofErr w:type="gramStart"/>
      <w:r w:rsidRPr="006269BC">
        <w:rPr>
          <w:szCs w:val="22"/>
        </w:rPr>
        <w:t>43 year-old</w:t>
      </w:r>
      <w:proofErr w:type="gramEnd"/>
      <w:r w:rsidRPr="006269BC">
        <w:rPr>
          <w:szCs w:val="22"/>
        </w:rPr>
        <w:t xml:space="preserve"> female with an affluence grade of 8?</w:t>
      </w:r>
    </w:p>
    <w:p w14:paraId="6B04CE59" w14:textId="77777777" w:rsidR="00EF7A37" w:rsidRDefault="00EF7A37" w:rsidP="00C60C15">
      <w:pPr>
        <w:spacing w:after="120"/>
        <w:rPr>
          <w:szCs w:val="22"/>
        </w:rPr>
      </w:pPr>
    </w:p>
    <w:p w14:paraId="326D2378" w14:textId="77777777" w:rsidR="00F9237D" w:rsidRPr="006269BC" w:rsidRDefault="00F9237D"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b/>
          <w:szCs w:val="22"/>
        </w:rPr>
      </w:pPr>
      <w:r w:rsidRPr="006269BC">
        <w:rPr>
          <w:b/>
          <w:szCs w:val="22"/>
        </w:rPr>
        <w:t>Where are the rest of the predictor variables?</w:t>
      </w:r>
    </w:p>
    <w:p w14:paraId="1FF6853E" w14:textId="77777777" w:rsidR="00B55950" w:rsidRPr="006269BC" w:rsidRDefault="00B55950" w:rsidP="004B136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Cs w:val="22"/>
        </w:rPr>
      </w:pPr>
      <w:r w:rsidRPr="006269BC">
        <w:rPr>
          <w:szCs w:val="22"/>
        </w:rPr>
        <w:t>N</w:t>
      </w:r>
      <w:r w:rsidR="00F9237D" w:rsidRPr="006269BC">
        <w:rPr>
          <w:szCs w:val="22"/>
        </w:rPr>
        <w:t xml:space="preserve">otice that other predictors like </w:t>
      </w:r>
      <w:proofErr w:type="spellStart"/>
      <w:r w:rsidR="00F9237D" w:rsidRPr="006269BC">
        <w:rPr>
          <w:szCs w:val="22"/>
        </w:rPr>
        <w:t>TVReg</w:t>
      </w:r>
      <w:proofErr w:type="spellEnd"/>
      <w:r w:rsidR="00F9237D" w:rsidRPr="006269BC">
        <w:rPr>
          <w:szCs w:val="22"/>
        </w:rPr>
        <w:t xml:space="preserve">, </w:t>
      </w:r>
      <w:proofErr w:type="spellStart"/>
      <w:r w:rsidR="00F9237D" w:rsidRPr="006269BC">
        <w:rPr>
          <w:szCs w:val="22"/>
        </w:rPr>
        <w:t>LoyaltyStat</w:t>
      </w:r>
      <w:proofErr w:type="spellEnd"/>
      <w:r w:rsidR="00F9237D" w:rsidRPr="006269BC">
        <w:rPr>
          <w:szCs w:val="22"/>
        </w:rPr>
        <w:t xml:space="preserve">, and </w:t>
      </w:r>
      <w:proofErr w:type="spellStart"/>
      <w:r w:rsidR="00F9237D" w:rsidRPr="006269BC">
        <w:rPr>
          <w:szCs w:val="22"/>
        </w:rPr>
        <w:t>NeighborhoodClusterGroup</w:t>
      </w:r>
      <w:proofErr w:type="spellEnd"/>
      <w:r w:rsidR="00AA4CAE" w:rsidRPr="006269BC">
        <w:rPr>
          <w:szCs w:val="22"/>
        </w:rPr>
        <w:t xml:space="preserve"> we have included in the </w:t>
      </w:r>
      <w:proofErr w:type="spellStart"/>
      <w:r w:rsidR="00AA4CAE" w:rsidRPr="006269BC">
        <w:rPr>
          <w:szCs w:val="22"/>
        </w:rPr>
        <w:t>rpart</w:t>
      </w:r>
      <w:proofErr w:type="spellEnd"/>
      <w:r w:rsidR="00AA4CAE" w:rsidRPr="006269BC">
        <w:rPr>
          <w:szCs w:val="22"/>
        </w:rPr>
        <w:t>() function</w:t>
      </w:r>
      <w:r w:rsidR="00F9237D" w:rsidRPr="006269BC">
        <w:rPr>
          <w:szCs w:val="22"/>
        </w:rPr>
        <w:t xml:space="preserve">, aren’t in the decision tree. This is because the decision tree algorithm determined </w:t>
      </w:r>
      <w:r w:rsidR="00AA4CAE" w:rsidRPr="006269BC">
        <w:rPr>
          <w:szCs w:val="22"/>
        </w:rPr>
        <w:t xml:space="preserve">that </w:t>
      </w:r>
      <w:r w:rsidR="00F9237D" w:rsidRPr="006269BC">
        <w:rPr>
          <w:szCs w:val="22"/>
        </w:rPr>
        <w:t xml:space="preserve">they didn’t contribute enough beyond Age, </w:t>
      </w:r>
      <w:proofErr w:type="spellStart"/>
      <w:r w:rsidR="00F9237D" w:rsidRPr="006269BC">
        <w:rPr>
          <w:szCs w:val="22"/>
        </w:rPr>
        <w:t>Affl</w:t>
      </w:r>
      <w:proofErr w:type="spellEnd"/>
      <w:r w:rsidR="00F9237D" w:rsidRPr="006269BC">
        <w:rPr>
          <w:szCs w:val="22"/>
        </w:rPr>
        <w:t>, and Gender to meaningfully differentiate between buyers and non-buyers.</w:t>
      </w:r>
    </w:p>
    <w:p w14:paraId="7ACA723E" w14:textId="77777777" w:rsidR="00F11404" w:rsidRDefault="00F11404" w:rsidP="00CB0077">
      <w:bookmarkStart w:id="2" w:name="_GoBack"/>
      <w:bookmarkEnd w:id="2"/>
    </w:p>
    <w:p w14:paraId="6EF9160E" w14:textId="11A4CFF4" w:rsidR="00D7799E" w:rsidRPr="00D02D6C" w:rsidRDefault="00D7799E" w:rsidP="00C60C15">
      <w:pPr>
        <w:spacing w:after="120"/>
        <w:ind w:left="360"/>
        <w:rPr>
          <w:b/>
          <w:szCs w:val="22"/>
        </w:rPr>
      </w:pPr>
      <w:r w:rsidRPr="00D02D6C">
        <w:rPr>
          <w:b/>
          <w:szCs w:val="22"/>
        </w:rPr>
        <w:t>Confusion Mat</w:t>
      </w:r>
      <w:r>
        <w:rPr>
          <w:b/>
          <w:szCs w:val="22"/>
        </w:rPr>
        <w:t>r</w:t>
      </w:r>
      <w:r w:rsidRPr="00D02D6C">
        <w:rPr>
          <w:b/>
          <w:szCs w:val="22"/>
        </w:rPr>
        <w:t>ix</w:t>
      </w:r>
    </w:p>
    <w:p w14:paraId="64D0006F" w14:textId="77777777" w:rsidR="00D7799E" w:rsidRDefault="00D7799E" w:rsidP="00C60C15">
      <w:pPr>
        <w:spacing w:after="120"/>
        <w:ind w:left="360"/>
        <w:rPr>
          <w:szCs w:val="22"/>
        </w:rPr>
      </w:pPr>
      <w:r>
        <w:rPr>
          <w:szCs w:val="22"/>
        </w:rPr>
        <w:t xml:space="preserve">If you open the </w:t>
      </w:r>
      <w:r w:rsidRPr="00D02D6C">
        <w:rPr>
          <w:i/>
          <w:szCs w:val="22"/>
        </w:rPr>
        <w:t>DecisionTreeOutput.txt</w:t>
      </w:r>
      <w:r>
        <w:rPr>
          <w:szCs w:val="22"/>
        </w:rPr>
        <w:t xml:space="preserve"> file, you can find the detailed confusion matrices for both the training set and the validation set (see below). Based on the confusion matrices, you can also compute the correct classification rates on your own.</w:t>
      </w:r>
    </w:p>
    <w:p w14:paraId="1AAD8B27" w14:textId="77777777" w:rsidR="00D7799E" w:rsidRDefault="00D7799E" w:rsidP="002B79BF"/>
    <w:p w14:paraId="0EC00F11" w14:textId="77777777" w:rsidR="00D7799E" w:rsidRPr="00D02D6C" w:rsidRDefault="00D7799E" w:rsidP="002B79BF">
      <w:pPr>
        <w:pStyle w:val="HTMLPreformatted"/>
        <w:shd w:val="clear" w:color="auto" w:fill="FFFFFF"/>
        <w:ind w:left="360" w:right="-180"/>
        <w:rPr>
          <w:rFonts w:ascii="Lucida Console" w:hAnsi="Lucida Console"/>
          <w:color w:val="000000"/>
          <w:sz w:val="18"/>
          <w:szCs w:val="22"/>
          <w:lang w:eastAsia="zh-CN"/>
        </w:rPr>
      </w:pPr>
      <w:r w:rsidRPr="00D02D6C">
        <w:rPr>
          <w:rFonts w:ascii="Lucida Console" w:hAnsi="Lucida Console"/>
          <w:color w:val="000000"/>
          <w:sz w:val="18"/>
          <w:szCs w:val="22"/>
          <w:lang w:eastAsia="zh-CN"/>
        </w:rPr>
        <w:t>###### Confusion Matrix for the training set ######</w:t>
      </w:r>
    </w:p>
    <w:p w14:paraId="790EC5FB" w14:textId="77777777" w:rsidR="00D7799E" w:rsidRPr="00D02D6C" w:rsidRDefault="00D7799E" w:rsidP="002B79BF"/>
    <w:p w14:paraId="286F50CA"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&gt; table(Predicted=</w:t>
      </w:r>
      <w:proofErr w:type="spellStart"/>
      <w:r w:rsidRPr="00A10B5A">
        <w:rPr>
          <w:rFonts w:ascii="Lucida Console" w:hAnsi="Lucida Console"/>
          <w:color w:val="000000"/>
          <w:sz w:val="18"/>
          <w:szCs w:val="22"/>
          <w:lang w:eastAsia="zh-CN"/>
        </w:rPr>
        <w:t>predTraining,Observed</w:t>
      </w:r>
      <w:proofErr w:type="spellEnd"/>
      <w:r w:rsidRPr="00A10B5A">
        <w:rPr>
          <w:rFonts w:ascii="Lucida Console" w:hAnsi="Lucida Console"/>
          <w:color w:val="000000"/>
          <w:sz w:val="18"/>
          <w:szCs w:val="22"/>
          <w:lang w:eastAsia="zh-CN"/>
        </w:rPr>
        <w:t>=</w:t>
      </w:r>
      <w:proofErr w:type="spellStart"/>
      <w:r w:rsidRPr="00A10B5A">
        <w:rPr>
          <w:rFonts w:ascii="Lucida Console" w:hAnsi="Lucida Console"/>
          <w:color w:val="000000"/>
          <w:sz w:val="18"/>
          <w:szCs w:val="22"/>
          <w:lang w:eastAsia="zh-CN"/>
        </w:rPr>
        <w:t>trainingSet</w:t>
      </w:r>
      <w:proofErr w:type="spellEnd"/>
      <w:r w:rsidRPr="00A10B5A">
        <w:rPr>
          <w:rFonts w:ascii="Lucida Console" w:hAnsi="Lucida Console"/>
          <w:color w:val="000000"/>
          <w:sz w:val="18"/>
          <w:szCs w:val="22"/>
          <w:lang w:eastAsia="zh-CN"/>
        </w:rPr>
        <w:t>[, OUTCOME_COL] )</w:t>
      </w:r>
    </w:p>
    <w:p w14:paraId="517B1047"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xml:space="preserve">         Observed</w:t>
      </w:r>
    </w:p>
    <w:p w14:paraId="792C44CA"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Predicted    0    1</w:t>
      </w:r>
    </w:p>
    <w:p w14:paraId="3257E0C9"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xml:space="preserve">        0 7859 1575</w:t>
      </w:r>
    </w:p>
    <w:p w14:paraId="70574BF8"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xml:space="preserve">        1  512 1166</w:t>
      </w:r>
    </w:p>
    <w:p w14:paraId="600A57D6"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p>
    <w:p w14:paraId="07D89891"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&gt; cat("\n###### Confusion Matrix for the validation set ######\n")</w:t>
      </w:r>
    </w:p>
    <w:p w14:paraId="1B61B4C4"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p>
    <w:p w14:paraId="0E607EA0"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Confusion Matrix for the validation set ######</w:t>
      </w:r>
    </w:p>
    <w:p w14:paraId="26E6752D"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p>
    <w:p w14:paraId="722A09E6"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&gt; table(Predicted=</w:t>
      </w:r>
      <w:proofErr w:type="spellStart"/>
      <w:r w:rsidRPr="00A10B5A">
        <w:rPr>
          <w:rFonts w:ascii="Lucida Console" w:hAnsi="Lucida Console"/>
          <w:color w:val="000000"/>
          <w:sz w:val="18"/>
          <w:szCs w:val="22"/>
          <w:lang w:eastAsia="zh-CN"/>
        </w:rPr>
        <w:t>predValidation,Observed</w:t>
      </w:r>
      <w:proofErr w:type="spellEnd"/>
      <w:r w:rsidRPr="00A10B5A">
        <w:rPr>
          <w:rFonts w:ascii="Lucida Console" w:hAnsi="Lucida Console"/>
          <w:color w:val="000000"/>
          <w:sz w:val="18"/>
          <w:szCs w:val="22"/>
          <w:lang w:eastAsia="zh-CN"/>
        </w:rPr>
        <w:t>=</w:t>
      </w:r>
      <w:proofErr w:type="spellStart"/>
      <w:r w:rsidRPr="00A10B5A">
        <w:rPr>
          <w:rFonts w:ascii="Lucida Console" w:hAnsi="Lucida Console"/>
          <w:color w:val="000000"/>
          <w:sz w:val="18"/>
          <w:szCs w:val="22"/>
          <w:lang w:eastAsia="zh-CN"/>
        </w:rPr>
        <w:t>validationSet</w:t>
      </w:r>
      <w:proofErr w:type="spellEnd"/>
      <w:r w:rsidRPr="00A10B5A">
        <w:rPr>
          <w:rFonts w:ascii="Lucida Console" w:hAnsi="Lucida Console"/>
          <w:color w:val="000000"/>
          <w:sz w:val="18"/>
          <w:szCs w:val="22"/>
          <w:lang w:eastAsia="zh-CN"/>
        </w:rPr>
        <w:t>[, OUTCOME_COL] )</w:t>
      </w:r>
    </w:p>
    <w:p w14:paraId="51CAB27E"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xml:space="preserve">         Observed</w:t>
      </w:r>
    </w:p>
    <w:p w14:paraId="682E6204"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Predicted    0    1</w:t>
      </w:r>
    </w:p>
    <w:p w14:paraId="56730FEA" w14:textId="77777777" w:rsidR="00A10B5A" w:rsidRPr="00A10B5A" w:rsidRDefault="00A10B5A" w:rsidP="00A10B5A">
      <w:pPr>
        <w:pStyle w:val="HTMLPreformatted"/>
        <w:shd w:val="clear" w:color="auto" w:fill="FFFFFF"/>
        <w:ind w:left="360" w:right="-180"/>
        <w:rPr>
          <w:rFonts w:ascii="Lucida Console" w:hAnsi="Lucida Console"/>
          <w:color w:val="000000"/>
          <w:sz w:val="18"/>
          <w:szCs w:val="22"/>
          <w:lang w:eastAsia="zh-CN"/>
        </w:rPr>
      </w:pPr>
      <w:r w:rsidRPr="00A10B5A">
        <w:rPr>
          <w:rFonts w:ascii="Lucida Console" w:hAnsi="Lucida Console"/>
          <w:color w:val="000000"/>
          <w:sz w:val="18"/>
          <w:szCs w:val="22"/>
          <w:lang w:eastAsia="zh-CN"/>
        </w:rPr>
        <w:t xml:space="preserve">        0 7825 1583</w:t>
      </w:r>
    </w:p>
    <w:p w14:paraId="4F625C69" w14:textId="1C8FD5F0" w:rsidR="00173DC6" w:rsidRDefault="00A10B5A" w:rsidP="00A10B5A">
      <w:pPr>
        <w:pStyle w:val="HTMLPreformatted"/>
        <w:shd w:val="clear" w:color="auto" w:fill="FFFFFF"/>
        <w:ind w:left="360" w:right="-180"/>
        <w:rPr>
          <w:rFonts w:asciiTheme="minorHAnsi" w:hAnsiTheme="minorHAnsi"/>
          <w:sz w:val="22"/>
          <w:szCs w:val="22"/>
        </w:rPr>
      </w:pPr>
      <w:r w:rsidRPr="00A10B5A">
        <w:rPr>
          <w:rFonts w:ascii="Lucida Console" w:hAnsi="Lucida Console"/>
          <w:color w:val="000000"/>
          <w:sz w:val="18"/>
          <w:szCs w:val="22"/>
          <w:lang w:eastAsia="zh-CN"/>
        </w:rPr>
        <w:t xml:space="preserve">        1  522 1181</w:t>
      </w:r>
      <w:r w:rsidR="00D7799E" w:rsidRPr="00D02D6C">
        <w:rPr>
          <w:rFonts w:ascii="Lucida Console" w:hAnsi="Lucida Console"/>
          <w:color w:val="000000"/>
          <w:sz w:val="16"/>
          <w:szCs w:val="22"/>
          <w:lang w:eastAsia="zh-CN"/>
        </w:rPr>
        <w:br/>
      </w:r>
    </w:p>
    <w:p w14:paraId="7B5EEA5B" w14:textId="51C10096" w:rsidR="000D0F44" w:rsidRPr="00612BCA" w:rsidRDefault="000D0F44" w:rsidP="00C60C15">
      <w:pPr>
        <w:pStyle w:val="Heading1"/>
        <w:spacing w:after="120"/>
      </w:pPr>
      <w:r w:rsidRPr="00612BCA">
        <w:lastRenderedPageBreak/>
        <w:t xml:space="preserve">Part 5: </w:t>
      </w:r>
      <w:r w:rsidR="00A70596" w:rsidRPr="00612BCA">
        <w:t>Tree Size</w:t>
      </w:r>
      <w:r w:rsidR="004302F6">
        <w:t xml:space="preserve"> </w:t>
      </w:r>
      <w:r w:rsidR="00A70596" w:rsidRPr="00612BCA">
        <w:t>and Relative Error</w:t>
      </w:r>
    </w:p>
    <w:p w14:paraId="67C60AD5" w14:textId="77777777" w:rsidR="00C10686" w:rsidRDefault="001A061C" w:rsidP="00C60C15">
      <w:pPr>
        <w:pStyle w:val="ListParagraph"/>
        <w:numPr>
          <w:ilvl w:val="0"/>
          <w:numId w:val="7"/>
        </w:numPr>
        <w:spacing w:after="120"/>
        <w:rPr>
          <w:szCs w:val="22"/>
        </w:rPr>
      </w:pPr>
      <w:r w:rsidRPr="006269BC">
        <w:rPr>
          <w:szCs w:val="22"/>
        </w:rPr>
        <w:t>Now click the back arrow (</w:t>
      </w:r>
      <w:r w:rsidRPr="006269BC">
        <w:rPr>
          <w:noProof/>
          <w:szCs w:val="22"/>
          <w:lang w:eastAsia="zh-CN"/>
        </w:rPr>
        <w:drawing>
          <wp:inline distT="0" distB="0" distL="0" distR="0" wp14:anchorId="35FCAB3A" wp14:editId="3941A7AA">
            <wp:extent cx="2571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175" cy="228600"/>
                    </a:xfrm>
                    <a:prstGeom prst="rect">
                      <a:avLst/>
                    </a:prstGeom>
                  </pic:spPr>
                </pic:pic>
              </a:graphicData>
            </a:graphic>
          </wp:inline>
        </w:drawing>
      </w:r>
      <w:r w:rsidRPr="006269BC">
        <w:rPr>
          <w:szCs w:val="22"/>
        </w:rPr>
        <w:t xml:space="preserve">) in the </w:t>
      </w:r>
      <w:r w:rsidR="00AC620E" w:rsidRPr="006269BC">
        <w:rPr>
          <w:szCs w:val="22"/>
        </w:rPr>
        <w:t>P</w:t>
      </w:r>
      <w:r w:rsidRPr="006269BC">
        <w:rPr>
          <w:szCs w:val="22"/>
        </w:rPr>
        <w:t>lot</w:t>
      </w:r>
      <w:r w:rsidR="00AC620E" w:rsidRPr="006269BC">
        <w:rPr>
          <w:szCs w:val="22"/>
        </w:rPr>
        <w:t>s</w:t>
      </w:r>
      <w:r w:rsidRPr="006269BC">
        <w:rPr>
          <w:szCs w:val="22"/>
        </w:rPr>
        <w:t xml:space="preserve"> window </w:t>
      </w:r>
      <w:r w:rsidR="00F61513" w:rsidRPr="006269BC">
        <w:rPr>
          <w:szCs w:val="22"/>
        </w:rPr>
        <w:t xml:space="preserve">(the bottom-right section of the screen) </w:t>
      </w:r>
      <w:r w:rsidRPr="006269BC">
        <w:rPr>
          <w:szCs w:val="22"/>
        </w:rPr>
        <w:t>and you’ll see the following:</w:t>
      </w:r>
    </w:p>
    <w:p w14:paraId="6E94F9EC" w14:textId="4793142B" w:rsidR="00A44CE1" w:rsidRPr="006269BC" w:rsidRDefault="00AE02A8" w:rsidP="00C10686">
      <w:pPr>
        <w:pStyle w:val="ListParagraph"/>
        <w:spacing w:after="120"/>
        <w:ind w:left="360"/>
        <w:jc w:val="center"/>
        <w:rPr>
          <w:szCs w:val="22"/>
        </w:rPr>
      </w:pPr>
      <w:r>
        <w:rPr>
          <w:noProof/>
          <w:lang w:eastAsia="zh-CN"/>
        </w:rPr>
        <w:drawing>
          <wp:inline distT="0" distB="0" distL="0" distR="0" wp14:anchorId="3A83544E" wp14:editId="11A82EFE">
            <wp:extent cx="3970599" cy="331321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2825" cy="3315074"/>
                    </a:xfrm>
                    <a:prstGeom prst="rect">
                      <a:avLst/>
                    </a:prstGeom>
                  </pic:spPr>
                </pic:pic>
              </a:graphicData>
            </a:graphic>
          </wp:inline>
        </w:drawing>
      </w:r>
    </w:p>
    <w:p w14:paraId="0B800D87" w14:textId="4C993BAD" w:rsidR="00922993" w:rsidRPr="006269BC" w:rsidRDefault="001A061C" w:rsidP="00031C11">
      <w:pPr>
        <w:ind w:left="360"/>
      </w:pPr>
      <w:r w:rsidRPr="006269BC">
        <w:t xml:space="preserve">This is a plot of the </w:t>
      </w:r>
      <w:r w:rsidRPr="006269BC">
        <w:rPr>
          <w:b/>
        </w:rPr>
        <w:t>complexity parameter</w:t>
      </w:r>
      <w:r w:rsidRPr="006269BC">
        <w:t xml:space="preserve"> table generated by the decision tree analysis. It plots the size of the tree against the relative error rate of the tree. </w:t>
      </w:r>
    </w:p>
    <w:p w14:paraId="4A939E4D" w14:textId="77777777" w:rsidR="00922993" w:rsidRPr="006269BC" w:rsidRDefault="00922993" w:rsidP="00031C11">
      <w:pPr>
        <w:pStyle w:val="ListParagraph"/>
        <w:numPr>
          <w:ilvl w:val="1"/>
          <w:numId w:val="7"/>
        </w:numPr>
        <w:rPr>
          <w:szCs w:val="22"/>
        </w:rPr>
      </w:pPr>
      <w:r w:rsidRPr="00C60C15">
        <w:rPr>
          <w:b/>
          <w:i/>
          <w:szCs w:val="22"/>
        </w:rPr>
        <w:t>cp (complexity parameter)</w:t>
      </w:r>
      <w:r w:rsidRPr="006269BC">
        <w:rPr>
          <w:szCs w:val="22"/>
        </w:rPr>
        <w:t>: incremental reduction in error when adding an additional node</w:t>
      </w:r>
    </w:p>
    <w:p w14:paraId="1C2CDAE6" w14:textId="38C7A1FA" w:rsidR="00427B2D" w:rsidRPr="006269BC" w:rsidRDefault="00922993" w:rsidP="00031C11">
      <w:pPr>
        <w:pStyle w:val="ListParagraph"/>
        <w:numPr>
          <w:ilvl w:val="1"/>
          <w:numId w:val="7"/>
        </w:numPr>
        <w:rPr>
          <w:szCs w:val="22"/>
        </w:rPr>
      </w:pPr>
      <w:r w:rsidRPr="00C60C15">
        <w:rPr>
          <w:b/>
          <w:i/>
          <w:szCs w:val="22"/>
        </w:rPr>
        <w:t>X-</w:t>
      </w:r>
      <w:proofErr w:type="spellStart"/>
      <w:r w:rsidRPr="00C60C15">
        <w:rPr>
          <w:b/>
          <w:i/>
          <w:szCs w:val="22"/>
        </w:rPr>
        <w:t>val</w:t>
      </w:r>
      <w:proofErr w:type="spellEnd"/>
      <w:r w:rsidRPr="00C60C15">
        <w:rPr>
          <w:b/>
          <w:i/>
          <w:szCs w:val="22"/>
        </w:rPr>
        <w:t xml:space="preserve"> relative error</w:t>
      </w:r>
      <w:r w:rsidRPr="006269BC">
        <w:rPr>
          <w:szCs w:val="22"/>
        </w:rPr>
        <w:t xml:space="preserve">: </w:t>
      </w:r>
      <w:r w:rsidR="004B40F9" w:rsidRPr="006269BC">
        <w:rPr>
          <w:szCs w:val="22"/>
        </w:rPr>
        <w:t>relative error rate against a baseline tree with 1 node.</w:t>
      </w:r>
      <w:r w:rsidR="00D036E8">
        <w:rPr>
          <w:szCs w:val="22"/>
        </w:rPr>
        <w:t xml:space="preserve"> (When there is only 1 node, the X-</w:t>
      </w:r>
      <w:proofErr w:type="spellStart"/>
      <w:r w:rsidR="00D036E8">
        <w:rPr>
          <w:szCs w:val="22"/>
        </w:rPr>
        <w:t>val</w:t>
      </w:r>
      <w:proofErr w:type="spellEnd"/>
      <w:r w:rsidR="00D036E8">
        <w:rPr>
          <w:szCs w:val="22"/>
        </w:rPr>
        <w:t xml:space="preserve"> relative error is scaled to 1.0).</w:t>
      </w:r>
    </w:p>
    <w:p w14:paraId="7FD664BF" w14:textId="70F0D5F8" w:rsidR="00500BE1" w:rsidRDefault="00500BE1" w:rsidP="00031C11">
      <w:pPr>
        <w:pStyle w:val="ListParagraph"/>
        <w:ind w:left="360"/>
        <w:rPr>
          <w:szCs w:val="22"/>
        </w:rPr>
      </w:pPr>
      <w:r w:rsidRPr="006269BC">
        <w:rPr>
          <w:szCs w:val="22"/>
        </w:rPr>
        <w:br/>
      </w:r>
      <w:r w:rsidR="001A061C" w:rsidRPr="006269BC">
        <w:rPr>
          <w:szCs w:val="22"/>
        </w:rPr>
        <w:t xml:space="preserve">All this is saying is that the tree gets a lot more accurate </w:t>
      </w:r>
      <w:r w:rsidR="007160A8" w:rsidRPr="006269BC">
        <w:rPr>
          <w:szCs w:val="22"/>
        </w:rPr>
        <w:t xml:space="preserve">(the </w:t>
      </w:r>
      <w:r w:rsidR="00CF510F" w:rsidRPr="006269BC">
        <w:rPr>
          <w:szCs w:val="22"/>
        </w:rPr>
        <w:t>X-</w:t>
      </w:r>
      <w:proofErr w:type="spellStart"/>
      <w:r w:rsidR="00CF510F" w:rsidRPr="006269BC">
        <w:rPr>
          <w:szCs w:val="22"/>
        </w:rPr>
        <w:t>val</w:t>
      </w:r>
      <w:proofErr w:type="spellEnd"/>
      <w:r w:rsidR="00CF510F" w:rsidRPr="006269BC">
        <w:rPr>
          <w:szCs w:val="22"/>
        </w:rPr>
        <w:t xml:space="preserve"> relative error </w:t>
      </w:r>
      <w:r w:rsidR="007160A8" w:rsidRPr="006269BC">
        <w:rPr>
          <w:szCs w:val="22"/>
        </w:rPr>
        <w:t xml:space="preserve">goes down) </w:t>
      </w:r>
      <w:r w:rsidR="001A061C" w:rsidRPr="006269BC">
        <w:rPr>
          <w:szCs w:val="22"/>
        </w:rPr>
        <w:t xml:space="preserve">when it has 3 nodes and instead of 1 (a tree with one node would just guess everyone buys organics regardless of other data). </w:t>
      </w:r>
      <w:r w:rsidR="007160A8" w:rsidRPr="006269BC">
        <w:rPr>
          <w:szCs w:val="22"/>
        </w:rPr>
        <w:t xml:space="preserve">That reduction in error rate continues as the tree has more nodes. </w:t>
      </w:r>
      <w:r w:rsidR="007160A8" w:rsidRPr="006269BC">
        <w:rPr>
          <w:szCs w:val="22"/>
        </w:rPr>
        <w:br/>
      </w:r>
      <w:r w:rsidR="007160A8" w:rsidRPr="006269BC">
        <w:rPr>
          <w:szCs w:val="22"/>
        </w:rPr>
        <w:br/>
        <w:t xml:space="preserve">The tree stopped at </w:t>
      </w:r>
      <w:r w:rsidR="00F30746">
        <w:rPr>
          <w:szCs w:val="22"/>
        </w:rPr>
        <w:t>10</w:t>
      </w:r>
      <w:r w:rsidR="007160A8" w:rsidRPr="006269BC">
        <w:rPr>
          <w:szCs w:val="22"/>
        </w:rPr>
        <w:t xml:space="preserve"> nodes because after that</w:t>
      </w:r>
      <w:r w:rsidR="00B946F1">
        <w:rPr>
          <w:szCs w:val="22"/>
        </w:rPr>
        <w:t>,</w:t>
      </w:r>
      <w:r w:rsidR="007160A8" w:rsidRPr="006269BC">
        <w:rPr>
          <w:szCs w:val="22"/>
        </w:rPr>
        <w:t xml:space="preserve"> </w:t>
      </w:r>
      <w:r w:rsidR="00455CD0" w:rsidRPr="006269BC">
        <w:rPr>
          <w:szCs w:val="22"/>
        </w:rPr>
        <w:t xml:space="preserve">cp (i.e. </w:t>
      </w:r>
      <w:r w:rsidR="007160A8" w:rsidRPr="006269BC">
        <w:rPr>
          <w:szCs w:val="22"/>
        </w:rPr>
        <w:t>the incremental reduction in error</w:t>
      </w:r>
      <w:r w:rsidR="00455CD0" w:rsidRPr="006269BC">
        <w:rPr>
          <w:szCs w:val="22"/>
        </w:rPr>
        <w:t>)</w:t>
      </w:r>
      <w:r w:rsidR="007160A8" w:rsidRPr="006269BC">
        <w:rPr>
          <w:szCs w:val="22"/>
        </w:rPr>
        <w:t xml:space="preserve"> no longer is greater than the COMPLEXITYFACTOR threshold.</w:t>
      </w:r>
      <w:r w:rsidR="00B1210C" w:rsidRPr="006269BC">
        <w:rPr>
          <w:szCs w:val="22"/>
        </w:rPr>
        <w:t xml:space="preserve"> </w:t>
      </w:r>
      <w:proofErr w:type="gramStart"/>
      <w:r w:rsidR="00B1210C" w:rsidRPr="006269BC">
        <w:rPr>
          <w:szCs w:val="22"/>
        </w:rPr>
        <w:t>So</w:t>
      </w:r>
      <w:proofErr w:type="gramEnd"/>
      <w:r w:rsidR="00B1210C" w:rsidRPr="006269BC">
        <w:rPr>
          <w:szCs w:val="22"/>
        </w:rPr>
        <w:t xml:space="preserve"> the decision tree function stops at this point because adding nodes (and making the tree more complex) is no longer worth it.</w:t>
      </w:r>
    </w:p>
    <w:p w14:paraId="63457114" w14:textId="77777777" w:rsidR="00EA4B74" w:rsidRPr="006269BC" w:rsidRDefault="00EA4B74" w:rsidP="00031C11">
      <w:pPr>
        <w:pStyle w:val="ListParagraph"/>
        <w:ind w:left="360"/>
        <w:rPr>
          <w:szCs w:val="22"/>
        </w:rPr>
      </w:pPr>
    </w:p>
    <w:p w14:paraId="671F1AF7" w14:textId="77777777" w:rsidR="00500BE1" w:rsidRPr="00BC27EE" w:rsidRDefault="00500BE1" w:rsidP="00031C1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 w:val="20"/>
          <w:szCs w:val="22"/>
        </w:rPr>
      </w:pPr>
      <w:r w:rsidRPr="00BC27EE">
        <w:rPr>
          <w:sz w:val="20"/>
          <w:szCs w:val="22"/>
        </w:rPr>
        <w:t xml:space="preserve">The </w:t>
      </w:r>
      <w:r w:rsidR="00453248" w:rsidRPr="00BC27EE">
        <w:rPr>
          <w:sz w:val="20"/>
          <w:szCs w:val="22"/>
        </w:rPr>
        <w:t>“</w:t>
      </w:r>
      <w:r w:rsidRPr="00BC27EE">
        <w:rPr>
          <w:sz w:val="20"/>
          <w:szCs w:val="22"/>
        </w:rPr>
        <w:t>relative error rate</w:t>
      </w:r>
      <w:r w:rsidR="00453248" w:rsidRPr="00BC27EE">
        <w:rPr>
          <w:sz w:val="20"/>
          <w:szCs w:val="22"/>
        </w:rPr>
        <w:t>”</w:t>
      </w:r>
      <w:r w:rsidRPr="00BC27EE">
        <w:rPr>
          <w:sz w:val="20"/>
          <w:szCs w:val="22"/>
        </w:rPr>
        <w:t xml:space="preserve"> is different from the </w:t>
      </w:r>
      <w:r w:rsidR="00E447C0" w:rsidRPr="00BC27EE">
        <w:rPr>
          <w:sz w:val="20"/>
          <w:szCs w:val="22"/>
        </w:rPr>
        <w:t>“</w:t>
      </w:r>
      <w:r w:rsidR="00C22429" w:rsidRPr="00BC27EE">
        <w:rPr>
          <w:sz w:val="20"/>
          <w:szCs w:val="22"/>
        </w:rPr>
        <w:t>error</w:t>
      </w:r>
      <w:r w:rsidRPr="00BC27EE">
        <w:rPr>
          <w:sz w:val="20"/>
          <w:szCs w:val="22"/>
        </w:rPr>
        <w:t xml:space="preserve"> rate</w:t>
      </w:r>
      <w:r w:rsidR="00E447C0" w:rsidRPr="00BC27EE">
        <w:rPr>
          <w:sz w:val="20"/>
          <w:szCs w:val="22"/>
        </w:rPr>
        <w:t>” that we typically calculate</w:t>
      </w:r>
      <w:r w:rsidRPr="00BC27EE">
        <w:rPr>
          <w:sz w:val="20"/>
          <w:szCs w:val="22"/>
        </w:rPr>
        <w:t xml:space="preserve">. </w:t>
      </w:r>
    </w:p>
    <w:p w14:paraId="3BC18B20" w14:textId="7569E599" w:rsidR="00500BE1" w:rsidRPr="00BC27EE" w:rsidRDefault="00E447C0" w:rsidP="00031C1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 w:val="20"/>
          <w:szCs w:val="22"/>
        </w:rPr>
      </w:pPr>
      <w:r w:rsidRPr="00BC27EE">
        <w:rPr>
          <w:sz w:val="20"/>
          <w:szCs w:val="22"/>
        </w:rPr>
        <w:t xml:space="preserve">The “error rate” that we typically calculate </w:t>
      </w:r>
      <w:r w:rsidR="00500BE1" w:rsidRPr="00BC27EE">
        <w:rPr>
          <w:sz w:val="20"/>
          <w:szCs w:val="22"/>
        </w:rPr>
        <w:t xml:space="preserve">measures how often the decision tree made the </w:t>
      </w:r>
      <w:r w:rsidRPr="00BC27EE">
        <w:rPr>
          <w:sz w:val="20"/>
          <w:szCs w:val="22"/>
        </w:rPr>
        <w:t>wrong</w:t>
      </w:r>
      <w:r w:rsidR="00500BE1" w:rsidRPr="00BC27EE">
        <w:rPr>
          <w:sz w:val="20"/>
          <w:szCs w:val="22"/>
        </w:rPr>
        <w:t xml:space="preserve"> prediction (i.e</w:t>
      </w:r>
      <w:r w:rsidR="009B2B38">
        <w:rPr>
          <w:sz w:val="20"/>
          <w:szCs w:val="22"/>
        </w:rPr>
        <w:t>.,</w:t>
      </w:r>
      <w:r w:rsidR="00500BE1" w:rsidRPr="00BC27EE">
        <w:rPr>
          <w:sz w:val="20"/>
          <w:szCs w:val="22"/>
        </w:rPr>
        <w:t xml:space="preserve"> buy or not buy). </w:t>
      </w:r>
    </w:p>
    <w:p w14:paraId="147AC54F" w14:textId="6760AE79" w:rsidR="00500BE1" w:rsidRPr="00BC27EE" w:rsidRDefault="00500BE1" w:rsidP="00031C1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 w:val="20"/>
          <w:szCs w:val="22"/>
        </w:rPr>
      </w:pPr>
      <w:r w:rsidRPr="00BC27EE">
        <w:rPr>
          <w:sz w:val="20"/>
          <w:szCs w:val="22"/>
        </w:rPr>
        <w:t xml:space="preserve">The </w:t>
      </w:r>
      <w:r w:rsidR="00453248" w:rsidRPr="00BC27EE">
        <w:rPr>
          <w:sz w:val="20"/>
          <w:szCs w:val="22"/>
        </w:rPr>
        <w:t>“</w:t>
      </w:r>
      <w:r w:rsidRPr="00BC27EE">
        <w:rPr>
          <w:sz w:val="20"/>
          <w:szCs w:val="22"/>
        </w:rPr>
        <w:t>relative error rate</w:t>
      </w:r>
      <w:r w:rsidR="00453248" w:rsidRPr="00BC27EE">
        <w:rPr>
          <w:sz w:val="20"/>
          <w:szCs w:val="22"/>
        </w:rPr>
        <w:t>”</w:t>
      </w:r>
      <w:r w:rsidRPr="00BC27EE">
        <w:rPr>
          <w:sz w:val="20"/>
          <w:szCs w:val="22"/>
        </w:rPr>
        <w:t xml:space="preserve"> is how much </w:t>
      </w:r>
      <w:proofErr w:type="gramStart"/>
      <w:r w:rsidRPr="00BC27EE">
        <w:rPr>
          <w:sz w:val="20"/>
          <w:szCs w:val="22"/>
        </w:rPr>
        <w:t>the a</w:t>
      </w:r>
      <w:proofErr w:type="gramEnd"/>
      <w:r w:rsidRPr="00BC27EE">
        <w:rPr>
          <w:sz w:val="20"/>
          <w:szCs w:val="22"/>
        </w:rPr>
        <w:t xml:space="preserve"> tree with n-nodes improves the decision </w:t>
      </w:r>
      <w:r w:rsidR="00F72A90">
        <w:rPr>
          <w:i/>
          <w:sz w:val="20"/>
          <w:szCs w:val="22"/>
        </w:rPr>
        <w:t xml:space="preserve">relative to </w:t>
      </w:r>
      <w:r w:rsidRPr="00BC27EE">
        <w:rPr>
          <w:sz w:val="20"/>
          <w:szCs w:val="22"/>
        </w:rPr>
        <w:t>a tree</w:t>
      </w:r>
      <w:r w:rsidR="0095218E" w:rsidRPr="00BC27EE">
        <w:rPr>
          <w:sz w:val="20"/>
          <w:szCs w:val="22"/>
        </w:rPr>
        <w:t xml:space="preserve"> with 1-node</w:t>
      </w:r>
      <w:r w:rsidRPr="00BC27EE">
        <w:rPr>
          <w:sz w:val="20"/>
          <w:szCs w:val="22"/>
        </w:rPr>
        <w:t xml:space="preserve"> that just puts everyone in the same category – in this case that baseline tree would classify everyone in the data set as buying organics. </w:t>
      </w:r>
    </w:p>
    <w:p w14:paraId="4A973BC9" w14:textId="77777777" w:rsidR="00500BE1" w:rsidRPr="00BC27EE" w:rsidRDefault="00500BE1" w:rsidP="00031C1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360"/>
        <w:rPr>
          <w:sz w:val="20"/>
          <w:szCs w:val="22"/>
        </w:rPr>
      </w:pPr>
      <w:r w:rsidRPr="00BC27EE">
        <w:rPr>
          <w:sz w:val="20"/>
          <w:szCs w:val="22"/>
        </w:rPr>
        <w:t>That’s why the first tree on this plot has one node (i.e., everyone buys) and a relative error rate of 1.0 (it’s the baseline).</w:t>
      </w:r>
    </w:p>
    <w:p w14:paraId="06281C3A" w14:textId="77777777" w:rsidR="009B2B38" w:rsidRPr="009B2B38" w:rsidRDefault="009B2B38" w:rsidP="00031C11"/>
    <w:p w14:paraId="26DD7379" w14:textId="59E01F92" w:rsidR="00783A7E" w:rsidRPr="006269BC" w:rsidRDefault="00081B50" w:rsidP="00031C11">
      <w:pPr>
        <w:pStyle w:val="ListParagraph"/>
        <w:widowControl/>
        <w:numPr>
          <w:ilvl w:val="0"/>
          <w:numId w:val="7"/>
        </w:numPr>
        <w:autoSpaceDE/>
        <w:autoSpaceDN/>
        <w:adjustRightInd/>
        <w:rPr>
          <w:b/>
          <w:szCs w:val="22"/>
        </w:rPr>
      </w:pPr>
      <w:r w:rsidRPr="006269BC">
        <w:rPr>
          <w:szCs w:val="22"/>
        </w:rPr>
        <w:t xml:space="preserve">Now click the “Clear all” button in the plot window </w:t>
      </w:r>
      <w:r w:rsidR="005A34FE" w:rsidRPr="006269BC">
        <w:rPr>
          <w:szCs w:val="22"/>
        </w:rPr>
        <w:t xml:space="preserve">(the broom) </w:t>
      </w:r>
      <w:r w:rsidRPr="006269BC">
        <w:rPr>
          <w:szCs w:val="22"/>
        </w:rPr>
        <w:t>to clear the plots you’ve generated.</w:t>
      </w:r>
    </w:p>
    <w:p w14:paraId="5B69365E" w14:textId="71F83C5E" w:rsidR="006C6F5A" w:rsidRDefault="00783A7E" w:rsidP="00545029">
      <w:pPr>
        <w:pStyle w:val="Heading1"/>
        <w:spacing w:after="120"/>
        <w:rPr>
          <w:b w:val="0"/>
        </w:rPr>
      </w:pPr>
      <w:r w:rsidRPr="009B2B38">
        <w:lastRenderedPageBreak/>
        <w:t xml:space="preserve">Part </w:t>
      </w:r>
      <w:r w:rsidR="00C5392C" w:rsidRPr="009B2B38">
        <w:t>6</w:t>
      </w:r>
      <w:r w:rsidRPr="009B2B38">
        <w:t>: Chang</w:t>
      </w:r>
      <w:r w:rsidR="00615DC2" w:rsidRPr="009B2B38">
        <w:t>e the Complexity Factor</w:t>
      </w:r>
    </w:p>
    <w:p w14:paraId="1B794642" w14:textId="798C2CAD" w:rsidR="006C6F5A" w:rsidRDefault="006C6F5A" w:rsidP="00031C11">
      <w:pPr>
        <w:pStyle w:val="Heading2"/>
      </w:pPr>
      <w:r w:rsidRPr="00605066">
        <w:t xml:space="preserve">What if you </w:t>
      </w:r>
      <w:r w:rsidR="005F4FFC">
        <w:t>use</w:t>
      </w:r>
      <w:r w:rsidRPr="00605066">
        <w:t xml:space="preserve"> a smaller COMPLEXITYFACTOR?</w:t>
      </w:r>
    </w:p>
    <w:p w14:paraId="7CC20380" w14:textId="76A5CDBE" w:rsidR="005704F8" w:rsidRPr="00605066" w:rsidRDefault="0006179C" w:rsidP="00031C11">
      <w:pPr>
        <w:pStyle w:val="ListParagraph"/>
        <w:numPr>
          <w:ilvl w:val="0"/>
          <w:numId w:val="7"/>
        </w:numPr>
        <w:rPr>
          <w:szCs w:val="22"/>
        </w:rPr>
      </w:pPr>
      <w:r w:rsidRPr="00D467A9">
        <w:rPr>
          <w:i/>
          <w:szCs w:val="22"/>
        </w:rPr>
        <w:t xml:space="preserve">Go to line </w:t>
      </w:r>
      <w:r w:rsidR="00B877F7" w:rsidRPr="00D467A9">
        <w:rPr>
          <w:i/>
          <w:szCs w:val="22"/>
        </w:rPr>
        <w:t>2</w:t>
      </w:r>
      <w:r w:rsidR="00695D36" w:rsidRPr="00D467A9">
        <w:rPr>
          <w:i/>
          <w:szCs w:val="22"/>
        </w:rPr>
        <w:t>7</w:t>
      </w:r>
      <w:r w:rsidRPr="00D467A9">
        <w:rPr>
          <w:i/>
          <w:szCs w:val="22"/>
        </w:rPr>
        <w:t xml:space="preserve"> and change COMPLEXITYFACTOR from 0.005 to 0.00</w:t>
      </w:r>
      <w:r w:rsidR="00F06F10" w:rsidRPr="00D467A9">
        <w:rPr>
          <w:i/>
          <w:szCs w:val="22"/>
        </w:rPr>
        <w:t>3</w:t>
      </w:r>
      <w:r w:rsidRPr="00D467A9">
        <w:rPr>
          <w:i/>
          <w:szCs w:val="22"/>
        </w:rPr>
        <w:t>.</w:t>
      </w:r>
      <w:r w:rsidR="00E167C6" w:rsidRPr="00605066">
        <w:rPr>
          <w:b/>
          <w:szCs w:val="22"/>
        </w:rPr>
        <w:t xml:space="preserve"> </w:t>
      </w:r>
      <w:r w:rsidR="00E167C6" w:rsidRPr="00605066">
        <w:rPr>
          <w:szCs w:val="22"/>
        </w:rPr>
        <w:t xml:space="preserve">This means a smaller incremental improvement in the tree is necessary to make the decision to add an additional node. </w:t>
      </w:r>
    </w:p>
    <w:p w14:paraId="3A0D2E53" w14:textId="77777777" w:rsidR="005704F8" w:rsidRPr="006269BC" w:rsidRDefault="005704F8" w:rsidP="00031C11">
      <w:pPr>
        <w:pStyle w:val="ListParagraph"/>
        <w:ind w:left="360"/>
        <w:rPr>
          <w:szCs w:val="22"/>
        </w:rPr>
      </w:pPr>
    </w:p>
    <w:p w14:paraId="5633FD2F" w14:textId="3DECAF47" w:rsidR="009D35C5" w:rsidRPr="006269BC" w:rsidRDefault="00F06F10" w:rsidP="00031C11">
      <w:pPr>
        <w:pStyle w:val="ListParagraph"/>
        <w:numPr>
          <w:ilvl w:val="0"/>
          <w:numId w:val="7"/>
        </w:numPr>
        <w:rPr>
          <w:szCs w:val="22"/>
        </w:rPr>
      </w:pPr>
      <w:r w:rsidRPr="006269BC">
        <w:rPr>
          <w:szCs w:val="22"/>
        </w:rPr>
        <w:t>Run the script by selecting Code/Run Region/Run All. Yo</w:t>
      </w:r>
      <w:r w:rsidR="00F95EAD" w:rsidRPr="006269BC">
        <w:rPr>
          <w:szCs w:val="22"/>
        </w:rPr>
        <w:t>u’ll now see this decision tree.</w:t>
      </w:r>
    </w:p>
    <w:p w14:paraId="5AA3D169" w14:textId="77777777" w:rsidR="00FA7131" w:rsidRDefault="00FA7131" w:rsidP="00031C11">
      <w:pPr>
        <w:pStyle w:val="ListParagraph"/>
        <w:ind w:left="360"/>
        <w:rPr>
          <w:szCs w:val="22"/>
        </w:rPr>
      </w:pPr>
    </w:p>
    <w:p w14:paraId="2384E2BF" w14:textId="78B35CF8" w:rsidR="00F06F10" w:rsidRDefault="0097690B" w:rsidP="00031C11">
      <w:pPr>
        <w:pStyle w:val="ListParagraph"/>
        <w:ind w:left="360"/>
        <w:jc w:val="center"/>
        <w:rPr>
          <w:szCs w:val="22"/>
        </w:rPr>
      </w:pPr>
      <w:r>
        <w:rPr>
          <w:noProof/>
          <w:lang w:eastAsia="zh-CN"/>
        </w:rPr>
        <w:drawing>
          <wp:inline distT="0" distB="0" distL="0" distR="0" wp14:anchorId="4C894A2C" wp14:editId="384BC0A8">
            <wp:extent cx="4915089" cy="511200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3338" cy="5141387"/>
                    </a:xfrm>
                    <a:prstGeom prst="rect">
                      <a:avLst/>
                    </a:prstGeom>
                  </pic:spPr>
                </pic:pic>
              </a:graphicData>
            </a:graphic>
          </wp:inline>
        </w:drawing>
      </w:r>
    </w:p>
    <w:p w14:paraId="37DD3F72" w14:textId="1AF4C16F" w:rsidR="00EE67FB" w:rsidRPr="00EE67FB" w:rsidRDefault="00EE67FB" w:rsidP="00031C11">
      <w:pPr>
        <w:pStyle w:val="ListParagraph"/>
        <w:ind w:left="360"/>
        <w:jc w:val="center"/>
        <w:rPr>
          <w:b/>
          <w:sz w:val="24"/>
          <w:szCs w:val="22"/>
        </w:rPr>
      </w:pPr>
      <w:r w:rsidRPr="00EE67FB">
        <w:rPr>
          <w:b/>
          <w:sz w:val="24"/>
          <w:szCs w:val="22"/>
        </w:rPr>
        <w:t>(Tree #</w:t>
      </w:r>
      <w:r>
        <w:rPr>
          <w:b/>
          <w:sz w:val="24"/>
          <w:szCs w:val="22"/>
        </w:rPr>
        <w:t>2</w:t>
      </w:r>
      <w:r w:rsidRPr="00EE67FB">
        <w:rPr>
          <w:b/>
          <w:sz w:val="24"/>
          <w:szCs w:val="22"/>
        </w:rPr>
        <w:t>)</w:t>
      </w:r>
    </w:p>
    <w:p w14:paraId="14028285" w14:textId="77777777" w:rsidR="00EE67FB" w:rsidRDefault="00EE67FB" w:rsidP="00031C11">
      <w:pPr>
        <w:pStyle w:val="ListParagraph"/>
        <w:ind w:left="360"/>
        <w:jc w:val="center"/>
        <w:rPr>
          <w:szCs w:val="22"/>
        </w:rPr>
      </w:pPr>
    </w:p>
    <w:p w14:paraId="3166103A" w14:textId="77777777" w:rsidR="006163FC" w:rsidRPr="006269BC" w:rsidRDefault="005221F2" w:rsidP="004B1363">
      <w:pPr>
        <w:pBdr>
          <w:top w:val="single" w:sz="4" w:space="1" w:color="auto"/>
          <w:left w:val="single" w:sz="4" w:space="4" w:color="auto"/>
          <w:bottom w:val="single" w:sz="4" w:space="1" w:color="auto"/>
          <w:right w:val="single" w:sz="4" w:space="4" w:color="auto"/>
        </w:pBdr>
        <w:shd w:val="clear" w:color="auto" w:fill="D9D9D9" w:themeFill="background1" w:themeFillShade="D9"/>
        <w:ind w:left="450"/>
        <w:rPr>
          <w:szCs w:val="22"/>
        </w:rPr>
      </w:pPr>
      <w:r w:rsidRPr="006269BC">
        <w:rPr>
          <w:b/>
          <w:szCs w:val="22"/>
        </w:rPr>
        <w:t>Question 2</w:t>
      </w:r>
      <w:r w:rsidR="006163FC" w:rsidRPr="006269BC">
        <w:rPr>
          <w:b/>
          <w:szCs w:val="22"/>
        </w:rPr>
        <w:t>:</w:t>
      </w:r>
    </w:p>
    <w:p w14:paraId="18438586" w14:textId="01124DA2" w:rsidR="006163FC" w:rsidRPr="006269BC" w:rsidRDefault="006163FC" w:rsidP="004B1363">
      <w:pPr>
        <w:pBdr>
          <w:top w:val="single" w:sz="4" w:space="1" w:color="auto"/>
          <w:left w:val="single" w:sz="4" w:space="4" w:color="auto"/>
          <w:bottom w:val="single" w:sz="4" w:space="1" w:color="auto"/>
          <w:right w:val="single" w:sz="4" w:space="4" w:color="auto"/>
        </w:pBdr>
        <w:shd w:val="clear" w:color="auto" w:fill="D9D9D9" w:themeFill="background1" w:themeFillShade="D9"/>
        <w:ind w:left="450"/>
        <w:rPr>
          <w:szCs w:val="22"/>
        </w:rPr>
      </w:pPr>
      <w:r w:rsidRPr="006269BC">
        <w:rPr>
          <w:szCs w:val="22"/>
        </w:rPr>
        <w:t xml:space="preserve">Based on this tree, </w:t>
      </w:r>
      <w:r w:rsidR="00167AFE">
        <w:rPr>
          <w:szCs w:val="22"/>
        </w:rPr>
        <w:t>d</w:t>
      </w:r>
      <w:r w:rsidR="00924F9C" w:rsidRPr="006269BC">
        <w:rPr>
          <w:szCs w:val="22"/>
        </w:rPr>
        <w:t xml:space="preserve">escribe the characteristics of the </w:t>
      </w:r>
      <w:r w:rsidR="00924F9C" w:rsidRPr="007D0172">
        <w:rPr>
          <w:i/>
          <w:szCs w:val="22"/>
        </w:rPr>
        <w:t>most likely</w:t>
      </w:r>
      <w:r w:rsidR="00924F9C" w:rsidRPr="006269BC">
        <w:rPr>
          <w:szCs w:val="22"/>
        </w:rPr>
        <w:t xml:space="preserve"> and </w:t>
      </w:r>
      <w:r w:rsidR="00924F9C" w:rsidRPr="007D0172">
        <w:rPr>
          <w:i/>
          <w:szCs w:val="22"/>
        </w:rPr>
        <w:t>least likely</w:t>
      </w:r>
      <w:r w:rsidR="00924F9C" w:rsidRPr="006269BC">
        <w:rPr>
          <w:szCs w:val="22"/>
        </w:rPr>
        <w:t xml:space="preserve"> groups to </w:t>
      </w:r>
      <w:r w:rsidR="00F9237D" w:rsidRPr="006269BC">
        <w:rPr>
          <w:szCs w:val="22"/>
        </w:rPr>
        <w:t>buy organic products?</w:t>
      </w:r>
    </w:p>
    <w:p w14:paraId="5C55BEE9" w14:textId="06FC45A0" w:rsidR="006C6F5A" w:rsidRDefault="0044469B" w:rsidP="00276BD0">
      <w:pPr>
        <w:pStyle w:val="ListParagraph"/>
        <w:ind w:left="360"/>
        <w:rPr>
          <w:szCs w:val="22"/>
        </w:rPr>
      </w:pPr>
      <w:r w:rsidRPr="006269BC">
        <w:rPr>
          <w:szCs w:val="22"/>
        </w:rPr>
        <w:br/>
      </w:r>
      <w:r w:rsidR="00F95EAD" w:rsidRPr="006269BC">
        <w:rPr>
          <w:szCs w:val="22"/>
        </w:rPr>
        <w:t>We can clearly see the tree is more complex (it has 1</w:t>
      </w:r>
      <w:r w:rsidR="00997750">
        <w:rPr>
          <w:szCs w:val="22"/>
        </w:rPr>
        <w:t>4</w:t>
      </w:r>
      <w:r w:rsidR="00C94FB7">
        <w:rPr>
          <w:szCs w:val="22"/>
        </w:rPr>
        <w:t xml:space="preserve"> leaf</w:t>
      </w:r>
      <w:r w:rsidR="00F95EAD" w:rsidRPr="006269BC">
        <w:rPr>
          <w:szCs w:val="22"/>
        </w:rPr>
        <w:t xml:space="preserve"> nodes now instead of </w:t>
      </w:r>
      <w:r w:rsidR="00997750">
        <w:rPr>
          <w:szCs w:val="22"/>
        </w:rPr>
        <w:t>10</w:t>
      </w:r>
      <w:r w:rsidR="00F95EAD" w:rsidRPr="006269BC">
        <w:rPr>
          <w:szCs w:val="22"/>
        </w:rPr>
        <w:t>), and that the correct classification rate has risen from 81.</w:t>
      </w:r>
      <w:r w:rsidR="006D1F3E">
        <w:rPr>
          <w:szCs w:val="22"/>
        </w:rPr>
        <w:t>22</w:t>
      </w:r>
      <w:r w:rsidR="00F95EAD" w:rsidRPr="006269BC">
        <w:rPr>
          <w:szCs w:val="22"/>
        </w:rPr>
        <w:t>% to 81.</w:t>
      </w:r>
      <w:r w:rsidR="006D1F3E">
        <w:rPr>
          <w:szCs w:val="22"/>
        </w:rPr>
        <w:t>73</w:t>
      </w:r>
      <w:r w:rsidR="00F95EAD" w:rsidRPr="006269BC">
        <w:rPr>
          <w:szCs w:val="22"/>
        </w:rPr>
        <w:t xml:space="preserve">% for the validation set. </w:t>
      </w:r>
    </w:p>
    <w:p w14:paraId="383BB8B2" w14:textId="77777777" w:rsidR="006C6F5A" w:rsidRDefault="006C6F5A" w:rsidP="00276BD0">
      <w:pPr>
        <w:pStyle w:val="ListParagraph"/>
        <w:ind w:left="360"/>
        <w:rPr>
          <w:szCs w:val="22"/>
        </w:rPr>
      </w:pPr>
    </w:p>
    <w:p w14:paraId="0ECE0FBC" w14:textId="56160906" w:rsidR="006C6F5A" w:rsidRDefault="006C6F5A" w:rsidP="00276BD0">
      <w:pPr>
        <w:pStyle w:val="ListParagraph"/>
        <w:ind w:left="360"/>
        <w:rPr>
          <w:b/>
          <w:szCs w:val="22"/>
        </w:rPr>
      </w:pPr>
      <w:r>
        <w:rPr>
          <w:szCs w:val="22"/>
        </w:rPr>
        <w:t xml:space="preserve">That is, </w:t>
      </w:r>
      <w:r>
        <w:rPr>
          <w:b/>
          <w:szCs w:val="22"/>
        </w:rPr>
        <w:t>s</w:t>
      </w:r>
      <w:r w:rsidRPr="006269BC">
        <w:rPr>
          <w:b/>
          <w:szCs w:val="22"/>
        </w:rPr>
        <w:t>maller COMPLEXITYFACTOR → more complex tree</w:t>
      </w:r>
      <w:r>
        <w:rPr>
          <w:b/>
          <w:szCs w:val="22"/>
        </w:rPr>
        <w:t xml:space="preserve"> &amp; higher accuracy. </w:t>
      </w:r>
    </w:p>
    <w:p w14:paraId="0E48722F" w14:textId="79CCA97F" w:rsidR="00F95EAD" w:rsidRPr="006269BC" w:rsidRDefault="00F95EAD" w:rsidP="00276BD0">
      <w:pPr>
        <w:pStyle w:val="ListParagraph"/>
        <w:ind w:left="360"/>
        <w:rPr>
          <w:szCs w:val="22"/>
        </w:rPr>
      </w:pPr>
      <w:r w:rsidRPr="006269BC">
        <w:rPr>
          <w:szCs w:val="22"/>
        </w:rPr>
        <w:t>We can also see view complexity parameter plot by clicking the back arrow (</w:t>
      </w:r>
      <w:r w:rsidRPr="006269BC">
        <w:rPr>
          <w:noProof/>
          <w:szCs w:val="22"/>
          <w:lang w:eastAsia="zh-CN"/>
        </w:rPr>
        <w:drawing>
          <wp:inline distT="0" distB="0" distL="0" distR="0" wp14:anchorId="799F6806" wp14:editId="7366A52A">
            <wp:extent cx="2571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175" cy="228600"/>
                    </a:xfrm>
                    <a:prstGeom prst="rect">
                      <a:avLst/>
                    </a:prstGeom>
                  </pic:spPr>
                </pic:pic>
              </a:graphicData>
            </a:graphic>
          </wp:inline>
        </w:drawing>
      </w:r>
      <w:r w:rsidRPr="006269BC">
        <w:rPr>
          <w:szCs w:val="22"/>
        </w:rPr>
        <w:t>) :</w:t>
      </w:r>
    </w:p>
    <w:p w14:paraId="22E656DF" w14:textId="48303899" w:rsidR="00F95EAD" w:rsidRDefault="00E426D7" w:rsidP="00C60C15">
      <w:pPr>
        <w:pStyle w:val="ListParagraph"/>
        <w:spacing w:after="120"/>
        <w:ind w:left="360"/>
        <w:jc w:val="center"/>
        <w:rPr>
          <w:noProof/>
          <w:szCs w:val="22"/>
        </w:rPr>
      </w:pPr>
      <w:r>
        <w:rPr>
          <w:noProof/>
          <w:lang w:eastAsia="zh-CN"/>
        </w:rPr>
        <w:lastRenderedPageBreak/>
        <w:drawing>
          <wp:inline distT="0" distB="0" distL="0" distR="0" wp14:anchorId="7CF82783" wp14:editId="54A1CBAC">
            <wp:extent cx="4283693" cy="3574473"/>
            <wp:effectExtent l="0" t="0" r="317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2875" cy="3607168"/>
                    </a:xfrm>
                    <a:prstGeom prst="rect">
                      <a:avLst/>
                    </a:prstGeom>
                  </pic:spPr>
                </pic:pic>
              </a:graphicData>
            </a:graphic>
          </wp:inline>
        </w:drawing>
      </w:r>
    </w:p>
    <w:p w14:paraId="7A8E8D70" w14:textId="254DECB8" w:rsidR="00635B97" w:rsidRPr="00635B97" w:rsidRDefault="00635B97" w:rsidP="00276BD0">
      <w:pPr>
        <w:pStyle w:val="ListParagraph"/>
        <w:ind w:left="360"/>
        <w:rPr>
          <w:szCs w:val="22"/>
        </w:rPr>
      </w:pPr>
      <w:r w:rsidRPr="00635B97">
        <w:rPr>
          <w:szCs w:val="22"/>
        </w:rPr>
        <w:t xml:space="preserve">Compared with the </w:t>
      </w:r>
      <w:r>
        <w:rPr>
          <w:szCs w:val="22"/>
        </w:rPr>
        <w:t xml:space="preserve">previous </w:t>
      </w:r>
      <w:r w:rsidRPr="006269BC">
        <w:rPr>
          <w:szCs w:val="22"/>
        </w:rPr>
        <w:t>complexity parameter plot</w:t>
      </w:r>
      <w:r>
        <w:rPr>
          <w:szCs w:val="22"/>
        </w:rPr>
        <w:t xml:space="preserve">, this plot is </w:t>
      </w:r>
      <w:proofErr w:type="gramStart"/>
      <w:r>
        <w:rPr>
          <w:szCs w:val="22"/>
        </w:rPr>
        <w:t>has</w:t>
      </w:r>
      <w:proofErr w:type="gramEnd"/>
      <w:r>
        <w:rPr>
          <w:szCs w:val="22"/>
        </w:rPr>
        <w:t xml:space="preserve"> the same cp values for sizes from 1 to </w:t>
      </w:r>
      <w:r w:rsidR="00E426D7">
        <w:rPr>
          <w:szCs w:val="22"/>
        </w:rPr>
        <w:t>10</w:t>
      </w:r>
      <w:r>
        <w:rPr>
          <w:szCs w:val="22"/>
        </w:rPr>
        <w:t xml:space="preserve"> nodes. For example, for the 3-nodes case, the cp value is 0.0</w:t>
      </w:r>
      <w:r w:rsidR="00E9702B">
        <w:rPr>
          <w:szCs w:val="22"/>
        </w:rPr>
        <w:t>34</w:t>
      </w:r>
      <w:r>
        <w:rPr>
          <w:szCs w:val="22"/>
        </w:rPr>
        <w:t xml:space="preserve"> in both plots. However, this plot has more complex trees (with </w:t>
      </w:r>
      <w:r w:rsidR="00A23685">
        <w:rPr>
          <w:szCs w:val="22"/>
        </w:rPr>
        <w:t>14 leaf</w:t>
      </w:r>
      <w:r>
        <w:rPr>
          <w:szCs w:val="22"/>
        </w:rPr>
        <w:t xml:space="preserve"> nodes). The reason is that, with smaller COMPLEXITYFACTOR, a smaller reduction in error is required to add more nodes.</w:t>
      </w:r>
    </w:p>
    <w:p w14:paraId="3E86522B" w14:textId="0C46A524" w:rsidR="00635B97" w:rsidRDefault="00635B97" w:rsidP="00276BD0">
      <w:pPr>
        <w:pStyle w:val="ListParagraph"/>
        <w:ind w:left="360"/>
        <w:rPr>
          <w:noProof/>
          <w:szCs w:val="22"/>
        </w:rPr>
      </w:pPr>
    </w:p>
    <w:p w14:paraId="686CFD44" w14:textId="406AB8C7" w:rsidR="005F4FFC" w:rsidRPr="005F4FFC" w:rsidRDefault="005F4FFC" w:rsidP="00276BD0">
      <w:pPr>
        <w:pStyle w:val="Heading2"/>
      </w:pPr>
      <w:r w:rsidRPr="005F4FFC">
        <w:t xml:space="preserve">Now, </w:t>
      </w:r>
      <w:r>
        <w:t>w</w:t>
      </w:r>
      <w:r w:rsidRPr="00605066">
        <w:t xml:space="preserve">hat if you </w:t>
      </w:r>
      <w:r>
        <w:t>use</w:t>
      </w:r>
      <w:r w:rsidRPr="00605066">
        <w:t xml:space="preserve"> a </w:t>
      </w:r>
      <w:r>
        <w:t>larger</w:t>
      </w:r>
      <w:r w:rsidRPr="00605066">
        <w:t xml:space="preserve"> COMPLEXITYFACTOR?</w:t>
      </w:r>
    </w:p>
    <w:p w14:paraId="0D3A1253" w14:textId="11DC4FD9" w:rsidR="005F4FFC" w:rsidRPr="006269BC" w:rsidRDefault="005F4FFC" w:rsidP="00276BD0">
      <w:pPr>
        <w:rPr>
          <w:noProof/>
        </w:rPr>
      </w:pPr>
    </w:p>
    <w:p w14:paraId="3C7A7B10" w14:textId="77777777" w:rsidR="00F57D2B" w:rsidRDefault="00796D3C" w:rsidP="00276BD0">
      <w:pPr>
        <w:pStyle w:val="ListParagraph"/>
        <w:numPr>
          <w:ilvl w:val="0"/>
          <w:numId w:val="7"/>
        </w:numPr>
        <w:rPr>
          <w:szCs w:val="22"/>
        </w:rPr>
      </w:pPr>
      <w:r w:rsidRPr="00796D3C">
        <w:rPr>
          <w:i/>
          <w:szCs w:val="22"/>
        </w:rPr>
        <w:t>Go to line 27 and change COMPLEXITYFACTOR from 0.003 to 0.01.</w:t>
      </w:r>
      <w:r w:rsidRPr="005F4FFC">
        <w:rPr>
          <w:szCs w:val="22"/>
        </w:rPr>
        <w:t xml:space="preserve"> </w:t>
      </w:r>
      <w:r w:rsidR="00AD5834" w:rsidRPr="005F4FFC">
        <w:rPr>
          <w:szCs w:val="22"/>
        </w:rPr>
        <w:t xml:space="preserve">That means that the tree will be less complex (less nodes) because adding nodes </w:t>
      </w:r>
      <w:proofErr w:type="gramStart"/>
      <w:r w:rsidR="00AD5834" w:rsidRPr="005F4FFC">
        <w:rPr>
          <w:szCs w:val="22"/>
        </w:rPr>
        <w:t>have to</w:t>
      </w:r>
      <w:proofErr w:type="gramEnd"/>
      <w:r w:rsidR="00AD5834" w:rsidRPr="005F4FFC">
        <w:rPr>
          <w:szCs w:val="22"/>
        </w:rPr>
        <w:t xml:space="preserve"> make an even larger improvement in the overall predictive power of the model</w:t>
      </w:r>
      <w:r w:rsidR="008F57BA" w:rsidRPr="005F4FFC">
        <w:rPr>
          <w:szCs w:val="22"/>
        </w:rPr>
        <w:t xml:space="preserve"> (i.e. larger reduction in error)</w:t>
      </w:r>
      <w:r w:rsidR="00F57D2B">
        <w:rPr>
          <w:szCs w:val="22"/>
        </w:rPr>
        <w:t>.</w:t>
      </w:r>
    </w:p>
    <w:p w14:paraId="62AD8921" w14:textId="77777777" w:rsidR="00F57D2B" w:rsidRDefault="00F57D2B" w:rsidP="00276BD0">
      <w:pPr>
        <w:pStyle w:val="ListParagraph"/>
        <w:ind w:left="360"/>
        <w:rPr>
          <w:szCs w:val="22"/>
        </w:rPr>
      </w:pPr>
    </w:p>
    <w:p w14:paraId="79CF873F" w14:textId="77777777" w:rsidR="00A1211B" w:rsidRPr="006269BC" w:rsidRDefault="00A1211B" w:rsidP="00276BD0">
      <w:pPr>
        <w:pStyle w:val="ListParagraph"/>
        <w:numPr>
          <w:ilvl w:val="0"/>
          <w:numId w:val="7"/>
        </w:numPr>
        <w:rPr>
          <w:szCs w:val="22"/>
        </w:rPr>
      </w:pPr>
      <w:r w:rsidRPr="006269BC">
        <w:rPr>
          <w:szCs w:val="22"/>
        </w:rPr>
        <w:t>Run the script by selecting Code/Run Region/Run All. You’ll now see this decision tree.</w:t>
      </w:r>
    </w:p>
    <w:p w14:paraId="2F726219" w14:textId="77777777" w:rsidR="00EE67FB" w:rsidRDefault="007866E9" w:rsidP="00C60C15">
      <w:pPr>
        <w:pStyle w:val="ListParagraph"/>
        <w:spacing w:after="120"/>
        <w:ind w:left="1440"/>
        <w:rPr>
          <w:szCs w:val="22"/>
        </w:rPr>
      </w:pPr>
      <w:r>
        <w:rPr>
          <w:noProof/>
          <w:lang w:eastAsia="zh-CN"/>
        </w:rPr>
        <w:lastRenderedPageBreak/>
        <w:drawing>
          <wp:inline distT="0" distB="0" distL="0" distR="0" wp14:anchorId="34A305BC" wp14:editId="3D8933C5">
            <wp:extent cx="4176914" cy="4162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3108" cy="4208671"/>
                    </a:xfrm>
                    <a:prstGeom prst="rect">
                      <a:avLst/>
                    </a:prstGeom>
                  </pic:spPr>
                </pic:pic>
              </a:graphicData>
            </a:graphic>
          </wp:inline>
        </w:drawing>
      </w:r>
    </w:p>
    <w:p w14:paraId="522A1C84" w14:textId="4E6516DD" w:rsidR="00EE67FB" w:rsidRPr="00EE67FB" w:rsidRDefault="00EE67FB" w:rsidP="00EE67FB">
      <w:pPr>
        <w:pStyle w:val="ListParagraph"/>
        <w:spacing w:after="120"/>
        <w:ind w:left="360"/>
        <w:jc w:val="center"/>
        <w:rPr>
          <w:b/>
          <w:sz w:val="24"/>
          <w:szCs w:val="22"/>
        </w:rPr>
      </w:pPr>
      <w:r w:rsidRPr="00EE67FB">
        <w:rPr>
          <w:b/>
          <w:sz w:val="24"/>
          <w:szCs w:val="22"/>
        </w:rPr>
        <w:t>(Tree #</w:t>
      </w:r>
      <w:r>
        <w:rPr>
          <w:b/>
          <w:sz w:val="24"/>
          <w:szCs w:val="22"/>
        </w:rPr>
        <w:t>3</w:t>
      </w:r>
      <w:r w:rsidRPr="00EE67FB">
        <w:rPr>
          <w:b/>
          <w:sz w:val="24"/>
          <w:szCs w:val="22"/>
        </w:rPr>
        <w:t>)</w:t>
      </w:r>
    </w:p>
    <w:p w14:paraId="56F1C37D" w14:textId="172AED96" w:rsidR="00954AA7" w:rsidRDefault="00954AA7" w:rsidP="00C60C15">
      <w:pPr>
        <w:pStyle w:val="ListParagraph"/>
        <w:spacing w:after="120"/>
        <w:ind w:left="1440"/>
        <w:rPr>
          <w:szCs w:val="22"/>
        </w:rPr>
      </w:pPr>
    </w:p>
    <w:p w14:paraId="1EB2CAC5" w14:textId="76EA823B" w:rsidR="005F4FFC" w:rsidRPr="00954AA7" w:rsidRDefault="00BA3706" w:rsidP="00C60C15">
      <w:pPr>
        <w:pStyle w:val="ListParagraph"/>
        <w:spacing w:after="120"/>
        <w:ind w:left="360"/>
        <w:rPr>
          <w:szCs w:val="22"/>
        </w:rPr>
      </w:pPr>
      <w:r w:rsidRPr="00954AA7">
        <w:rPr>
          <w:szCs w:val="22"/>
        </w:rPr>
        <w:t xml:space="preserve">This new tree has </w:t>
      </w:r>
      <w:r w:rsidR="007866E9">
        <w:rPr>
          <w:szCs w:val="22"/>
        </w:rPr>
        <w:t>7</w:t>
      </w:r>
      <w:r w:rsidRPr="00954AA7">
        <w:rPr>
          <w:szCs w:val="22"/>
        </w:rPr>
        <w:t xml:space="preserve"> </w:t>
      </w:r>
      <w:r w:rsidR="00BB064E" w:rsidRPr="00954AA7">
        <w:rPr>
          <w:szCs w:val="22"/>
        </w:rPr>
        <w:t xml:space="preserve">leaf </w:t>
      </w:r>
      <w:r w:rsidRPr="00954AA7">
        <w:rPr>
          <w:szCs w:val="22"/>
        </w:rPr>
        <w:t xml:space="preserve">nodes, as opposed to our first tree with </w:t>
      </w:r>
      <w:r w:rsidR="00482098">
        <w:rPr>
          <w:szCs w:val="22"/>
        </w:rPr>
        <w:t>10</w:t>
      </w:r>
      <w:r w:rsidRPr="00954AA7">
        <w:rPr>
          <w:szCs w:val="22"/>
        </w:rPr>
        <w:t xml:space="preserve"> nodes and our second tree with 1</w:t>
      </w:r>
      <w:r w:rsidR="008E64CC">
        <w:rPr>
          <w:szCs w:val="22"/>
        </w:rPr>
        <w:t>4</w:t>
      </w:r>
      <w:r w:rsidRPr="00954AA7">
        <w:rPr>
          <w:szCs w:val="22"/>
        </w:rPr>
        <w:t xml:space="preserve"> nodes. Increasing the complexity factor threshold makes the tree simpler, </w:t>
      </w:r>
      <w:proofErr w:type="gramStart"/>
      <w:r w:rsidRPr="00954AA7">
        <w:rPr>
          <w:szCs w:val="22"/>
        </w:rPr>
        <w:t>and also</w:t>
      </w:r>
      <w:proofErr w:type="gramEnd"/>
      <w:r w:rsidRPr="00954AA7">
        <w:rPr>
          <w:szCs w:val="22"/>
        </w:rPr>
        <w:t xml:space="preserve"> a little less accurate (80.</w:t>
      </w:r>
      <w:r w:rsidR="00C70D9F">
        <w:rPr>
          <w:szCs w:val="22"/>
        </w:rPr>
        <w:t>76</w:t>
      </w:r>
      <w:r w:rsidRPr="00954AA7">
        <w:rPr>
          <w:szCs w:val="22"/>
        </w:rPr>
        <w:t xml:space="preserve">% versus </w:t>
      </w:r>
      <w:r w:rsidR="009F3C26" w:rsidRPr="006269BC">
        <w:rPr>
          <w:szCs w:val="22"/>
        </w:rPr>
        <w:t>81.</w:t>
      </w:r>
      <w:r w:rsidR="009F3C26">
        <w:rPr>
          <w:szCs w:val="22"/>
        </w:rPr>
        <w:t>22</w:t>
      </w:r>
      <w:r w:rsidR="009F3C26" w:rsidRPr="006269BC">
        <w:rPr>
          <w:szCs w:val="22"/>
        </w:rPr>
        <w:t xml:space="preserve">% </w:t>
      </w:r>
      <w:r w:rsidR="009F3C26">
        <w:rPr>
          <w:szCs w:val="22"/>
        </w:rPr>
        <w:t>and</w:t>
      </w:r>
      <w:r w:rsidR="009F3C26" w:rsidRPr="006269BC">
        <w:rPr>
          <w:szCs w:val="22"/>
        </w:rPr>
        <w:t xml:space="preserve"> 81.</w:t>
      </w:r>
      <w:r w:rsidR="009F3C26">
        <w:rPr>
          <w:szCs w:val="22"/>
        </w:rPr>
        <w:t>73</w:t>
      </w:r>
      <w:r w:rsidR="009F3C26" w:rsidRPr="006269BC">
        <w:rPr>
          <w:szCs w:val="22"/>
        </w:rPr>
        <w:t xml:space="preserve">% </w:t>
      </w:r>
      <w:r w:rsidRPr="00954AA7">
        <w:rPr>
          <w:szCs w:val="22"/>
        </w:rPr>
        <w:t>of the previous trees</w:t>
      </w:r>
      <w:r w:rsidR="00615DC2" w:rsidRPr="00954AA7">
        <w:rPr>
          <w:szCs w:val="22"/>
        </w:rPr>
        <w:t xml:space="preserve"> for the validation set</w:t>
      </w:r>
      <w:r w:rsidRPr="00954AA7">
        <w:rPr>
          <w:szCs w:val="22"/>
        </w:rPr>
        <w:t>).</w:t>
      </w:r>
    </w:p>
    <w:p w14:paraId="7B58048C" w14:textId="77777777" w:rsidR="005F4FFC" w:rsidRDefault="005F4FFC" w:rsidP="00C60C15">
      <w:pPr>
        <w:pStyle w:val="ListParagraph"/>
        <w:spacing w:after="120"/>
        <w:ind w:left="360"/>
        <w:rPr>
          <w:szCs w:val="22"/>
        </w:rPr>
      </w:pPr>
    </w:p>
    <w:p w14:paraId="3DDAF717" w14:textId="3989CD8E" w:rsidR="005F4FFC" w:rsidRDefault="005F4FFC" w:rsidP="00C60C15">
      <w:pPr>
        <w:pStyle w:val="ListParagraph"/>
        <w:spacing w:after="120"/>
        <w:ind w:left="360"/>
        <w:rPr>
          <w:b/>
          <w:szCs w:val="22"/>
        </w:rPr>
      </w:pPr>
      <w:r>
        <w:rPr>
          <w:szCs w:val="22"/>
        </w:rPr>
        <w:t xml:space="preserve">That is, </w:t>
      </w:r>
      <w:r>
        <w:rPr>
          <w:b/>
          <w:szCs w:val="22"/>
        </w:rPr>
        <w:t>l</w:t>
      </w:r>
      <w:r w:rsidRPr="005F4FFC">
        <w:rPr>
          <w:b/>
          <w:szCs w:val="22"/>
        </w:rPr>
        <w:t>arger COMPLEXITYFACTOR → less complex tree</w:t>
      </w:r>
      <w:r>
        <w:rPr>
          <w:b/>
          <w:szCs w:val="22"/>
        </w:rPr>
        <w:t xml:space="preserve"> &amp; lower accuracy.</w:t>
      </w:r>
      <w:r w:rsidR="00BA3706" w:rsidRPr="006269BC">
        <w:rPr>
          <w:szCs w:val="22"/>
        </w:rPr>
        <w:br/>
      </w:r>
    </w:p>
    <w:p w14:paraId="78333AD4" w14:textId="7955FE8E" w:rsidR="00BA3706" w:rsidRPr="006269BC" w:rsidRDefault="00BA3706" w:rsidP="00C60C15">
      <w:pPr>
        <w:pStyle w:val="Heading1"/>
        <w:spacing w:after="120"/>
        <w:rPr>
          <w:sz w:val="22"/>
        </w:rPr>
      </w:pPr>
      <w:r w:rsidRPr="00544CDA">
        <w:t xml:space="preserve">Part </w:t>
      </w:r>
      <w:r w:rsidR="00CE241C" w:rsidRPr="00544CDA">
        <w:t>7</w:t>
      </w:r>
      <w:r w:rsidRPr="00544CDA">
        <w:t>: Which tree do we use?</w:t>
      </w:r>
    </w:p>
    <w:p w14:paraId="17E1C312" w14:textId="77777777" w:rsidR="001041E6" w:rsidRDefault="004450CB" w:rsidP="00630EF5">
      <w:r w:rsidRPr="004450CB">
        <w:t xml:space="preserve">We can adjust the complexity factor to find the best tree for our analysis, balancing complexity (too many nodes make the results difficult to read and interpret) and accuracy (generally, more nodes create more accurate predictions and increase the correct classification rate). </w:t>
      </w:r>
    </w:p>
    <w:p w14:paraId="6064D93D" w14:textId="4736AEEE" w:rsidR="00BA3706" w:rsidRPr="006269BC" w:rsidRDefault="004450CB" w:rsidP="00630EF5">
      <w:r w:rsidRPr="004450CB">
        <w:br/>
      </w:r>
      <w:r w:rsidR="003454A8" w:rsidRPr="006269BC">
        <w:t xml:space="preserve">We’ve generated </w:t>
      </w:r>
      <w:r w:rsidR="00250409">
        <w:t>three</w:t>
      </w:r>
      <w:r w:rsidR="003454A8" w:rsidRPr="006269BC">
        <w:t xml:space="preserve"> decision trees in this exercise, all based on the same data:</w:t>
      </w:r>
    </w:p>
    <w:p w14:paraId="17EEEDAD" w14:textId="77777777" w:rsidR="003454A8" w:rsidRPr="006269BC" w:rsidRDefault="003454A8" w:rsidP="00630EF5">
      <w:pPr>
        <w:rPr>
          <w:szCs w:val="22"/>
        </w:rPr>
      </w:pPr>
    </w:p>
    <w:tbl>
      <w:tblPr>
        <w:tblStyle w:val="TableGrid"/>
        <w:tblW w:w="9440" w:type="dxa"/>
        <w:tblInd w:w="108" w:type="dxa"/>
        <w:tblLayout w:type="fixed"/>
        <w:tblLook w:val="04A0" w:firstRow="1" w:lastRow="0" w:firstColumn="1" w:lastColumn="0" w:noHBand="0" w:noVBand="1"/>
      </w:tblPr>
      <w:tblGrid>
        <w:gridCol w:w="805"/>
        <w:gridCol w:w="1084"/>
        <w:gridCol w:w="1394"/>
        <w:gridCol w:w="796"/>
        <w:gridCol w:w="2661"/>
        <w:gridCol w:w="2700"/>
      </w:tblGrid>
      <w:tr w:rsidR="008C0D47" w:rsidRPr="006269BC" w14:paraId="135DE54C" w14:textId="77777777" w:rsidTr="00516417">
        <w:tc>
          <w:tcPr>
            <w:tcW w:w="805" w:type="dxa"/>
          </w:tcPr>
          <w:p w14:paraId="4420CAA2" w14:textId="2BCE7232" w:rsidR="008C0D47" w:rsidRPr="006269BC" w:rsidRDefault="008C0D47" w:rsidP="001041E6">
            <w:pPr>
              <w:rPr>
                <w:b/>
                <w:szCs w:val="22"/>
              </w:rPr>
            </w:pPr>
            <w:r w:rsidRPr="006269BC">
              <w:rPr>
                <w:b/>
                <w:szCs w:val="22"/>
              </w:rPr>
              <w:t>Tree</w:t>
            </w:r>
            <w:r w:rsidR="00516417">
              <w:rPr>
                <w:b/>
                <w:szCs w:val="22"/>
              </w:rPr>
              <w:t xml:space="preserve"> </w:t>
            </w:r>
            <w:r w:rsidRPr="006269BC">
              <w:rPr>
                <w:b/>
                <w:szCs w:val="22"/>
              </w:rPr>
              <w:t>#</w:t>
            </w:r>
          </w:p>
        </w:tc>
        <w:tc>
          <w:tcPr>
            <w:tcW w:w="1084" w:type="dxa"/>
          </w:tcPr>
          <w:p w14:paraId="390A78F3" w14:textId="29FFB14C" w:rsidR="008C0D47" w:rsidRPr="006269BC" w:rsidRDefault="008C0D47" w:rsidP="001041E6">
            <w:pPr>
              <w:rPr>
                <w:b/>
                <w:szCs w:val="22"/>
              </w:rPr>
            </w:pPr>
            <w:r w:rsidRPr="006269BC">
              <w:rPr>
                <w:b/>
                <w:szCs w:val="22"/>
              </w:rPr>
              <w:t>On page</w:t>
            </w:r>
          </w:p>
        </w:tc>
        <w:tc>
          <w:tcPr>
            <w:tcW w:w="1394" w:type="dxa"/>
          </w:tcPr>
          <w:p w14:paraId="61CEE2C9" w14:textId="77777777" w:rsidR="008C0D47" w:rsidRPr="006269BC" w:rsidRDefault="008C0D47" w:rsidP="001041E6">
            <w:pPr>
              <w:rPr>
                <w:b/>
                <w:szCs w:val="22"/>
              </w:rPr>
            </w:pPr>
            <w:r w:rsidRPr="006269BC">
              <w:rPr>
                <w:b/>
                <w:szCs w:val="22"/>
              </w:rPr>
              <w:t>COMPLEXITY</w:t>
            </w:r>
            <w:r w:rsidRPr="006269BC">
              <w:rPr>
                <w:b/>
                <w:szCs w:val="22"/>
              </w:rPr>
              <w:br/>
              <w:t>FACTOR</w:t>
            </w:r>
          </w:p>
        </w:tc>
        <w:tc>
          <w:tcPr>
            <w:tcW w:w="796" w:type="dxa"/>
          </w:tcPr>
          <w:p w14:paraId="009E56B4" w14:textId="56475F0A" w:rsidR="008C0D47" w:rsidRPr="006269BC" w:rsidRDefault="008C0D47" w:rsidP="001041E6">
            <w:pPr>
              <w:rPr>
                <w:b/>
                <w:szCs w:val="22"/>
              </w:rPr>
            </w:pPr>
            <w:r w:rsidRPr="006269BC">
              <w:rPr>
                <w:b/>
                <w:szCs w:val="22"/>
              </w:rPr>
              <w:t xml:space="preserve"># of </w:t>
            </w:r>
            <w:r w:rsidR="00516417">
              <w:rPr>
                <w:b/>
                <w:szCs w:val="22"/>
              </w:rPr>
              <w:t xml:space="preserve"> </w:t>
            </w:r>
            <w:r w:rsidRPr="006269BC">
              <w:rPr>
                <w:b/>
                <w:szCs w:val="22"/>
              </w:rPr>
              <w:t>Nodes</w:t>
            </w:r>
          </w:p>
        </w:tc>
        <w:tc>
          <w:tcPr>
            <w:tcW w:w="2661" w:type="dxa"/>
          </w:tcPr>
          <w:p w14:paraId="5570DA3B" w14:textId="77777777" w:rsidR="008C0D47" w:rsidRPr="006269BC" w:rsidRDefault="008C0D47" w:rsidP="001041E6">
            <w:pPr>
              <w:rPr>
                <w:b/>
                <w:szCs w:val="22"/>
              </w:rPr>
            </w:pPr>
            <w:r w:rsidRPr="006269BC">
              <w:rPr>
                <w:b/>
                <w:szCs w:val="22"/>
              </w:rPr>
              <w:t>Correct Classification Rate</w:t>
            </w:r>
          </w:p>
          <w:p w14:paraId="6570F508" w14:textId="77777777" w:rsidR="008C0D47" w:rsidRPr="006269BC" w:rsidRDefault="008C0D47" w:rsidP="001041E6">
            <w:pPr>
              <w:rPr>
                <w:b/>
                <w:szCs w:val="22"/>
              </w:rPr>
            </w:pPr>
            <w:r w:rsidRPr="006269BC">
              <w:rPr>
                <w:b/>
                <w:szCs w:val="22"/>
              </w:rPr>
              <w:t>(Training Set)</w:t>
            </w:r>
          </w:p>
        </w:tc>
        <w:tc>
          <w:tcPr>
            <w:tcW w:w="2700" w:type="dxa"/>
          </w:tcPr>
          <w:p w14:paraId="7AB80931" w14:textId="77777777" w:rsidR="008C0D47" w:rsidRPr="006269BC" w:rsidRDefault="008C0D47" w:rsidP="001041E6">
            <w:pPr>
              <w:rPr>
                <w:b/>
                <w:szCs w:val="22"/>
              </w:rPr>
            </w:pPr>
            <w:r w:rsidRPr="006269BC">
              <w:rPr>
                <w:b/>
                <w:szCs w:val="22"/>
              </w:rPr>
              <w:t>Correct Classification Rate</w:t>
            </w:r>
          </w:p>
          <w:p w14:paraId="397512EB" w14:textId="293894FA" w:rsidR="008C0D47" w:rsidRPr="006269BC" w:rsidRDefault="008C0D47" w:rsidP="001041E6">
            <w:pPr>
              <w:rPr>
                <w:b/>
                <w:szCs w:val="22"/>
              </w:rPr>
            </w:pPr>
            <w:r w:rsidRPr="006269BC">
              <w:rPr>
                <w:b/>
                <w:szCs w:val="22"/>
              </w:rPr>
              <w:t>(Validation Set)</w:t>
            </w:r>
          </w:p>
        </w:tc>
      </w:tr>
      <w:tr w:rsidR="008C0D47" w:rsidRPr="006269BC" w14:paraId="5D1537D9" w14:textId="77777777" w:rsidTr="00516417">
        <w:tc>
          <w:tcPr>
            <w:tcW w:w="805" w:type="dxa"/>
          </w:tcPr>
          <w:p w14:paraId="14325653" w14:textId="77777777" w:rsidR="008C0D47" w:rsidRPr="006269BC" w:rsidRDefault="008C0D47" w:rsidP="001041E6">
            <w:pPr>
              <w:rPr>
                <w:szCs w:val="22"/>
              </w:rPr>
            </w:pPr>
            <w:r w:rsidRPr="006269BC">
              <w:rPr>
                <w:szCs w:val="22"/>
              </w:rPr>
              <w:t>1</w:t>
            </w:r>
          </w:p>
        </w:tc>
        <w:tc>
          <w:tcPr>
            <w:tcW w:w="1084" w:type="dxa"/>
          </w:tcPr>
          <w:p w14:paraId="6A266D17" w14:textId="0560BD43" w:rsidR="008C0D47" w:rsidRPr="006269BC" w:rsidRDefault="008C0D47" w:rsidP="001041E6">
            <w:pPr>
              <w:rPr>
                <w:szCs w:val="22"/>
              </w:rPr>
            </w:pPr>
            <w:r w:rsidRPr="006269BC">
              <w:rPr>
                <w:szCs w:val="22"/>
              </w:rPr>
              <w:t>4</w:t>
            </w:r>
          </w:p>
        </w:tc>
        <w:tc>
          <w:tcPr>
            <w:tcW w:w="1394" w:type="dxa"/>
          </w:tcPr>
          <w:p w14:paraId="5F33FB5F" w14:textId="77777777" w:rsidR="008C0D47" w:rsidRPr="006269BC" w:rsidRDefault="008C0D47" w:rsidP="001041E6">
            <w:pPr>
              <w:rPr>
                <w:szCs w:val="22"/>
              </w:rPr>
            </w:pPr>
            <w:r w:rsidRPr="006269BC">
              <w:rPr>
                <w:szCs w:val="22"/>
              </w:rPr>
              <w:t>0.005</w:t>
            </w:r>
          </w:p>
        </w:tc>
        <w:tc>
          <w:tcPr>
            <w:tcW w:w="796" w:type="dxa"/>
          </w:tcPr>
          <w:p w14:paraId="6181DAC4" w14:textId="4EA6D0FB" w:rsidR="008C0D47" w:rsidRPr="006269BC" w:rsidRDefault="008C0D47" w:rsidP="001041E6">
            <w:pPr>
              <w:rPr>
                <w:szCs w:val="22"/>
              </w:rPr>
            </w:pPr>
            <w:r>
              <w:rPr>
                <w:szCs w:val="22"/>
              </w:rPr>
              <w:t>10</w:t>
            </w:r>
          </w:p>
        </w:tc>
        <w:tc>
          <w:tcPr>
            <w:tcW w:w="2661" w:type="dxa"/>
          </w:tcPr>
          <w:p w14:paraId="4DB28198" w14:textId="0C9C39B6" w:rsidR="008C0D47" w:rsidRPr="006269BC" w:rsidRDefault="008C0D47" w:rsidP="001041E6">
            <w:pPr>
              <w:rPr>
                <w:szCs w:val="22"/>
              </w:rPr>
            </w:pPr>
            <w:r>
              <w:rPr>
                <w:szCs w:val="22"/>
              </w:rPr>
              <w:t>81.22</w:t>
            </w:r>
            <w:r w:rsidRPr="00954AA7">
              <w:rPr>
                <w:szCs w:val="22"/>
              </w:rPr>
              <w:t>%</w:t>
            </w:r>
          </w:p>
        </w:tc>
        <w:tc>
          <w:tcPr>
            <w:tcW w:w="2700" w:type="dxa"/>
          </w:tcPr>
          <w:p w14:paraId="54228FBD" w14:textId="5C74A2CA" w:rsidR="008C0D47" w:rsidRPr="006269BC" w:rsidRDefault="008C0D47" w:rsidP="001041E6">
            <w:pPr>
              <w:rPr>
                <w:szCs w:val="22"/>
              </w:rPr>
            </w:pPr>
            <w:r w:rsidRPr="006269BC">
              <w:rPr>
                <w:szCs w:val="22"/>
              </w:rPr>
              <w:t>81.0</w:t>
            </w:r>
            <w:r>
              <w:rPr>
                <w:szCs w:val="22"/>
              </w:rPr>
              <w:t>5</w:t>
            </w:r>
            <w:r w:rsidRPr="006269BC">
              <w:rPr>
                <w:szCs w:val="22"/>
              </w:rPr>
              <w:t>%</w:t>
            </w:r>
          </w:p>
        </w:tc>
      </w:tr>
      <w:tr w:rsidR="008C0D47" w:rsidRPr="006269BC" w14:paraId="5D6DB535" w14:textId="77777777" w:rsidTr="00516417">
        <w:tc>
          <w:tcPr>
            <w:tcW w:w="805" w:type="dxa"/>
            <w:shd w:val="clear" w:color="auto" w:fill="D0CECE" w:themeFill="background2" w:themeFillShade="E6"/>
          </w:tcPr>
          <w:p w14:paraId="120C59C0" w14:textId="77777777" w:rsidR="008C0D47" w:rsidRPr="006269BC" w:rsidRDefault="008C0D47" w:rsidP="001041E6">
            <w:pPr>
              <w:rPr>
                <w:szCs w:val="22"/>
              </w:rPr>
            </w:pPr>
            <w:r w:rsidRPr="006269BC">
              <w:rPr>
                <w:szCs w:val="22"/>
              </w:rPr>
              <w:t>2</w:t>
            </w:r>
          </w:p>
        </w:tc>
        <w:tc>
          <w:tcPr>
            <w:tcW w:w="1084" w:type="dxa"/>
            <w:shd w:val="clear" w:color="auto" w:fill="D0CECE" w:themeFill="background2" w:themeFillShade="E6"/>
          </w:tcPr>
          <w:p w14:paraId="7EDBCD06" w14:textId="5E3B5905" w:rsidR="008C0D47" w:rsidRPr="006269BC" w:rsidRDefault="008C0D47" w:rsidP="001041E6">
            <w:pPr>
              <w:rPr>
                <w:szCs w:val="22"/>
              </w:rPr>
            </w:pPr>
            <w:r w:rsidRPr="006269BC">
              <w:rPr>
                <w:szCs w:val="22"/>
              </w:rPr>
              <w:t>7</w:t>
            </w:r>
          </w:p>
        </w:tc>
        <w:tc>
          <w:tcPr>
            <w:tcW w:w="1394" w:type="dxa"/>
            <w:shd w:val="clear" w:color="auto" w:fill="D0CECE" w:themeFill="background2" w:themeFillShade="E6"/>
          </w:tcPr>
          <w:p w14:paraId="51555AD0" w14:textId="77777777" w:rsidR="008C0D47" w:rsidRPr="006269BC" w:rsidRDefault="008C0D47" w:rsidP="001041E6">
            <w:pPr>
              <w:rPr>
                <w:szCs w:val="22"/>
              </w:rPr>
            </w:pPr>
            <w:r w:rsidRPr="006269BC">
              <w:rPr>
                <w:szCs w:val="22"/>
              </w:rPr>
              <w:t>0.003</w:t>
            </w:r>
          </w:p>
        </w:tc>
        <w:tc>
          <w:tcPr>
            <w:tcW w:w="796" w:type="dxa"/>
            <w:shd w:val="clear" w:color="auto" w:fill="D0CECE" w:themeFill="background2" w:themeFillShade="E6"/>
          </w:tcPr>
          <w:p w14:paraId="06A44F3C" w14:textId="18D18E29" w:rsidR="008C0D47" w:rsidRPr="006269BC" w:rsidRDefault="008C0D47" w:rsidP="001041E6">
            <w:pPr>
              <w:rPr>
                <w:szCs w:val="22"/>
              </w:rPr>
            </w:pPr>
            <w:r>
              <w:rPr>
                <w:szCs w:val="22"/>
              </w:rPr>
              <w:t>14</w:t>
            </w:r>
          </w:p>
        </w:tc>
        <w:tc>
          <w:tcPr>
            <w:tcW w:w="2661" w:type="dxa"/>
            <w:shd w:val="clear" w:color="auto" w:fill="D0CECE" w:themeFill="background2" w:themeFillShade="E6"/>
          </w:tcPr>
          <w:p w14:paraId="68805FED" w14:textId="73E7FB1F" w:rsidR="008C0D47" w:rsidRPr="006269BC" w:rsidRDefault="008C0D47" w:rsidP="001041E6">
            <w:pPr>
              <w:rPr>
                <w:szCs w:val="22"/>
              </w:rPr>
            </w:pPr>
            <w:r w:rsidRPr="006269BC">
              <w:rPr>
                <w:szCs w:val="22"/>
              </w:rPr>
              <w:t>81.</w:t>
            </w:r>
            <w:r>
              <w:rPr>
                <w:szCs w:val="22"/>
              </w:rPr>
              <w:t>73</w:t>
            </w:r>
            <w:r w:rsidRPr="006269BC">
              <w:rPr>
                <w:szCs w:val="22"/>
              </w:rPr>
              <w:t>%</w:t>
            </w:r>
            <w:r w:rsidR="001D5DE9">
              <w:rPr>
                <w:szCs w:val="22"/>
              </w:rPr>
              <w:t xml:space="preserve"> (best)</w:t>
            </w:r>
          </w:p>
        </w:tc>
        <w:tc>
          <w:tcPr>
            <w:tcW w:w="2700" w:type="dxa"/>
            <w:shd w:val="clear" w:color="auto" w:fill="D0CECE" w:themeFill="background2" w:themeFillShade="E6"/>
          </w:tcPr>
          <w:p w14:paraId="1FECEA9B" w14:textId="65158A0A" w:rsidR="008C0D47" w:rsidRPr="006269BC" w:rsidRDefault="008C0D47" w:rsidP="001041E6">
            <w:pPr>
              <w:rPr>
                <w:szCs w:val="22"/>
              </w:rPr>
            </w:pPr>
            <w:r w:rsidRPr="006269BC">
              <w:rPr>
                <w:szCs w:val="22"/>
              </w:rPr>
              <w:t>81.</w:t>
            </w:r>
            <w:r>
              <w:rPr>
                <w:szCs w:val="22"/>
              </w:rPr>
              <w:t>32</w:t>
            </w:r>
            <w:r w:rsidRPr="006269BC">
              <w:rPr>
                <w:szCs w:val="22"/>
              </w:rPr>
              <w:t>%</w:t>
            </w:r>
            <w:r w:rsidR="001D5DE9">
              <w:rPr>
                <w:szCs w:val="22"/>
              </w:rPr>
              <w:t xml:space="preserve"> (best)</w:t>
            </w:r>
          </w:p>
        </w:tc>
      </w:tr>
      <w:tr w:rsidR="008C0D47" w:rsidRPr="006269BC" w14:paraId="7E46A2DE" w14:textId="77777777" w:rsidTr="00516417">
        <w:tc>
          <w:tcPr>
            <w:tcW w:w="805" w:type="dxa"/>
          </w:tcPr>
          <w:p w14:paraId="54CD8A72" w14:textId="77777777" w:rsidR="008C0D47" w:rsidRPr="006269BC" w:rsidRDefault="008C0D47" w:rsidP="00143348">
            <w:pPr>
              <w:rPr>
                <w:szCs w:val="22"/>
              </w:rPr>
            </w:pPr>
            <w:r w:rsidRPr="006269BC">
              <w:rPr>
                <w:szCs w:val="22"/>
              </w:rPr>
              <w:t>3</w:t>
            </w:r>
          </w:p>
        </w:tc>
        <w:tc>
          <w:tcPr>
            <w:tcW w:w="1084" w:type="dxa"/>
          </w:tcPr>
          <w:p w14:paraId="6C45093C" w14:textId="4FF0606C" w:rsidR="008C0D47" w:rsidRPr="006269BC" w:rsidRDefault="008C0D47" w:rsidP="00143348">
            <w:pPr>
              <w:rPr>
                <w:szCs w:val="22"/>
              </w:rPr>
            </w:pPr>
            <w:r>
              <w:rPr>
                <w:szCs w:val="22"/>
              </w:rPr>
              <w:t>9</w:t>
            </w:r>
          </w:p>
        </w:tc>
        <w:tc>
          <w:tcPr>
            <w:tcW w:w="1394" w:type="dxa"/>
          </w:tcPr>
          <w:p w14:paraId="2F802A20" w14:textId="77777777" w:rsidR="008C0D47" w:rsidRPr="006269BC" w:rsidRDefault="008C0D47" w:rsidP="00143348">
            <w:pPr>
              <w:rPr>
                <w:szCs w:val="22"/>
              </w:rPr>
            </w:pPr>
            <w:r w:rsidRPr="006269BC">
              <w:rPr>
                <w:szCs w:val="22"/>
              </w:rPr>
              <w:t>0.01</w:t>
            </w:r>
          </w:p>
        </w:tc>
        <w:tc>
          <w:tcPr>
            <w:tcW w:w="796" w:type="dxa"/>
          </w:tcPr>
          <w:p w14:paraId="4CB1B40B" w14:textId="139A12D7" w:rsidR="008C0D47" w:rsidRPr="006269BC" w:rsidRDefault="008C0D47" w:rsidP="00143348">
            <w:pPr>
              <w:rPr>
                <w:szCs w:val="22"/>
              </w:rPr>
            </w:pPr>
            <w:r>
              <w:rPr>
                <w:szCs w:val="22"/>
              </w:rPr>
              <w:t>7</w:t>
            </w:r>
          </w:p>
        </w:tc>
        <w:tc>
          <w:tcPr>
            <w:tcW w:w="2661" w:type="dxa"/>
          </w:tcPr>
          <w:p w14:paraId="5854F12C" w14:textId="05DB3425" w:rsidR="008C0D47" w:rsidRPr="006269BC" w:rsidRDefault="008C0D47" w:rsidP="00143348">
            <w:pPr>
              <w:rPr>
                <w:szCs w:val="22"/>
              </w:rPr>
            </w:pPr>
            <w:r w:rsidRPr="006269BC">
              <w:rPr>
                <w:szCs w:val="22"/>
              </w:rPr>
              <w:t>80.</w:t>
            </w:r>
            <w:r>
              <w:rPr>
                <w:szCs w:val="22"/>
              </w:rPr>
              <w:t>76</w:t>
            </w:r>
            <w:r w:rsidRPr="006269BC">
              <w:rPr>
                <w:szCs w:val="22"/>
              </w:rPr>
              <w:t>%</w:t>
            </w:r>
            <w:r w:rsidR="001D5DE9">
              <w:rPr>
                <w:szCs w:val="22"/>
              </w:rPr>
              <w:t xml:space="preserve"> (worst)</w:t>
            </w:r>
          </w:p>
        </w:tc>
        <w:tc>
          <w:tcPr>
            <w:tcW w:w="2700" w:type="dxa"/>
          </w:tcPr>
          <w:p w14:paraId="4DB50365" w14:textId="465F941A" w:rsidR="008C0D47" w:rsidRPr="006269BC" w:rsidRDefault="008C0D47" w:rsidP="00143348">
            <w:pPr>
              <w:rPr>
                <w:szCs w:val="22"/>
              </w:rPr>
            </w:pPr>
            <w:r w:rsidRPr="006269BC">
              <w:rPr>
                <w:szCs w:val="22"/>
              </w:rPr>
              <w:t>80.6</w:t>
            </w:r>
            <w:r>
              <w:rPr>
                <w:szCs w:val="22"/>
              </w:rPr>
              <w:t>5</w:t>
            </w:r>
            <w:r w:rsidRPr="006269BC">
              <w:rPr>
                <w:szCs w:val="22"/>
              </w:rPr>
              <w:t>%</w:t>
            </w:r>
            <w:r w:rsidR="001D5DE9">
              <w:rPr>
                <w:szCs w:val="22"/>
              </w:rPr>
              <w:t xml:space="preserve"> (worst)</w:t>
            </w:r>
          </w:p>
        </w:tc>
      </w:tr>
    </w:tbl>
    <w:p w14:paraId="7E921E52" w14:textId="77777777" w:rsidR="003454A8" w:rsidRPr="006269BC" w:rsidRDefault="003454A8" w:rsidP="00143348">
      <w:pPr>
        <w:rPr>
          <w:szCs w:val="22"/>
        </w:rPr>
      </w:pPr>
    </w:p>
    <w:p w14:paraId="46A22474" w14:textId="2870CD59" w:rsidR="00476E95" w:rsidRPr="006269BC" w:rsidRDefault="00476E95" w:rsidP="00143348">
      <w:pPr>
        <w:pStyle w:val="ListParagraph"/>
        <w:numPr>
          <w:ilvl w:val="0"/>
          <w:numId w:val="13"/>
        </w:numPr>
        <w:rPr>
          <w:szCs w:val="22"/>
        </w:rPr>
      </w:pPr>
      <w:r w:rsidRPr="006269BC">
        <w:rPr>
          <w:szCs w:val="22"/>
        </w:rPr>
        <w:t>We can see that Tree #2 has the highest correct classification rate</w:t>
      </w:r>
      <w:r w:rsidR="00FD3436">
        <w:rPr>
          <w:szCs w:val="22"/>
        </w:rPr>
        <w:t xml:space="preserve"> (best)</w:t>
      </w:r>
      <w:r w:rsidRPr="006269BC">
        <w:rPr>
          <w:szCs w:val="22"/>
        </w:rPr>
        <w:t xml:space="preserve">. </w:t>
      </w:r>
    </w:p>
    <w:p w14:paraId="555D5479" w14:textId="11ADF251" w:rsidR="00476E95" w:rsidRPr="006269BC" w:rsidRDefault="00476E95" w:rsidP="00143348">
      <w:pPr>
        <w:pStyle w:val="ListParagraph"/>
        <w:numPr>
          <w:ilvl w:val="0"/>
          <w:numId w:val="13"/>
        </w:numPr>
        <w:rPr>
          <w:szCs w:val="22"/>
        </w:rPr>
      </w:pPr>
      <w:r w:rsidRPr="006269BC">
        <w:rPr>
          <w:szCs w:val="22"/>
        </w:rPr>
        <w:t>We can also see that Tree #</w:t>
      </w:r>
      <w:r w:rsidR="007B1877">
        <w:rPr>
          <w:szCs w:val="22"/>
        </w:rPr>
        <w:t>3</w:t>
      </w:r>
      <w:r w:rsidRPr="006269BC">
        <w:rPr>
          <w:szCs w:val="22"/>
        </w:rPr>
        <w:t xml:space="preserve"> has the lowest correct classification rate</w:t>
      </w:r>
      <w:r w:rsidR="00E14A9A">
        <w:rPr>
          <w:szCs w:val="22"/>
        </w:rPr>
        <w:t xml:space="preserve"> (worst)</w:t>
      </w:r>
      <w:r w:rsidRPr="006269BC">
        <w:rPr>
          <w:szCs w:val="22"/>
        </w:rPr>
        <w:t xml:space="preserve">. </w:t>
      </w:r>
    </w:p>
    <w:p w14:paraId="787E9A18" w14:textId="52CC3A60" w:rsidR="00476E95" w:rsidRPr="006269BC" w:rsidRDefault="00476E95" w:rsidP="00143348">
      <w:pPr>
        <w:pStyle w:val="ListParagraph"/>
        <w:numPr>
          <w:ilvl w:val="0"/>
          <w:numId w:val="13"/>
        </w:numPr>
        <w:rPr>
          <w:szCs w:val="22"/>
        </w:rPr>
      </w:pPr>
      <w:r w:rsidRPr="006269BC">
        <w:rPr>
          <w:szCs w:val="22"/>
        </w:rPr>
        <w:t xml:space="preserve">Trees #1 </w:t>
      </w:r>
      <w:r w:rsidR="007B1877">
        <w:rPr>
          <w:szCs w:val="22"/>
        </w:rPr>
        <w:t>is</w:t>
      </w:r>
      <w:r w:rsidRPr="006269BC">
        <w:rPr>
          <w:szCs w:val="22"/>
        </w:rPr>
        <w:t xml:space="preserve"> somewhere in-between.</w:t>
      </w:r>
    </w:p>
    <w:p w14:paraId="5D3FAFBE" w14:textId="3F7E0E09" w:rsidR="00476E95" w:rsidRDefault="00476E95" w:rsidP="00143348">
      <w:r w:rsidRPr="006269BC">
        <w:lastRenderedPageBreak/>
        <w:t xml:space="preserve">So which tree is the best? It depends on what your goals are. The difference between the first two trees is relatively small (compared to the </w:t>
      </w:r>
      <w:r w:rsidR="003F07AE">
        <w:t>third</w:t>
      </w:r>
      <w:r w:rsidRPr="006269BC">
        <w:t>) but there is also not a lot of difference in complexity between those two trees.</w:t>
      </w:r>
    </w:p>
    <w:p w14:paraId="24CD954B" w14:textId="77777777" w:rsidR="002E0C47" w:rsidRPr="006269BC" w:rsidRDefault="002E0C47" w:rsidP="00143348"/>
    <w:p w14:paraId="69536CA7" w14:textId="77777777" w:rsidR="00476E95" w:rsidRPr="006269BC" w:rsidRDefault="00476E95" w:rsidP="00143348">
      <w:r w:rsidRPr="006269BC">
        <w:t>If you’re trying to choose a simple tree that is “good enough,” then you’d most likely select Tree #1. If it is important to maximize decision accuracy, Tree #2 is worth the additional complexity.</w:t>
      </w:r>
    </w:p>
    <w:p w14:paraId="407C214D" w14:textId="77777777" w:rsidR="00476E95" w:rsidRPr="006269BC" w:rsidRDefault="00476E95" w:rsidP="00143348"/>
    <w:p w14:paraId="7516709E" w14:textId="360E2648" w:rsidR="004D4CC9" w:rsidRPr="006269BC" w:rsidRDefault="00476E95" w:rsidP="00143348">
      <w:r w:rsidRPr="006269BC">
        <w:t xml:space="preserve">Note that </w:t>
      </w:r>
      <w:r w:rsidR="005F4EB4" w:rsidRPr="006269BC">
        <w:t xml:space="preserve">even comparing the best and the worst trees, there </w:t>
      </w:r>
      <w:r w:rsidR="0068389F" w:rsidRPr="006269BC">
        <w:t>does seem to be</w:t>
      </w:r>
      <w:r w:rsidR="005F4EB4" w:rsidRPr="006269BC">
        <w:t xml:space="preserve"> that much difference</w:t>
      </w:r>
      <w:r w:rsidR="003F07AE">
        <w:t xml:space="preserve"> </w:t>
      </w:r>
      <w:r w:rsidR="005F4EB4" w:rsidRPr="006269BC">
        <w:t xml:space="preserve">between the best and the worst trees. However, consider scale: If </w:t>
      </w:r>
      <w:r w:rsidR="0068389F" w:rsidRPr="006269BC">
        <w:t>a grocery chain has 5</w:t>
      </w:r>
      <w:r w:rsidR="005F4EB4" w:rsidRPr="006269BC">
        <w:t>00,000 customers</w:t>
      </w:r>
      <w:r w:rsidR="0068389F" w:rsidRPr="006269BC">
        <w:t xml:space="preserve"> per year</w:t>
      </w:r>
      <w:r w:rsidR="005F4EB4" w:rsidRPr="006269BC">
        <w:t xml:space="preserve">, the ability to improve your decision accuracy by 2% means you can identify </w:t>
      </w:r>
      <w:r w:rsidR="0068389F" w:rsidRPr="006269BC">
        <w:t>10</w:t>
      </w:r>
      <w:r w:rsidR="005F4EB4" w:rsidRPr="006269BC">
        <w:t>,000 potential buyers of organic products that your competitors may have missed.</w:t>
      </w:r>
      <w:r w:rsidR="0068389F" w:rsidRPr="006269BC">
        <w:br/>
      </w:r>
      <w:r w:rsidR="0068389F" w:rsidRPr="006269BC">
        <w:br/>
        <w:t>You can also choose to target those with the highest propensity to buy, or try to persuade those customers with the lowest propensity to buy.</w:t>
      </w:r>
    </w:p>
    <w:p w14:paraId="78EB61F2" w14:textId="77777777" w:rsidR="004D4CC9" w:rsidRPr="006269BC" w:rsidRDefault="004D4CC9" w:rsidP="00C60C15">
      <w:pPr>
        <w:spacing w:after="120"/>
        <w:rPr>
          <w:szCs w:val="22"/>
        </w:rPr>
      </w:pPr>
    </w:p>
    <w:p w14:paraId="5E989A64" w14:textId="77777777" w:rsidR="0052725D" w:rsidRPr="006269BC" w:rsidRDefault="0052725D" w:rsidP="00310207">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Cs w:val="22"/>
        </w:rPr>
      </w:pPr>
      <w:r w:rsidRPr="006269BC">
        <w:rPr>
          <w:b/>
          <w:szCs w:val="22"/>
        </w:rPr>
        <w:t>Question 3:</w:t>
      </w:r>
    </w:p>
    <w:p w14:paraId="1F67D535" w14:textId="3F7B2983" w:rsidR="00494904" w:rsidRPr="006269BC" w:rsidRDefault="0052725D" w:rsidP="00310207">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Cs w:val="22"/>
        </w:rPr>
      </w:pPr>
      <w:r w:rsidRPr="006269BC">
        <w:rPr>
          <w:szCs w:val="22"/>
        </w:rPr>
        <w:t xml:space="preserve">Based on </w:t>
      </w:r>
      <w:r w:rsidR="00494904" w:rsidRPr="006269BC">
        <w:rPr>
          <w:szCs w:val="22"/>
        </w:rPr>
        <w:t xml:space="preserve">the analyses we have done so far, </w:t>
      </w:r>
      <w:r w:rsidR="00274BD2" w:rsidRPr="006269BC">
        <w:rPr>
          <w:szCs w:val="22"/>
        </w:rPr>
        <w:t xml:space="preserve">use your own words to </w:t>
      </w:r>
      <w:r w:rsidR="00494904" w:rsidRPr="006269BC">
        <w:rPr>
          <w:rFonts w:hint="eastAsia"/>
          <w:szCs w:val="22"/>
        </w:rPr>
        <w:t>s</w:t>
      </w:r>
      <w:r w:rsidR="00494904" w:rsidRPr="006269BC">
        <w:rPr>
          <w:szCs w:val="22"/>
        </w:rPr>
        <w:t xml:space="preserve">ummarize how </w:t>
      </w:r>
      <w:r w:rsidR="00494904" w:rsidRPr="00711AB0">
        <w:rPr>
          <w:b/>
          <w:szCs w:val="22"/>
        </w:rPr>
        <w:t>complexity factor</w:t>
      </w:r>
      <w:r w:rsidR="00274BD2" w:rsidRPr="006269BC">
        <w:rPr>
          <w:szCs w:val="22"/>
        </w:rPr>
        <w:t xml:space="preserve"> </w:t>
      </w:r>
      <w:r w:rsidR="00494904" w:rsidRPr="006269BC">
        <w:rPr>
          <w:szCs w:val="22"/>
        </w:rPr>
        <w:t>can alter the decision tree.</w:t>
      </w:r>
    </w:p>
    <w:p w14:paraId="6D6B14CA" w14:textId="77777777" w:rsidR="00B47AEC" w:rsidRPr="006269BC" w:rsidRDefault="00B47AEC" w:rsidP="00C60C15">
      <w:pPr>
        <w:widowControl/>
        <w:autoSpaceDE/>
        <w:autoSpaceDN/>
        <w:adjustRightInd/>
        <w:spacing w:after="120"/>
        <w:rPr>
          <w:b/>
          <w:szCs w:val="22"/>
        </w:rPr>
      </w:pPr>
    </w:p>
    <w:sectPr w:rsidR="00B47AEC" w:rsidRPr="006269BC" w:rsidSect="00DE5D21">
      <w:footerReference w:type="default" r:id="rId16"/>
      <w:pgSz w:w="12240" w:h="15840" w:code="1"/>
      <w:pgMar w:top="1152" w:right="1152" w:bottom="1152"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03E7D" w14:textId="77777777" w:rsidR="000F1ABE" w:rsidRDefault="000F1ABE" w:rsidP="00530675">
      <w:r>
        <w:separator/>
      </w:r>
    </w:p>
  </w:endnote>
  <w:endnote w:type="continuationSeparator" w:id="0">
    <w:p w14:paraId="1AC07A41" w14:textId="77777777" w:rsidR="000F1ABE" w:rsidRDefault="000F1ABE" w:rsidP="005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131469"/>
      <w:docPartObj>
        <w:docPartGallery w:val="Page Numbers (Bottom of Page)"/>
        <w:docPartUnique/>
      </w:docPartObj>
    </w:sdtPr>
    <w:sdtEndPr>
      <w:rPr>
        <w:noProof/>
      </w:rPr>
    </w:sdtEndPr>
    <w:sdtContent>
      <w:p w14:paraId="3612DA0D" w14:textId="240034B9" w:rsidR="002E0C47" w:rsidRDefault="002E0C47">
        <w:pPr>
          <w:pStyle w:val="Footer"/>
          <w:jc w:val="center"/>
        </w:pPr>
        <w:r>
          <w:fldChar w:fldCharType="begin"/>
        </w:r>
        <w:r>
          <w:instrText xml:space="preserve"> PAGE   \* MERGEFORMAT </w:instrText>
        </w:r>
        <w:r>
          <w:fldChar w:fldCharType="separate"/>
        </w:r>
        <w:r w:rsidR="00FA2069">
          <w:rPr>
            <w:noProof/>
          </w:rPr>
          <w:t>2</w:t>
        </w:r>
        <w:r>
          <w:rPr>
            <w:noProof/>
          </w:rPr>
          <w:fldChar w:fldCharType="end"/>
        </w:r>
      </w:p>
    </w:sdtContent>
  </w:sdt>
  <w:p w14:paraId="1435358C" w14:textId="5F0DF8E9" w:rsidR="00530675" w:rsidRPr="00B47AEC" w:rsidRDefault="0053067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64A6" w14:textId="77777777" w:rsidR="000F1ABE" w:rsidRDefault="000F1ABE" w:rsidP="00530675">
      <w:r>
        <w:separator/>
      </w:r>
    </w:p>
  </w:footnote>
  <w:footnote w:type="continuationSeparator" w:id="0">
    <w:p w14:paraId="2CEC637C" w14:textId="77777777" w:rsidR="000F1ABE" w:rsidRDefault="000F1ABE" w:rsidP="00530675">
      <w:r>
        <w:continuationSeparator/>
      </w:r>
    </w:p>
  </w:footnote>
  <w:footnote w:id="1">
    <w:p w14:paraId="0394133D" w14:textId="77777777" w:rsidR="00992808" w:rsidRPr="004B45C5" w:rsidRDefault="00992808" w:rsidP="00992808">
      <w:pPr>
        <w:pStyle w:val="FootnoteText"/>
      </w:pPr>
      <w:r w:rsidRPr="004B45C5">
        <w:rPr>
          <w:rStyle w:val="FootnoteReference"/>
        </w:rPr>
        <w:footnoteRef/>
      </w:r>
      <w:r w:rsidRPr="004B45C5">
        <w:t xml:space="preserve"> Adapted from SAS Enterprise Miner data 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AAF"/>
    <w:multiLevelType w:val="hybridMultilevel"/>
    <w:tmpl w:val="FA066C36"/>
    <w:lvl w:ilvl="0" w:tplc="D98ED8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3664"/>
    <w:multiLevelType w:val="hybridMultilevel"/>
    <w:tmpl w:val="9B2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17E5"/>
    <w:multiLevelType w:val="hybridMultilevel"/>
    <w:tmpl w:val="98B6ED5C"/>
    <w:lvl w:ilvl="0" w:tplc="83BE8A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739B5"/>
    <w:multiLevelType w:val="hybridMultilevel"/>
    <w:tmpl w:val="4838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90BE0"/>
    <w:multiLevelType w:val="hybridMultilevel"/>
    <w:tmpl w:val="6538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D5F94"/>
    <w:multiLevelType w:val="hybridMultilevel"/>
    <w:tmpl w:val="FCD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16EE"/>
    <w:multiLevelType w:val="hybridMultilevel"/>
    <w:tmpl w:val="1614734E"/>
    <w:lvl w:ilvl="0" w:tplc="1BA4B29C">
      <w:start w:val="1"/>
      <w:numFmt w:val="decimal"/>
      <w:lvlText w:val="%1)"/>
      <w:lvlJc w:val="left"/>
      <w:pPr>
        <w:ind w:left="360" w:hanging="360"/>
      </w:pPr>
      <w:rPr>
        <w:rFonts w:hint="default"/>
        <w:b w:val="0"/>
        <w:sz w:val="20"/>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A0D3F"/>
    <w:multiLevelType w:val="hybridMultilevel"/>
    <w:tmpl w:val="B4329236"/>
    <w:lvl w:ilvl="0" w:tplc="B02ACC70">
      <w:start w:val="1"/>
      <w:numFmt w:val="bullet"/>
      <w:lvlText w:val="•"/>
      <w:lvlJc w:val="left"/>
      <w:pPr>
        <w:tabs>
          <w:tab w:val="num" w:pos="720"/>
        </w:tabs>
        <w:ind w:left="720" w:hanging="360"/>
      </w:pPr>
      <w:rPr>
        <w:rFonts w:ascii="Arial" w:hAnsi="Arial" w:hint="default"/>
      </w:rPr>
    </w:lvl>
    <w:lvl w:ilvl="1" w:tplc="8020D2A4" w:tentative="1">
      <w:start w:val="1"/>
      <w:numFmt w:val="bullet"/>
      <w:lvlText w:val="•"/>
      <w:lvlJc w:val="left"/>
      <w:pPr>
        <w:tabs>
          <w:tab w:val="num" w:pos="1440"/>
        </w:tabs>
        <w:ind w:left="1440" w:hanging="360"/>
      </w:pPr>
      <w:rPr>
        <w:rFonts w:ascii="Arial" w:hAnsi="Arial" w:hint="default"/>
      </w:rPr>
    </w:lvl>
    <w:lvl w:ilvl="2" w:tplc="7FA446E0" w:tentative="1">
      <w:start w:val="1"/>
      <w:numFmt w:val="bullet"/>
      <w:lvlText w:val="•"/>
      <w:lvlJc w:val="left"/>
      <w:pPr>
        <w:tabs>
          <w:tab w:val="num" w:pos="2160"/>
        </w:tabs>
        <w:ind w:left="2160" w:hanging="360"/>
      </w:pPr>
      <w:rPr>
        <w:rFonts w:ascii="Arial" w:hAnsi="Arial" w:hint="default"/>
      </w:rPr>
    </w:lvl>
    <w:lvl w:ilvl="3" w:tplc="4CD84B22" w:tentative="1">
      <w:start w:val="1"/>
      <w:numFmt w:val="bullet"/>
      <w:lvlText w:val="•"/>
      <w:lvlJc w:val="left"/>
      <w:pPr>
        <w:tabs>
          <w:tab w:val="num" w:pos="2880"/>
        </w:tabs>
        <w:ind w:left="2880" w:hanging="360"/>
      </w:pPr>
      <w:rPr>
        <w:rFonts w:ascii="Arial" w:hAnsi="Arial" w:hint="default"/>
      </w:rPr>
    </w:lvl>
    <w:lvl w:ilvl="4" w:tplc="B8AACB7E" w:tentative="1">
      <w:start w:val="1"/>
      <w:numFmt w:val="bullet"/>
      <w:lvlText w:val="•"/>
      <w:lvlJc w:val="left"/>
      <w:pPr>
        <w:tabs>
          <w:tab w:val="num" w:pos="3600"/>
        </w:tabs>
        <w:ind w:left="3600" w:hanging="360"/>
      </w:pPr>
      <w:rPr>
        <w:rFonts w:ascii="Arial" w:hAnsi="Arial" w:hint="default"/>
      </w:rPr>
    </w:lvl>
    <w:lvl w:ilvl="5" w:tplc="3F4EFEEA" w:tentative="1">
      <w:start w:val="1"/>
      <w:numFmt w:val="bullet"/>
      <w:lvlText w:val="•"/>
      <w:lvlJc w:val="left"/>
      <w:pPr>
        <w:tabs>
          <w:tab w:val="num" w:pos="4320"/>
        </w:tabs>
        <w:ind w:left="4320" w:hanging="360"/>
      </w:pPr>
      <w:rPr>
        <w:rFonts w:ascii="Arial" w:hAnsi="Arial" w:hint="default"/>
      </w:rPr>
    </w:lvl>
    <w:lvl w:ilvl="6" w:tplc="0284EA96" w:tentative="1">
      <w:start w:val="1"/>
      <w:numFmt w:val="bullet"/>
      <w:lvlText w:val="•"/>
      <w:lvlJc w:val="left"/>
      <w:pPr>
        <w:tabs>
          <w:tab w:val="num" w:pos="5040"/>
        </w:tabs>
        <w:ind w:left="5040" w:hanging="360"/>
      </w:pPr>
      <w:rPr>
        <w:rFonts w:ascii="Arial" w:hAnsi="Arial" w:hint="default"/>
      </w:rPr>
    </w:lvl>
    <w:lvl w:ilvl="7" w:tplc="23447176" w:tentative="1">
      <w:start w:val="1"/>
      <w:numFmt w:val="bullet"/>
      <w:lvlText w:val="•"/>
      <w:lvlJc w:val="left"/>
      <w:pPr>
        <w:tabs>
          <w:tab w:val="num" w:pos="5760"/>
        </w:tabs>
        <w:ind w:left="5760" w:hanging="360"/>
      </w:pPr>
      <w:rPr>
        <w:rFonts w:ascii="Arial" w:hAnsi="Arial" w:hint="default"/>
      </w:rPr>
    </w:lvl>
    <w:lvl w:ilvl="8" w:tplc="32EA9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1B14C1"/>
    <w:multiLevelType w:val="hybridMultilevel"/>
    <w:tmpl w:val="C9D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20EFE"/>
    <w:multiLevelType w:val="hybridMultilevel"/>
    <w:tmpl w:val="C20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BA6"/>
    <w:multiLevelType w:val="hybridMultilevel"/>
    <w:tmpl w:val="4762DF20"/>
    <w:lvl w:ilvl="0" w:tplc="617AF7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2C61F8"/>
    <w:multiLevelType w:val="hybridMultilevel"/>
    <w:tmpl w:val="7898FE84"/>
    <w:lvl w:ilvl="0" w:tplc="9B3A6FB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DE7147"/>
    <w:multiLevelType w:val="hybridMultilevel"/>
    <w:tmpl w:val="DF58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C5510"/>
    <w:multiLevelType w:val="hybridMultilevel"/>
    <w:tmpl w:val="3AF6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D7EB4"/>
    <w:multiLevelType w:val="hybridMultilevel"/>
    <w:tmpl w:val="1DA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06986"/>
    <w:multiLevelType w:val="hybridMultilevel"/>
    <w:tmpl w:val="376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A05A4"/>
    <w:multiLevelType w:val="hybridMultilevel"/>
    <w:tmpl w:val="2FBE1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392815"/>
    <w:multiLevelType w:val="hybridMultilevel"/>
    <w:tmpl w:val="12245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D4011"/>
    <w:multiLevelType w:val="multilevel"/>
    <w:tmpl w:val="0A5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A94DD2"/>
    <w:multiLevelType w:val="hybridMultilevel"/>
    <w:tmpl w:val="510A82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2"/>
  </w:num>
  <w:num w:numId="4">
    <w:abstractNumId w:val="19"/>
  </w:num>
  <w:num w:numId="5">
    <w:abstractNumId w:val="5"/>
  </w:num>
  <w:num w:numId="6">
    <w:abstractNumId w:val="12"/>
  </w:num>
  <w:num w:numId="7">
    <w:abstractNumId w:val="6"/>
  </w:num>
  <w:num w:numId="8">
    <w:abstractNumId w:val="3"/>
  </w:num>
  <w:num w:numId="9">
    <w:abstractNumId w:val="15"/>
  </w:num>
  <w:num w:numId="10">
    <w:abstractNumId w:val="11"/>
  </w:num>
  <w:num w:numId="11">
    <w:abstractNumId w:val="0"/>
  </w:num>
  <w:num w:numId="12">
    <w:abstractNumId w:val="17"/>
  </w:num>
  <w:num w:numId="13">
    <w:abstractNumId w:val="4"/>
  </w:num>
  <w:num w:numId="14">
    <w:abstractNumId w:val="8"/>
  </w:num>
  <w:num w:numId="15">
    <w:abstractNumId w:val="14"/>
  </w:num>
  <w:num w:numId="16">
    <w:abstractNumId w:val="1"/>
  </w:num>
  <w:num w:numId="17">
    <w:abstractNumId w:val="16"/>
  </w:num>
  <w:num w:numId="18">
    <w:abstractNumId w:val="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2MjUxMDAwM7c0MDRQ0lEKTi0uzszPAymwrAUA0x2MmywAAAA="/>
  </w:docVars>
  <w:rsids>
    <w:rsidRoot w:val="00FE1E23"/>
    <w:rsid w:val="00002CE9"/>
    <w:rsid w:val="000038AA"/>
    <w:rsid w:val="0000591E"/>
    <w:rsid w:val="00006C3E"/>
    <w:rsid w:val="00010CCA"/>
    <w:rsid w:val="000222EF"/>
    <w:rsid w:val="00031C11"/>
    <w:rsid w:val="00034168"/>
    <w:rsid w:val="00036264"/>
    <w:rsid w:val="0004476F"/>
    <w:rsid w:val="00051FD4"/>
    <w:rsid w:val="0005327D"/>
    <w:rsid w:val="00053FD9"/>
    <w:rsid w:val="00055EFF"/>
    <w:rsid w:val="0006179C"/>
    <w:rsid w:val="00062773"/>
    <w:rsid w:val="00064BB2"/>
    <w:rsid w:val="00075342"/>
    <w:rsid w:val="00077343"/>
    <w:rsid w:val="00081B50"/>
    <w:rsid w:val="00094698"/>
    <w:rsid w:val="00096EC1"/>
    <w:rsid w:val="000A3D6E"/>
    <w:rsid w:val="000A43DD"/>
    <w:rsid w:val="000B1527"/>
    <w:rsid w:val="000B549C"/>
    <w:rsid w:val="000D0F44"/>
    <w:rsid w:val="000D58AB"/>
    <w:rsid w:val="000F1ABE"/>
    <w:rsid w:val="000F5BC8"/>
    <w:rsid w:val="000F6D9C"/>
    <w:rsid w:val="00102590"/>
    <w:rsid w:val="001041E6"/>
    <w:rsid w:val="001109CE"/>
    <w:rsid w:val="001117EC"/>
    <w:rsid w:val="00121575"/>
    <w:rsid w:val="00122137"/>
    <w:rsid w:val="001276BA"/>
    <w:rsid w:val="0013367E"/>
    <w:rsid w:val="00135E76"/>
    <w:rsid w:val="00143348"/>
    <w:rsid w:val="00147F10"/>
    <w:rsid w:val="00167AFE"/>
    <w:rsid w:val="00173DC6"/>
    <w:rsid w:val="00177396"/>
    <w:rsid w:val="00184F81"/>
    <w:rsid w:val="001860A4"/>
    <w:rsid w:val="001A061C"/>
    <w:rsid w:val="001A3F1A"/>
    <w:rsid w:val="001A4CE2"/>
    <w:rsid w:val="001C470F"/>
    <w:rsid w:val="001C5139"/>
    <w:rsid w:val="001D1251"/>
    <w:rsid w:val="001D3480"/>
    <w:rsid w:val="001D3E65"/>
    <w:rsid w:val="001D5DE9"/>
    <w:rsid w:val="001D6031"/>
    <w:rsid w:val="001F0786"/>
    <w:rsid w:val="001F3320"/>
    <w:rsid w:val="001F3B53"/>
    <w:rsid w:val="00201CA0"/>
    <w:rsid w:val="002074F8"/>
    <w:rsid w:val="0021225F"/>
    <w:rsid w:val="00220205"/>
    <w:rsid w:val="00220EB8"/>
    <w:rsid w:val="00224E04"/>
    <w:rsid w:val="002265D1"/>
    <w:rsid w:val="00226DCA"/>
    <w:rsid w:val="002311EB"/>
    <w:rsid w:val="00240500"/>
    <w:rsid w:val="0024686A"/>
    <w:rsid w:val="00250409"/>
    <w:rsid w:val="002523F1"/>
    <w:rsid w:val="002529B8"/>
    <w:rsid w:val="002538B9"/>
    <w:rsid w:val="0025533B"/>
    <w:rsid w:val="00274BD2"/>
    <w:rsid w:val="00275588"/>
    <w:rsid w:val="00276BD0"/>
    <w:rsid w:val="002A096B"/>
    <w:rsid w:val="002A0B44"/>
    <w:rsid w:val="002A1D94"/>
    <w:rsid w:val="002A4527"/>
    <w:rsid w:val="002B79BF"/>
    <w:rsid w:val="002C396F"/>
    <w:rsid w:val="002C524B"/>
    <w:rsid w:val="002C5F45"/>
    <w:rsid w:val="002D42A2"/>
    <w:rsid w:val="002D5944"/>
    <w:rsid w:val="002E0C47"/>
    <w:rsid w:val="002E4595"/>
    <w:rsid w:val="002F2B26"/>
    <w:rsid w:val="002F3315"/>
    <w:rsid w:val="002F4D78"/>
    <w:rsid w:val="002F5EA1"/>
    <w:rsid w:val="00301BBE"/>
    <w:rsid w:val="00302541"/>
    <w:rsid w:val="00303348"/>
    <w:rsid w:val="00310207"/>
    <w:rsid w:val="00311043"/>
    <w:rsid w:val="00342A6D"/>
    <w:rsid w:val="003454A8"/>
    <w:rsid w:val="00347EC1"/>
    <w:rsid w:val="00354984"/>
    <w:rsid w:val="0035720E"/>
    <w:rsid w:val="003731ED"/>
    <w:rsid w:val="00381FE5"/>
    <w:rsid w:val="00383386"/>
    <w:rsid w:val="00384F0E"/>
    <w:rsid w:val="003A0341"/>
    <w:rsid w:val="003A2DB2"/>
    <w:rsid w:val="003A6766"/>
    <w:rsid w:val="003A6DE2"/>
    <w:rsid w:val="003C2C4C"/>
    <w:rsid w:val="003D3AD5"/>
    <w:rsid w:val="003D577E"/>
    <w:rsid w:val="003D5A87"/>
    <w:rsid w:val="003F07AE"/>
    <w:rsid w:val="003F418F"/>
    <w:rsid w:val="003F7FC3"/>
    <w:rsid w:val="00402D15"/>
    <w:rsid w:val="00407A29"/>
    <w:rsid w:val="00410C28"/>
    <w:rsid w:val="00413393"/>
    <w:rsid w:val="00426271"/>
    <w:rsid w:val="00427000"/>
    <w:rsid w:val="0042779F"/>
    <w:rsid w:val="00427B2D"/>
    <w:rsid w:val="004302F6"/>
    <w:rsid w:val="00433CA9"/>
    <w:rsid w:val="0044469B"/>
    <w:rsid w:val="004450CB"/>
    <w:rsid w:val="00446CC6"/>
    <w:rsid w:val="00446E49"/>
    <w:rsid w:val="00453248"/>
    <w:rsid w:val="00455CD0"/>
    <w:rsid w:val="0045796F"/>
    <w:rsid w:val="00463567"/>
    <w:rsid w:val="00465621"/>
    <w:rsid w:val="0047352A"/>
    <w:rsid w:val="00476E95"/>
    <w:rsid w:val="00481A91"/>
    <w:rsid w:val="00482098"/>
    <w:rsid w:val="00494904"/>
    <w:rsid w:val="00494CE6"/>
    <w:rsid w:val="004A0342"/>
    <w:rsid w:val="004A275B"/>
    <w:rsid w:val="004A509F"/>
    <w:rsid w:val="004B1363"/>
    <w:rsid w:val="004B40F9"/>
    <w:rsid w:val="004B45C5"/>
    <w:rsid w:val="004B7438"/>
    <w:rsid w:val="004C5B50"/>
    <w:rsid w:val="004C6826"/>
    <w:rsid w:val="004D4CC9"/>
    <w:rsid w:val="004E4B07"/>
    <w:rsid w:val="004E5C5A"/>
    <w:rsid w:val="004F068F"/>
    <w:rsid w:val="005000DC"/>
    <w:rsid w:val="00500BE1"/>
    <w:rsid w:val="0050665C"/>
    <w:rsid w:val="00507EB8"/>
    <w:rsid w:val="00512D10"/>
    <w:rsid w:val="00516417"/>
    <w:rsid w:val="00517F85"/>
    <w:rsid w:val="005221F2"/>
    <w:rsid w:val="0052725D"/>
    <w:rsid w:val="00527486"/>
    <w:rsid w:val="00530675"/>
    <w:rsid w:val="00530ECF"/>
    <w:rsid w:val="00544CDA"/>
    <w:rsid w:val="00545029"/>
    <w:rsid w:val="005469E2"/>
    <w:rsid w:val="005649B5"/>
    <w:rsid w:val="005704F8"/>
    <w:rsid w:val="00570DCC"/>
    <w:rsid w:val="005A1FD8"/>
    <w:rsid w:val="005A34FE"/>
    <w:rsid w:val="005A6DFF"/>
    <w:rsid w:val="005B0674"/>
    <w:rsid w:val="005B241B"/>
    <w:rsid w:val="005B33A9"/>
    <w:rsid w:val="005B3BD5"/>
    <w:rsid w:val="005B4FAC"/>
    <w:rsid w:val="005B7145"/>
    <w:rsid w:val="005C30D0"/>
    <w:rsid w:val="005C6537"/>
    <w:rsid w:val="005E2444"/>
    <w:rsid w:val="005F3DFB"/>
    <w:rsid w:val="005F4EB4"/>
    <w:rsid w:val="005F4FFC"/>
    <w:rsid w:val="00605066"/>
    <w:rsid w:val="00605133"/>
    <w:rsid w:val="00612BCA"/>
    <w:rsid w:val="00615DC2"/>
    <w:rsid w:val="006163FC"/>
    <w:rsid w:val="006205A2"/>
    <w:rsid w:val="006269BC"/>
    <w:rsid w:val="00626BBC"/>
    <w:rsid w:val="006276D3"/>
    <w:rsid w:val="00627FC1"/>
    <w:rsid w:val="00630752"/>
    <w:rsid w:val="00630EF5"/>
    <w:rsid w:val="006330D4"/>
    <w:rsid w:val="00634BAD"/>
    <w:rsid w:val="00635B97"/>
    <w:rsid w:val="00635F69"/>
    <w:rsid w:val="00642DB0"/>
    <w:rsid w:val="006470A7"/>
    <w:rsid w:val="006520D5"/>
    <w:rsid w:val="00653876"/>
    <w:rsid w:val="0066073F"/>
    <w:rsid w:val="0066384F"/>
    <w:rsid w:val="00664ACC"/>
    <w:rsid w:val="006749B5"/>
    <w:rsid w:val="00676899"/>
    <w:rsid w:val="006805FD"/>
    <w:rsid w:val="0068389F"/>
    <w:rsid w:val="00690B7D"/>
    <w:rsid w:val="00691E9D"/>
    <w:rsid w:val="0069560F"/>
    <w:rsid w:val="00695D36"/>
    <w:rsid w:val="006A01F9"/>
    <w:rsid w:val="006A76A2"/>
    <w:rsid w:val="006B0B3F"/>
    <w:rsid w:val="006B6C43"/>
    <w:rsid w:val="006B773F"/>
    <w:rsid w:val="006C0923"/>
    <w:rsid w:val="006C6754"/>
    <w:rsid w:val="006C6F5A"/>
    <w:rsid w:val="006D1F3E"/>
    <w:rsid w:val="006D7C38"/>
    <w:rsid w:val="006E22BE"/>
    <w:rsid w:val="006F22C2"/>
    <w:rsid w:val="006F54A8"/>
    <w:rsid w:val="006F6F71"/>
    <w:rsid w:val="007109BE"/>
    <w:rsid w:val="00711AB0"/>
    <w:rsid w:val="00712D1F"/>
    <w:rsid w:val="007160A8"/>
    <w:rsid w:val="00721DC9"/>
    <w:rsid w:val="00740B00"/>
    <w:rsid w:val="00745164"/>
    <w:rsid w:val="00746A0D"/>
    <w:rsid w:val="00752FDF"/>
    <w:rsid w:val="00754948"/>
    <w:rsid w:val="007550CF"/>
    <w:rsid w:val="00761007"/>
    <w:rsid w:val="00761088"/>
    <w:rsid w:val="00772611"/>
    <w:rsid w:val="007749BD"/>
    <w:rsid w:val="00781856"/>
    <w:rsid w:val="00783A7E"/>
    <w:rsid w:val="0078459D"/>
    <w:rsid w:val="007866E9"/>
    <w:rsid w:val="007953F4"/>
    <w:rsid w:val="00796D3C"/>
    <w:rsid w:val="007B1877"/>
    <w:rsid w:val="007B218E"/>
    <w:rsid w:val="007B496A"/>
    <w:rsid w:val="007C30BE"/>
    <w:rsid w:val="007C39D0"/>
    <w:rsid w:val="007C484A"/>
    <w:rsid w:val="007C48F9"/>
    <w:rsid w:val="007D0172"/>
    <w:rsid w:val="007D1A94"/>
    <w:rsid w:val="007D6736"/>
    <w:rsid w:val="007F2432"/>
    <w:rsid w:val="007F5486"/>
    <w:rsid w:val="007F78FE"/>
    <w:rsid w:val="007F7F32"/>
    <w:rsid w:val="00804447"/>
    <w:rsid w:val="00804720"/>
    <w:rsid w:val="0081521F"/>
    <w:rsid w:val="0082789D"/>
    <w:rsid w:val="00842370"/>
    <w:rsid w:val="00844D88"/>
    <w:rsid w:val="00845BF4"/>
    <w:rsid w:val="008513C1"/>
    <w:rsid w:val="008548DB"/>
    <w:rsid w:val="008602BA"/>
    <w:rsid w:val="00866A9A"/>
    <w:rsid w:val="008757B2"/>
    <w:rsid w:val="00875D3A"/>
    <w:rsid w:val="008773AA"/>
    <w:rsid w:val="00877523"/>
    <w:rsid w:val="00877F5C"/>
    <w:rsid w:val="00884FD2"/>
    <w:rsid w:val="008864B7"/>
    <w:rsid w:val="00890F8E"/>
    <w:rsid w:val="008931BA"/>
    <w:rsid w:val="008B08B7"/>
    <w:rsid w:val="008B230F"/>
    <w:rsid w:val="008C0D47"/>
    <w:rsid w:val="008D085A"/>
    <w:rsid w:val="008D4800"/>
    <w:rsid w:val="008E64CC"/>
    <w:rsid w:val="008F06FA"/>
    <w:rsid w:val="008F57BA"/>
    <w:rsid w:val="0090081D"/>
    <w:rsid w:val="009224BC"/>
    <w:rsid w:val="00922993"/>
    <w:rsid w:val="00923A5C"/>
    <w:rsid w:val="00924F9C"/>
    <w:rsid w:val="00926BE5"/>
    <w:rsid w:val="00934EE4"/>
    <w:rsid w:val="00937219"/>
    <w:rsid w:val="00943116"/>
    <w:rsid w:val="00943DE5"/>
    <w:rsid w:val="0095218E"/>
    <w:rsid w:val="00952203"/>
    <w:rsid w:val="00954AA7"/>
    <w:rsid w:val="00960FB7"/>
    <w:rsid w:val="00966312"/>
    <w:rsid w:val="00973F13"/>
    <w:rsid w:val="0097690B"/>
    <w:rsid w:val="009769FD"/>
    <w:rsid w:val="00976AF7"/>
    <w:rsid w:val="009770D4"/>
    <w:rsid w:val="009803C0"/>
    <w:rsid w:val="00980DD7"/>
    <w:rsid w:val="00992808"/>
    <w:rsid w:val="00992AF7"/>
    <w:rsid w:val="00997750"/>
    <w:rsid w:val="009A01DA"/>
    <w:rsid w:val="009A07AE"/>
    <w:rsid w:val="009A31D0"/>
    <w:rsid w:val="009A612E"/>
    <w:rsid w:val="009B0584"/>
    <w:rsid w:val="009B2B38"/>
    <w:rsid w:val="009B3275"/>
    <w:rsid w:val="009C2C70"/>
    <w:rsid w:val="009C5C57"/>
    <w:rsid w:val="009C6424"/>
    <w:rsid w:val="009D35C5"/>
    <w:rsid w:val="009E48E1"/>
    <w:rsid w:val="009F3C26"/>
    <w:rsid w:val="009F52BC"/>
    <w:rsid w:val="009F652A"/>
    <w:rsid w:val="00A029D8"/>
    <w:rsid w:val="00A06FA2"/>
    <w:rsid w:val="00A10B5A"/>
    <w:rsid w:val="00A112CE"/>
    <w:rsid w:val="00A1211B"/>
    <w:rsid w:val="00A23685"/>
    <w:rsid w:val="00A23BCE"/>
    <w:rsid w:val="00A44A29"/>
    <w:rsid w:val="00A44CE1"/>
    <w:rsid w:val="00A54F39"/>
    <w:rsid w:val="00A6506B"/>
    <w:rsid w:val="00A70596"/>
    <w:rsid w:val="00A70E93"/>
    <w:rsid w:val="00A807E7"/>
    <w:rsid w:val="00A811FB"/>
    <w:rsid w:val="00AA4CAE"/>
    <w:rsid w:val="00AB7F9B"/>
    <w:rsid w:val="00AC620E"/>
    <w:rsid w:val="00AD5834"/>
    <w:rsid w:val="00AE02A8"/>
    <w:rsid w:val="00AF48B6"/>
    <w:rsid w:val="00AF5A6C"/>
    <w:rsid w:val="00B02812"/>
    <w:rsid w:val="00B04EC6"/>
    <w:rsid w:val="00B1159B"/>
    <w:rsid w:val="00B11AFF"/>
    <w:rsid w:val="00B1210C"/>
    <w:rsid w:val="00B13514"/>
    <w:rsid w:val="00B16325"/>
    <w:rsid w:val="00B23FA1"/>
    <w:rsid w:val="00B31529"/>
    <w:rsid w:val="00B423B9"/>
    <w:rsid w:val="00B47AEC"/>
    <w:rsid w:val="00B51B74"/>
    <w:rsid w:val="00B54780"/>
    <w:rsid w:val="00B55950"/>
    <w:rsid w:val="00B659AA"/>
    <w:rsid w:val="00B81887"/>
    <w:rsid w:val="00B877F7"/>
    <w:rsid w:val="00B946F1"/>
    <w:rsid w:val="00BA1918"/>
    <w:rsid w:val="00BA3706"/>
    <w:rsid w:val="00BB064E"/>
    <w:rsid w:val="00BB0739"/>
    <w:rsid w:val="00BB0F9F"/>
    <w:rsid w:val="00BB26D6"/>
    <w:rsid w:val="00BB79D9"/>
    <w:rsid w:val="00BC27EE"/>
    <w:rsid w:val="00BC3A1A"/>
    <w:rsid w:val="00BC50A4"/>
    <w:rsid w:val="00BD6BE0"/>
    <w:rsid w:val="00BE229E"/>
    <w:rsid w:val="00C029E5"/>
    <w:rsid w:val="00C10686"/>
    <w:rsid w:val="00C12C57"/>
    <w:rsid w:val="00C1568B"/>
    <w:rsid w:val="00C203C3"/>
    <w:rsid w:val="00C20FD1"/>
    <w:rsid w:val="00C21F26"/>
    <w:rsid w:val="00C22429"/>
    <w:rsid w:val="00C233A4"/>
    <w:rsid w:val="00C267B1"/>
    <w:rsid w:val="00C30670"/>
    <w:rsid w:val="00C34C0A"/>
    <w:rsid w:val="00C360AA"/>
    <w:rsid w:val="00C4085F"/>
    <w:rsid w:val="00C40BE3"/>
    <w:rsid w:val="00C5392C"/>
    <w:rsid w:val="00C540EA"/>
    <w:rsid w:val="00C604E4"/>
    <w:rsid w:val="00C60C15"/>
    <w:rsid w:val="00C61B1B"/>
    <w:rsid w:val="00C653F1"/>
    <w:rsid w:val="00C70B0C"/>
    <w:rsid w:val="00C70D9F"/>
    <w:rsid w:val="00C75B2C"/>
    <w:rsid w:val="00C86D71"/>
    <w:rsid w:val="00C92F80"/>
    <w:rsid w:val="00C94C24"/>
    <w:rsid w:val="00C94FB7"/>
    <w:rsid w:val="00C96232"/>
    <w:rsid w:val="00CA281B"/>
    <w:rsid w:val="00CA6FFC"/>
    <w:rsid w:val="00CB0077"/>
    <w:rsid w:val="00CB2DB6"/>
    <w:rsid w:val="00CB56DA"/>
    <w:rsid w:val="00CC323A"/>
    <w:rsid w:val="00CC64FF"/>
    <w:rsid w:val="00CC73F2"/>
    <w:rsid w:val="00CD1C5C"/>
    <w:rsid w:val="00CE08E0"/>
    <w:rsid w:val="00CE241C"/>
    <w:rsid w:val="00CF0177"/>
    <w:rsid w:val="00CF0916"/>
    <w:rsid w:val="00CF510F"/>
    <w:rsid w:val="00CF73C3"/>
    <w:rsid w:val="00D00E02"/>
    <w:rsid w:val="00D016C5"/>
    <w:rsid w:val="00D02D6C"/>
    <w:rsid w:val="00D036E8"/>
    <w:rsid w:val="00D16D3B"/>
    <w:rsid w:val="00D42B85"/>
    <w:rsid w:val="00D467A9"/>
    <w:rsid w:val="00D50B45"/>
    <w:rsid w:val="00D50BF2"/>
    <w:rsid w:val="00D51024"/>
    <w:rsid w:val="00D53280"/>
    <w:rsid w:val="00D55E0C"/>
    <w:rsid w:val="00D56B6A"/>
    <w:rsid w:val="00D70144"/>
    <w:rsid w:val="00D709C7"/>
    <w:rsid w:val="00D7431C"/>
    <w:rsid w:val="00D75A24"/>
    <w:rsid w:val="00D76BF2"/>
    <w:rsid w:val="00D77468"/>
    <w:rsid w:val="00D7799E"/>
    <w:rsid w:val="00D85D13"/>
    <w:rsid w:val="00D90724"/>
    <w:rsid w:val="00D9270B"/>
    <w:rsid w:val="00D92CAD"/>
    <w:rsid w:val="00DA77AA"/>
    <w:rsid w:val="00DB5AFE"/>
    <w:rsid w:val="00DC1B90"/>
    <w:rsid w:val="00DC5AC2"/>
    <w:rsid w:val="00DD120C"/>
    <w:rsid w:val="00DD318F"/>
    <w:rsid w:val="00DD4B78"/>
    <w:rsid w:val="00DE4577"/>
    <w:rsid w:val="00DE5D21"/>
    <w:rsid w:val="00DF04DF"/>
    <w:rsid w:val="00DF27C9"/>
    <w:rsid w:val="00DF55B7"/>
    <w:rsid w:val="00DF6FEE"/>
    <w:rsid w:val="00E01393"/>
    <w:rsid w:val="00E1360F"/>
    <w:rsid w:val="00E14A9A"/>
    <w:rsid w:val="00E167C6"/>
    <w:rsid w:val="00E23A30"/>
    <w:rsid w:val="00E35F79"/>
    <w:rsid w:val="00E426D7"/>
    <w:rsid w:val="00E447C0"/>
    <w:rsid w:val="00E50572"/>
    <w:rsid w:val="00E54105"/>
    <w:rsid w:val="00E5413C"/>
    <w:rsid w:val="00E57399"/>
    <w:rsid w:val="00E57C3D"/>
    <w:rsid w:val="00E60595"/>
    <w:rsid w:val="00E66A81"/>
    <w:rsid w:val="00E80BC4"/>
    <w:rsid w:val="00E80BFD"/>
    <w:rsid w:val="00E835E1"/>
    <w:rsid w:val="00E9702B"/>
    <w:rsid w:val="00EA4A51"/>
    <w:rsid w:val="00EA4B74"/>
    <w:rsid w:val="00EA77A4"/>
    <w:rsid w:val="00EB5BF8"/>
    <w:rsid w:val="00EB5F35"/>
    <w:rsid w:val="00EC009F"/>
    <w:rsid w:val="00EC1392"/>
    <w:rsid w:val="00ED6919"/>
    <w:rsid w:val="00ED73DC"/>
    <w:rsid w:val="00EE31F5"/>
    <w:rsid w:val="00EE67FB"/>
    <w:rsid w:val="00EF7A37"/>
    <w:rsid w:val="00EF7F0B"/>
    <w:rsid w:val="00F02379"/>
    <w:rsid w:val="00F06F10"/>
    <w:rsid w:val="00F109F1"/>
    <w:rsid w:val="00F11404"/>
    <w:rsid w:val="00F137FD"/>
    <w:rsid w:val="00F14D2E"/>
    <w:rsid w:val="00F20710"/>
    <w:rsid w:val="00F2238D"/>
    <w:rsid w:val="00F26BD0"/>
    <w:rsid w:val="00F30746"/>
    <w:rsid w:val="00F36770"/>
    <w:rsid w:val="00F3781E"/>
    <w:rsid w:val="00F54953"/>
    <w:rsid w:val="00F57D2B"/>
    <w:rsid w:val="00F60220"/>
    <w:rsid w:val="00F61513"/>
    <w:rsid w:val="00F61895"/>
    <w:rsid w:val="00F61963"/>
    <w:rsid w:val="00F707EB"/>
    <w:rsid w:val="00F71874"/>
    <w:rsid w:val="00F72A90"/>
    <w:rsid w:val="00F75636"/>
    <w:rsid w:val="00F760DC"/>
    <w:rsid w:val="00F76CC1"/>
    <w:rsid w:val="00F76E0A"/>
    <w:rsid w:val="00F8578A"/>
    <w:rsid w:val="00F90565"/>
    <w:rsid w:val="00F9237D"/>
    <w:rsid w:val="00F95597"/>
    <w:rsid w:val="00F95EAD"/>
    <w:rsid w:val="00FA03EF"/>
    <w:rsid w:val="00FA2069"/>
    <w:rsid w:val="00FA2D1B"/>
    <w:rsid w:val="00FA5A4C"/>
    <w:rsid w:val="00FA7131"/>
    <w:rsid w:val="00FB0DA4"/>
    <w:rsid w:val="00FD3436"/>
    <w:rsid w:val="00FE1E23"/>
    <w:rsid w:val="00FE25FC"/>
    <w:rsid w:val="00FE6643"/>
    <w:rsid w:val="00FF2917"/>
    <w:rsid w:val="00FF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407"/>
  <w15:docId w15:val="{03AD0666-B8BE-402D-925D-E1FD007C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F73C3"/>
    <w:pPr>
      <w:widowControl w:val="0"/>
      <w:autoSpaceDE w:val="0"/>
      <w:autoSpaceDN w:val="0"/>
      <w:adjustRightInd w:val="0"/>
      <w:spacing w:after="0" w:line="240" w:lineRule="auto"/>
    </w:pPr>
    <w:rPr>
      <w:rFonts w:cs="Times New Roman"/>
      <w:szCs w:val="24"/>
    </w:rPr>
  </w:style>
  <w:style w:type="paragraph" w:styleId="Heading1">
    <w:name w:val="heading 1"/>
    <w:basedOn w:val="Normal"/>
    <w:next w:val="Normal"/>
    <w:link w:val="Heading1Char"/>
    <w:uiPriority w:val="9"/>
    <w:qFormat/>
    <w:rsid w:val="00D016C5"/>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016C5"/>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23"/>
    <w:pPr>
      <w:ind w:left="720"/>
      <w:contextualSpacing/>
    </w:pPr>
  </w:style>
  <w:style w:type="paragraph" w:styleId="Header">
    <w:name w:val="header"/>
    <w:basedOn w:val="Normal"/>
    <w:link w:val="HeaderChar"/>
    <w:uiPriority w:val="99"/>
    <w:unhideWhenUsed/>
    <w:rsid w:val="00530675"/>
    <w:pPr>
      <w:tabs>
        <w:tab w:val="center" w:pos="4680"/>
        <w:tab w:val="right" w:pos="9360"/>
      </w:tabs>
    </w:pPr>
  </w:style>
  <w:style w:type="character" w:customStyle="1" w:styleId="HeaderChar">
    <w:name w:val="Header Char"/>
    <w:basedOn w:val="DefaultParagraphFont"/>
    <w:link w:val="Header"/>
    <w:uiPriority w:val="99"/>
    <w:rsid w:val="005306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0675"/>
    <w:pPr>
      <w:tabs>
        <w:tab w:val="center" w:pos="4680"/>
        <w:tab w:val="right" w:pos="9360"/>
      </w:tabs>
    </w:pPr>
  </w:style>
  <w:style w:type="character" w:customStyle="1" w:styleId="FooterChar">
    <w:name w:val="Footer Char"/>
    <w:basedOn w:val="DefaultParagraphFont"/>
    <w:link w:val="Footer"/>
    <w:uiPriority w:val="99"/>
    <w:rsid w:val="00530675"/>
    <w:rPr>
      <w:rFonts w:ascii="Times New Roman" w:eastAsiaTheme="minorEastAsia" w:hAnsi="Times New Roman" w:cs="Times New Roman"/>
      <w:sz w:val="24"/>
      <w:szCs w:val="24"/>
    </w:rPr>
  </w:style>
  <w:style w:type="table" w:styleId="TableGrid">
    <w:name w:val="Table Grid"/>
    <w:basedOn w:val="TableNormal"/>
    <w:uiPriority w:val="39"/>
    <w:rsid w:val="006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76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2A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096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B45C5"/>
    <w:rPr>
      <w:sz w:val="20"/>
      <w:szCs w:val="20"/>
    </w:rPr>
  </w:style>
  <w:style w:type="character" w:customStyle="1" w:styleId="FootnoteTextChar">
    <w:name w:val="Footnote Text Char"/>
    <w:basedOn w:val="DefaultParagraphFont"/>
    <w:link w:val="FootnoteText"/>
    <w:uiPriority w:val="99"/>
    <w:semiHidden/>
    <w:rsid w:val="004B45C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B45C5"/>
    <w:rPr>
      <w:vertAlign w:val="superscript"/>
    </w:rPr>
  </w:style>
  <w:style w:type="paragraph" w:styleId="BalloonText">
    <w:name w:val="Balloon Text"/>
    <w:basedOn w:val="Normal"/>
    <w:link w:val="BalloonTextChar"/>
    <w:uiPriority w:val="99"/>
    <w:semiHidden/>
    <w:unhideWhenUsed/>
    <w:rsid w:val="00127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BA"/>
    <w:rPr>
      <w:rFonts w:ascii="Segoe UI" w:eastAsiaTheme="minorEastAsia" w:hAnsi="Segoe UI" w:cs="Segoe UI"/>
      <w:sz w:val="18"/>
      <w:szCs w:val="18"/>
    </w:rPr>
  </w:style>
  <w:style w:type="character" w:styleId="Hyperlink">
    <w:name w:val="Hyperlink"/>
    <w:basedOn w:val="DefaultParagraphFont"/>
    <w:uiPriority w:val="99"/>
    <w:unhideWhenUsed/>
    <w:rsid w:val="0013367E"/>
    <w:rPr>
      <w:color w:val="0563C1" w:themeColor="hyperlink"/>
      <w:u w:val="single"/>
    </w:rPr>
  </w:style>
  <w:style w:type="character" w:customStyle="1" w:styleId="gem3dmtcpfb">
    <w:name w:val="gem3dmtcpfb"/>
    <w:basedOn w:val="DefaultParagraphFont"/>
    <w:rsid w:val="00E01393"/>
  </w:style>
  <w:style w:type="character" w:styleId="CommentReference">
    <w:name w:val="annotation reference"/>
    <w:basedOn w:val="DefaultParagraphFont"/>
    <w:uiPriority w:val="99"/>
    <w:semiHidden/>
    <w:unhideWhenUsed/>
    <w:rsid w:val="004A0342"/>
    <w:rPr>
      <w:sz w:val="16"/>
      <w:szCs w:val="16"/>
    </w:rPr>
  </w:style>
  <w:style w:type="paragraph" w:styleId="CommentText">
    <w:name w:val="annotation text"/>
    <w:basedOn w:val="Normal"/>
    <w:link w:val="CommentTextChar"/>
    <w:uiPriority w:val="99"/>
    <w:semiHidden/>
    <w:unhideWhenUsed/>
    <w:rsid w:val="004A0342"/>
    <w:rPr>
      <w:sz w:val="20"/>
      <w:szCs w:val="20"/>
    </w:rPr>
  </w:style>
  <w:style w:type="character" w:customStyle="1" w:styleId="CommentTextChar">
    <w:name w:val="Comment Text Char"/>
    <w:basedOn w:val="DefaultParagraphFont"/>
    <w:link w:val="CommentText"/>
    <w:uiPriority w:val="99"/>
    <w:semiHidden/>
    <w:rsid w:val="004A03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342"/>
    <w:rPr>
      <w:b/>
      <w:bCs/>
    </w:rPr>
  </w:style>
  <w:style w:type="character" w:customStyle="1" w:styleId="CommentSubjectChar">
    <w:name w:val="Comment Subject Char"/>
    <w:basedOn w:val="CommentTextChar"/>
    <w:link w:val="CommentSubject"/>
    <w:uiPriority w:val="99"/>
    <w:semiHidden/>
    <w:rsid w:val="004A0342"/>
    <w:rPr>
      <w:rFonts w:ascii="Times New Roman" w:hAnsi="Times New Roman" w:cs="Times New Roman"/>
      <w:b/>
      <w:bCs/>
      <w:sz w:val="20"/>
      <w:szCs w:val="20"/>
    </w:rPr>
  </w:style>
  <w:style w:type="paragraph" w:styleId="NormalWeb">
    <w:name w:val="Normal (Web)"/>
    <w:basedOn w:val="Normal"/>
    <w:uiPriority w:val="99"/>
    <w:unhideWhenUsed/>
    <w:rsid w:val="00F2238D"/>
    <w:pPr>
      <w:widowControl/>
      <w:autoSpaceDE/>
      <w:autoSpaceDN/>
      <w:adjustRightInd/>
      <w:spacing w:before="100" w:beforeAutospacing="1" w:after="100" w:afterAutospacing="1"/>
    </w:pPr>
    <w:rPr>
      <w:rFonts w:eastAsia="Times New Roman"/>
      <w:lang w:eastAsia="zh-CN"/>
    </w:rPr>
  </w:style>
  <w:style w:type="character" w:customStyle="1" w:styleId="pln">
    <w:name w:val="pln"/>
    <w:basedOn w:val="DefaultParagraphFont"/>
    <w:rsid w:val="00F2238D"/>
  </w:style>
  <w:style w:type="character" w:customStyle="1" w:styleId="pun">
    <w:name w:val="pun"/>
    <w:basedOn w:val="DefaultParagraphFont"/>
    <w:rsid w:val="00F2238D"/>
  </w:style>
  <w:style w:type="character" w:customStyle="1" w:styleId="lit">
    <w:name w:val="lit"/>
    <w:basedOn w:val="DefaultParagraphFont"/>
    <w:rsid w:val="00F2238D"/>
  </w:style>
  <w:style w:type="character" w:customStyle="1" w:styleId="Heading1Char">
    <w:name w:val="Heading 1 Char"/>
    <w:basedOn w:val="DefaultParagraphFont"/>
    <w:link w:val="Heading1"/>
    <w:uiPriority w:val="9"/>
    <w:rsid w:val="00D016C5"/>
    <w:rPr>
      <w:rFonts w:eastAsiaTheme="majorEastAsia" w:cstheme="majorBidi"/>
      <w:b/>
      <w:sz w:val="28"/>
      <w:szCs w:val="32"/>
    </w:rPr>
  </w:style>
  <w:style w:type="character" w:customStyle="1" w:styleId="Heading2Char">
    <w:name w:val="Heading 2 Char"/>
    <w:basedOn w:val="DefaultParagraphFont"/>
    <w:link w:val="Heading2"/>
    <w:uiPriority w:val="9"/>
    <w:rsid w:val="00D016C5"/>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617">
      <w:bodyDiv w:val="1"/>
      <w:marLeft w:val="0"/>
      <w:marRight w:val="0"/>
      <w:marTop w:val="0"/>
      <w:marBottom w:val="0"/>
      <w:divBdr>
        <w:top w:val="none" w:sz="0" w:space="0" w:color="auto"/>
        <w:left w:val="none" w:sz="0" w:space="0" w:color="auto"/>
        <w:bottom w:val="none" w:sz="0" w:space="0" w:color="auto"/>
        <w:right w:val="none" w:sz="0" w:space="0" w:color="auto"/>
      </w:divBdr>
    </w:div>
    <w:div w:id="22635231">
      <w:bodyDiv w:val="1"/>
      <w:marLeft w:val="0"/>
      <w:marRight w:val="0"/>
      <w:marTop w:val="0"/>
      <w:marBottom w:val="0"/>
      <w:divBdr>
        <w:top w:val="none" w:sz="0" w:space="0" w:color="auto"/>
        <w:left w:val="none" w:sz="0" w:space="0" w:color="auto"/>
        <w:bottom w:val="none" w:sz="0" w:space="0" w:color="auto"/>
        <w:right w:val="none" w:sz="0" w:space="0" w:color="auto"/>
      </w:divBdr>
    </w:div>
    <w:div w:id="452136324">
      <w:bodyDiv w:val="1"/>
      <w:marLeft w:val="0"/>
      <w:marRight w:val="0"/>
      <w:marTop w:val="0"/>
      <w:marBottom w:val="0"/>
      <w:divBdr>
        <w:top w:val="none" w:sz="0" w:space="0" w:color="auto"/>
        <w:left w:val="none" w:sz="0" w:space="0" w:color="auto"/>
        <w:bottom w:val="none" w:sz="0" w:space="0" w:color="auto"/>
        <w:right w:val="none" w:sz="0" w:space="0" w:color="auto"/>
      </w:divBdr>
    </w:div>
    <w:div w:id="734359878">
      <w:bodyDiv w:val="1"/>
      <w:marLeft w:val="0"/>
      <w:marRight w:val="0"/>
      <w:marTop w:val="0"/>
      <w:marBottom w:val="0"/>
      <w:divBdr>
        <w:top w:val="none" w:sz="0" w:space="0" w:color="auto"/>
        <w:left w:val="none" w:sz="0" w:space="0" w:color="auto"/>
        <w:bottom w:val="none" w:sz="0" w:space="0" w:color="auto"/>
        <w:right w:val="none" w:sz="0" w:space="0" w:color="auto"/>
      </w:divBdr>
    </w:div>
    <w:div w:id="1653948623">
      <w:bodyDiv w:val="1"/>
      <w:marLeft w:val="0"/>
      <w:marRight w:val="0"/>
      <w:marTop w:val="0"/>
      <w:marBottom w:val="0"/>
      <w:divBdr>
        <w:top w:val="none" w:sz="0" w:space="0" w:color="auto"/>
        <w:left w:val="none" w:sz="0" w:space="0" w:color="auto"/>
        <w:bottom w:val="none" w:sz="0" w:space="0" w:color="auto"/>
        <w:right w:val="none" w:sz="0" w:space="0" w:color="auto"/>
      </w:divBdr>
    </w:div>
    <w:div w:id="1673221041">
      <w:bodyDiv w:val="1"/>
      <w:marLeft w:val="0"/>
      <w:marRight w:val="0"/>
      <w:marTop w:val="0"/>
      <w:marBottom w:val="0"/>
      <w:divBdr>
        <w:top w:val="none" w:sz="0" w:space="0" w:color="auto"/>
        <w:left w:val="none" w:sz="0" w:space="0" w:color="auto"/>
        <w:bottom w:val="none" w:sz="0" w:space="0" w:color="auto"/>
        <w:right w:val="none" w:sz="0" w:space="0" w:color="auto"/>
      </w:divBdr>
    </w:div>
    <w:div w:id="1701124843">
      <w:bodyDiv w:val="1"/>
      <w:marLeft w:val="0"/>
      <w:marRight w:val="0"/>
      <w:marTop w:val="0"/>
      <w:marBottom w:val="0"/>
      <w:divBdr>
        <w:top w:val="none" w:sz="0" w:space="0" w:color="auto"/>
        <w:left w:val="none" w:sz="0" w:space="0" w:color="auto"/>
        <w:bottom w:val="none" w:sz="0" w:space="0" w:color="auto"/>
        <w:right w:val="none" w:sz="0" w:space="0" w:color="auto"/>
      </w:divBdr>
    </w:div>
    <w:div w:id="1966697113">
      <w:bodyDiv w:val="1"/>
      <w:marLeft w:val="0"/>
      <w:marRight w:val="0"/>
      <w:marTop w:val="0"/>
      <w:marBottom w:val="0"/>
      <w:divBdr>
        <w:top w:val="none" w:sz="0" w:space="0" w:color="auto"/>
        <w:left w:val="none" w:sz="0" w:space="0" w:color="auto"/>
        <w:bottom w:val="none" w:sz="0" w:space="0" w:color="auto"/>
        <w:right w:val="none" w:sz="0" w:space="0" w:color="auto"/>
      </w:divBdr>
      <w:divsChild>
        <w:div w:id="866262451">
          <w:marLeft w:val="446"/>
          <w:marRight w:val="0"/>
          <w:marTop w:val="0"/>
          <w:marBottom w:val="0"/>
          <w:divBdr>
            <w:top w:val="none" w:sz="0" w:space="0" w:color="auto"/>
            <w:left w:val="none" w:sz="0" w:space="0" w:color="auto"/>
            <w:bottom w:val="none" w:sz="0" w:space="0" w:color="auto"/>
            <w:right w:val="none" w:sz="0" w:space="0" w:color="auto"/>
          </w:divBdr>
        </w:div>
      </w:divsChild>
    </w:div>
    <w:div w:id="2098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ox.temple.edu/technology/it/resources/computer-lab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CAB2-3C15-4505-BBE2-EF04663D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Zhe Deng</cp:lastModifiedBy>
  <cp:revision>477</cp:revision>
  <cp:lastPrinted>2017-04-10T17:50:00Z</cp:lastPrinted>
  <dcterms:created xsi:type="dcterms:W3CDTF">2014-10-12T18:11:00Z</dcterms:created>
  <dcterms:modified xsi:type="dcterms:W3CDTF">2019-04-02T02:33:00Z</dcterms:modified>
</cp:coreProperties>
</file>