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8C93" w14:textId="4FB1AA65" w:rsidR="0003796B" w:rsidRDefault="0003796B" w:rsidP="0003796B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</w:t>
      </w:r>
      <w:r w:rsidRPr="00730DAD">
        <w:rPr>
          <w:rFonts w:asciiTheme="minorHAnsi" w:hAnsiTheme="minorHAnsi"/>
          <w:szCs w:val="22"/>
        </w:rPr>
        <w:t>Activity #</w:t>
      </w:r>
      <w:r w:rsidR="00A83B7A">
        <w:rPr>
          <w:rFonts w:asciiTheme="minorHAnsi" w:hAnsiTheme="minorHAnsi"/>
          <w:szCs w:val="22"/>
        </w:rPr>
        <w:t>12</w:t>
      </w:r>
      <w:r w:rsidRPr="00730DAD">
        <w:rPr>
          <w:rFonts w:asciiTheme="minorHAnsi" w:hAnsiTheme="minorHAnsi"/>
          <w:szCs w:val="22"/>
        </w:rPr>
        <w:t>:</w:t>
      </w:r>
      <w:r w:rsidRPr="00DB712F">
        <w:rPr>
          <w:rFonts w:asciiTheme="minorHAnsi" w:hAnsiTheme="minorHAnsi"/>
          <w:szCs w:val="22"/>
        </w:rPr>
        <w:t xml:space="preserve"> </w:t>
      </w:r>
      <w:r w:rsidR="00A83B7A">
        <w:rPr>
          <w:rFonts w:asciiTheme="minorHAnsi" w:hAnsiTheme="minorHAnsi"/>
          <w:szCs w:val="22"/>
        </w:rPr>
        <w:t xml:space="preserve">Decision Trees </w:t>
      </w:r>
      <w:bookmarkStart w:id="0" w:name="_GoBack"/>
      <w:bookmarkEnd w:id="0"/>
      <w:r w:rsidR="00A83B7A">
        <w:rPr>
          <w:rFonts w:asciiTheme="minorHAnsi" w:hAnsiTheme="minorHAnsi"/>
          <w:szCs w:val="22"/>
        </w:rPr>
        <w:t>in R</w:t>
      </w:r>
    </w:p>
    <w:p w14:paraId="7DF64704" w14:textId="2A45D4F7" w:rsidR="00B461E0" w:rsidRDefault="0003796B" w:rsidP="0003796B">
      <w:pPr>
        <w:pStyle w:val="Title"/>
        <w:rPr>
          <w:rFonts w:asciiTheme="minorHAnsi" w:hAnsiTheme="minorHAnsi"/>
          <w:szCs w:val="22"/>
        </w:rPr>
      </w:pPr>
      <w:r w:rsidRPr="0003796B">
        <w:rPr>
          <w:rFonts w:asciiTheme="minorHAnsi" w:hAnsiTheme="minorHAnsi"/>
          <w:szCs w:val="22"/>
        </w:rPr>
        <w:t>Submission F</w:t>
      </w:r>
      <w:r w:rsidRPr="0003796B">
        <w:rPr>
          <w:rFonts w:asciiTheme="minorHAnsi" w:hAnsiTheme="minorHAnsi" w:hint="eastAsia"/>
          <w:szCs w:val="22"/>
        </w:rPr>
        <w:t>eed</w:t>
      </w:r>
      <w:r w:rsidRPr="0003796B">
        <w:rPr>
          <w:rFonts w:asciiTheme="minorHAnsi" w:hAnsiTheme="minorHAnsi"/>
          <w:szCs w:val="22"/>
        </w:rPr>
        <w:t>back</w:t>
      </w:r>
    </w:p>
    <w:p w14:paraId="5407E098" w14:textId="77777777" w:rsidR="0003796B" w:rsidRDefault="0003796B" w:rsidP="0003796B">
      <w:pPr>
        <w:pStyle w:val="Title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669"/>
        <w:gridCol w:w="1312"/>
      </w:tblGrid>
      <w:tr w:rsidR="00A83B7A" w14:paraId="1AAA3118" w14:textId="1212339E" w:rsidTr="0039463A">
        <w:tc>
          <w:tcPr>
            <w:tcW w:w="0" w:type="auto"/>
          </w:tcPr>
          <w:p w14:paraId="5A72A6EA" w14:textId="6143D5F1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03796B">
              <w:rPr>
                <w:rFonts w:asciiTheme="minorHAnsi" w:hAnsiTheme="minorHAnsi"/>
                <w:sz w:val="24"/>
              </w:rPr>
              <w:t>Issues</w:t>
            </w:r>
          </w:p>
        </w:tc>
        <w:tc>
          <w:tcPr>
            <w:tcW w:w="0" w:type="auto"/>
          </w:tcPr>
          <w:p w14:paraId="7B7A3758" w14:textId="1701B2B2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03796B">
              <w:rPr>
                <w:rFonts w:asciiTheme="minorHAnsi" w:hAnsiTheme="minorHAnsi"/>
                <w:sz w:val="24"/>
              </w:rPr>
              <w:t>Corrections</w:t>
            </w:r>
          </w:p>
        </w:tc>
        <w:tc>
          <w:tcPr>
            <w:tcW w:w="0" w:type="auto"/>
          </w:tcPr>
          <w:p w14:paraId="5F52EB8B" w14:textId="58ED4A26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Points deducted</w:t>
            </w:r>
          </w:p>
        </w:tc>
      </w:tr>
      <w:tr w:rsidR="00A83B7A" w14:paraId="53980742" w14:textId="0B2327B7" w:rsidTr="0039463A">
        <w:tc>
          <w:tcPr>
            <w:tcW w:w="0" w:type="auto"/>
          </w:tcPr>
          <w:p w14:paraId="0E2A1E98" w14:textId="3F6F10E7" w:rsidR="0039463A" w:rsidRDefault="00A83B7A" w:rsidP="00E44527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In question 2, the most likely result was incorrectly interpreted</w:t>
            </w:r>
          </w:p>
        </w:tc>
        <w:tc>
          <w:tcPr>
            <w:tcW w:w="0" w:type="auto"/>
          </w:tcPr>
          <w:p w14:paraId="00E45B87" w14:textId="57D310AE" w:rsidR="0039463A" w:rsidRDefault="00A83B7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The age is to be read as 44 or older and the affluence should be 16 or greater. An individual in this category is 85% likely to buy organic products</w:t>
            </w:r>
          </w:p>
        </w:tc>
        <w:tc>
          <w:tcPr>
            <w:tcW w:w="0" w:type="auto"/>
          </w:tcPr>
          <w:p w14:paraId="5EB74064" w14:textId="0A1496E7" w:rsidR="0039463A" w:rsidRDefault="0039463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</w:tr>
      <w:tr w:rsidR="00A83B7A" w14:paraId="154C9DC6" w14:textId="372E1CE9" w:rsidTr="0039463A">
        <w:tc>
          <w:tcPr>
            <w:tcW w:w="0" w:type="auto"/>
          </w:tcPr>
          <w:p w14:paraId="0A5B582E" w14:textId="739E2B33" w:rsidR="0039463A" w:rsidRDefault="00A83B7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In question 2, the same errors occurred in the interpretation of the least likely to buy organics</w:t>
            </w:r>
          </w:p>
        </w:tc>
        <w:tc>
          <w:tcPr>
            <w:tcW w:w="0" w:type="auto"/>
          </w:tcPr>
          <w:p w14:paraId="3CF021E7" w14:textId="77777777" w:rsidR="0039463A" w:rsidRDefault="00A83B7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The characteristics include an age of 44 or older and an affluence level of 12 or less. An individual in this category is 13% likely to buy organic products. </w:t>
            </w:r>
          </w:p>
          <w:p w14:paraId="6D529C8C" w14:textId="706BDEF7" w:rsidR="00A83B7A" w:rsidRPr="0003796B" w:rsidRDefault="00A83B7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As a general note, many of these errors can be prevented by reading the </w:t>
            </w:r>
            <w:r w:rsidR="00112395">
              <w:rPr>
                <w:rFonts w:asciiTheme="minorHAnsi" w:hAnsiTheme="minorHAnsi"/>
                <w:b w:val="0"/>
                <w:sz w:val="24"/>
              </w:rPr>
              <w:t>splits in the predictor variables and understanding what the question is asking</w:t>
            </w:r>
          </w:p>
        </w:tc>
        <w:tc>
          <w:tcPr>
            <w:tcW w:w="0" w:type="auto"/>
          </w:tcPr>
          <w:p w14:paraId="7F17F5A6" w14:textId="52EDDA7B" w:rsidR="0039463A" w:rsidRDefault="0039463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</w:tr>
    </w:tbl>
    <w:p w14:paraId="4ECD6715" w14:textId="77777777" w:rsidR="0003796B" w:rsidRPr="0003796B" w:rsidRDefault="0003796B" w:rsidP="0003796B">
      <w:pPr>
        <w:pStyle w:val="Title"/>
        <w:jc w:val="left"/>
        <w:rPr>
          <w:rFonts w:asciiTheme="minorHAnsi" w:hAnsiTheme="minorHAnsi"/>
          <w:b w:val="0"/>
          <w:sz w:val="24"/>
        </w:rPr>
      </w:pPr>
    </w:p>
    <w:sectPr w:rsidR="0003796B" w:rsidRPr="0003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2FBA"/>
    <w:multiLevelType w:val="hybridMultilevel"/>
    <w:tmpl w:val="529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0MLUwMDExMLcEEko6SsGpxcWZ+XkgBYa1AHBYqBEsAAAA"/>
  </w:docVars>
  <w:rsids>
    <w:rsidRoot w:val="000E2489"/>
    <w:rsid w:val="0003796B"/>
    <w:rsid w:val="000E2489"/>
    <w:rsid w:val="00112395"/>
    <w:rsid w:val="00132FFD"/>
    <w:rsid w:val="00155A3C"/>
    <w:rsid w:val="0039463A"/>
    <w:rsid w:val="00697FD6"/>
    <w:rsid w:val="00912F4F"/>
    <w:rsid w:val="00A83B7A"/>
    <w:rsid w:val="00B461E0"/>
    <w:rsid w:val="00B76248"/>
    <w:rsid w:val="00E44527"/>
    <w:rsid w:val="00E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E09B"/>
  <w15:chartTrackingRefBased/>
  <w15:docId w15:val="{E79EE3CC-915E-49C4-B366-8B4BF49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96B"/>
    <w:pPr>
      <w:spacing w:after="120" w:line="240" w:lineRule="auto"/>
      <w:contextualSpacing/>
      <w:jc w:val="center"/>
    </w:pPr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3796B"/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il">
    <w:name w:val="il"/>
    <w:basedOn w:val="DefaultParagraphFont"/>
    <w:rsid w:val="0003796B"/>
  </w:style>
  <w:style w:type="paragraph" w:styleId="ListParagraph">
    <w:name w:val="List Paragraph"/>
    <w:basedOn w:val="Normal"/>
    <w:uiPriority w:val="34"/>
    <w:qFormat/>
    <w:rsid w:val="0003796B"/>
    <w:pPr>
      <w:ind w:left="720"/>
      <w:contextualSpacing/>
    </w:pPr>
  </w:style>
  <w:style w:type="table" w:styleId="TableGrid">
    <w:name w:val="Table Grid"/>
    <w:basedOn w:val="TableNormal"/>
    <w:uiPriority w:val="39"/>
    <w:rsid w:val="0003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Deng</dc:creator>
  <cp:keywords/>
  <dc:description/>
  <cp:lastModifiedBy>David Shin</cp:lastModifiedBy>
  <cp:revision>7</cp:revision>
  <dcterms:created xsi:type="dcterms:W3CDTF">2019-04-04T21:23:00Z</dcterms:created>
  <dcterms:modified xsi:type="dcterms:W3CDTF">2019-04-13T03:51:00Z</dcterms:modified>
</cp:coreProperties>
</file>