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AF889CC" w14:textId="77777777" w:rsidR="00642A13" w:rsidRDefault="009A1C89" w:rsidP="00CE47FC">
      <w:pPr>
        <w:rPr>
          <w:rFonts w:cstheme="minorHAnsi"/>
          <w:b/>
          <w:sz w:val="28"/>
          <w:szCs w:val="22"/>
        </w:rPr>
      </w:pPr>
      <w:r w:rsidRPr="00642A13">
        <w:rPr>
          <w:rFonts w:cstheme="minorHAnsi"/>
          <w:b/>
          <w:sz w:val="28"/>
          <w:szCs w:val="22"/>
        </w:rPr>
        <w:t xml:space="preserve">In-Class </w:t>
      </w:r>
      <w:r w:rsidR="00582393" w:rsidRPr="00642A13">
        <w:rPr>
          <w:rFonts w:cstheme="minorHAnsi"/>
          <w:b/>
          <w:sz w:val="28"/>
          <w:szCs w:val="22"/>
        </w:rPr>
        <w:t>Activity 16</w:t>
      </w:r>
      <w:r w:rsidRPr="00642A13">
        <w:rPr>
          <w:rFonts w:cstheme="minorHAnsi"/>
          <w:b/>
          <w:sz w:val="28"/>
          <w:szCs w:val="22"/>
        </w:rPr>
        <w:t xml:space="preserve">: </w:t>
      </w:r>
      <w:r w:rsidR="008574CE" w:rsidRPr="00642A13">
        <w:rPr>
          <w:rFonts w:cstheme="minorHAnsi"/>
          <w:b/>
          <w:sz w:val="28"/>
          <w:szCs w:val="22"/>
        </w:rPr>
        <w:t xml:space="preserve">Data </w:t>
      </w:r>
      <w:r w:rsidRPr="00642A13">
        <w:rPr>
          <w:rFonts w:cstheme="minorHAnsi"/>
          <w:b/>
          <w:sz w:val="28"/>
          <w:szCs w:val="22"/>
        </w:rPr>
        <w:t xml:space="preserve">Visualization </w:t>
      </w:r>
      <w:r w:rsidR="00506AA0" w:rsidRPr="00642A13">
        <w:rPr>
          <w:rFonts w:cstheme="minorHAnsi"/>
          <w:b/>
          <w:sz w:val="28"/>
          <w:szCs w:val="22"/>
        </w:rPr>
        <w:t>using</w:t>
      </w:r>
      <w:r w:rsidR="00C8501B" w:rsidRPr="00642A13">
        <w:rPr>
          <w:rFonts w:cstheme="minorHAnsi"/>
          <w:b/>
          <w:sz w:val="28"/>
          <w:szCs w:val="22"/>
        </w:rPr>
        <w:t xml:space="preserve"> Tableau</w:t>
      </w:r>
    </w:p>
    <w:p w14:paraId="59E2F153" w14:textId="77777777" w:rsidR="00642A13" w:rsidRDefault="00642A13" w:rsidP="00CE47FC">
      <w:pPr>
        <w:rPr>
          <w:rFonts w:cstheme="minorHAnsi"/>
          <w:b/>
          <w:sz w:val="28"/>
          <w:szCs w:val="22"/>
        </w:rPr>
      </w:pPr>
    </w:p>
    <w:p w14:paraId="53FFB12B" w14:textId="780015B7" w:rsidR="00642A13" w:rsidRPr="00642A13" w:rsidRDefault="00642A13" w:rsidP="00CE47FC">
      <w:pPr>
        <w:rPr>
          <w:rFonts w:cstheme="minorHAnsi"/>
          <w:sz w:val="22"/>
          <w:szCs w:val="22"/>
        </w:rPr>
      </w:pPr>
      <w:r w:rsidRPr="00642A13">
        <w:rPr>
          <w:rFonts w:cstheme="minorHAnsi"/>
          <w:b/>
          <w:sz w:val="22"/>
          <w:szCs w:val="22"/>
        </w:rPr>
        <w:t xml:space="preserve">What to submit: </w:t>
      </w:r>
      <w:r w:rsidRPr="00642A13">
        <w:rPr>
          <w:rFonts w:cstheme="minorHAnsi"/>
          <w:sz w:val="22"/>
          <w:szCs w:val="22"/>
        </w:rPr>
        <w:t xml:space="preserve">a </w:t>
      </w:r>
      <w:r w:rsidR="00A827FC">
        <w:rPr>
          <w:rFonts w:cstheme="minorHAnsi"/>
          <w:sz w:val="22"/>
          <w:szCs w:val="22"/>
        </w:rPr>
        <w:t>.</w:t>
      </w:r>
      <w:proofErr w:type="spellStart"/>
      <w:r w:rsidR="00A827FC">
        <w:rPr>
          <w:rFonts w:cstheme="minorHAnsi"/>
          <w:sz w:val="22"/>
          <w:szCs w:val="22"/>
        </w:rPr>
        <w:t>twb</w:t>
      </w:r>
      <w:proofErr w:type="spellEnd"/>
      <w:r w:rsidRPr="00642A13">
        <w:rPr>
          <w:rFonts w:cstheme="minorHAnsi"/>
          <w:sz w:val="22"/>
          <w:szCs w:val="22"/>
        </w:rPr>
        <w:t xml:space="preserve"> file </w:t>
      </w:r>
      <w:r w:rsidR="00A827FC">
        <w:rPr>
          <w:rFonts w:cstheme="minorHAnsi"/>
          <w:sz w:val="22"/>
          <w:szCs w:val="22"/>
        </w:rPr>
        <w:t xml:space="preserve">saved in the end (step 4 in </w:t>
      </w:r>
      <w:r w:rsidRPr="00642A13">
        <w:rPr>
          <w:rFonts w:cstheme="minorHAnsi"/>
          <w:sz w:val="22"/>
          <w:szCs w:val="22"/>
        </w:rPr>
        <w:t xml:space="preserve">Part </w:t>
      </w:r>
      <w:r w:rsidR="00A827FC">
        <w:rPr>
          <w:rFonts w:cstheme="minorHAnsi"/>
          <w:sz w:val="22"/>
          <w:szCs w:val="22"/>
        </w:rPr>
        <w:t>8)</w:t>
      </w:r>
      <w:r w:rsidRPr="00642A13">
        <w:rPr>
          <w:rFonts w:cstheme="minorHAnsi"/>
          <w:sz w:val="22"/>
          <w:szCs w:val="22"/>
        </w:rPr>
        <w:t>.</w:t>
      </w:r>
      <w:bookmarkStart w:id="0" w:name="_GoBack"/>
      <w:bookmarkEnd w:id="0"/>
    </w:p>
    <w:p w14:paraId="0852A837" w14:textId="77777777" w:rsidR="009A1C89" w:rsidRPr="001F7C6B" w:rsidRDefault="009A1C89" w:rsidP="00CE47FC">
      <w:pPr>
        <w:rPr>
          <w:rFonts w:cstheme="minorHAnsi"/>
          <w:b/>
          <w:sz w:val="22"/>
          <w:szCs w:val="22"/>
        </w:rPr>
      </w:pPr>
    </w:p>
    <w:p w14:paraId="444E1834" w14:textId="7447C43E" w:rsidR="00073254" w:rsidRPr="001F7C6B" w:rsidRDefault="00073254" w:rsidP="00CE47FC">
      <w:pPr>
        <w:rPr>
          <w:rFonts w:cstheme="minorHAnsi"/>
          <w:sz w:val="22"/>
          <w:szCs w:val="22"/>
        </w:rPr>
      </w:pPr>
      <w:r w:rsidRPr="001F7C6B">
        <w:rPr>
          <w:rFonts w:cstheme="minorHAnsi"/>
          <w:sz w:val="22"/>
          <w:szCs w:val="22"/>
        </w:rPr>
        <w:t xml:space="preserve">This exercise involves utilizing Tableau. It is a continuation of the Tableau Prep exercise. </w:t>
      </w:r>
      <w:r w:rsidR="004415C4">
        <w:rPr>
          <w:rFonts w:cstheme="minorHAnsi"/>
          <w:sz w:val="22"/>
          <w:szCs w:val="22"/>
        </w:rPr>
        <w:t xml:space="preserve">Tableau </w:t>
      </w:r>
      <w:r w:rsidR="00274A33">
        <w:rPr>
          <w:rFonts w:cstheme="minorHAnsi"/>
          <w:sz w:val="22"/>
          <w:szCs w:val="22"/>
        </w:rPr>
        <w:t xml:space="preserve">itself </w:t>
      </w:r>
      <w:r w:rsidR="004415C4">
        <w:rPr>
          <w:rFonts w:cstheme="minorHAnsi"/>
          <w:sz w:val="22"/>
          <w:szCs w:val="22"/>
        </w:rPr>
        <w:t>is a data visualization tool that allows you to create charts, graphs, and maps easily.</w:t>
      </w:r>
      <w:r w:rsidR="00274A33">
        <w:rPr>
          <w:rFonts w:cstheme="minorHAnsi"/>
          <w:sz w:val="22"/>
          <w:szCs w:val="22"/>
        </w:rPr>
        <w:t xml:space="preserve"> While Tableau Prep cleans and transforms the data, Tableau visualizes the data.</w:t>
      </w:r>
    </w:p>
    <w:p w14:paraId="4408FB7F" w14:textId="77777777" w:rsidR="00073254" w:rsidRPr="001F7C6B" w:rsidRDefault="00073254" w:rsidP="00CE47FC">
      <w:pPr>
        <w:rPr>
          <w:rFonts w:cstheme="minorHAnsi"/>
          <w:sz w:val="22"/>
          <w:szCs w:val="22"/>
        </w:rPr>
      </w:pPr>
    </w:p>
    <w:p w14:paraId="7A10D3BD" w14:textId="0033F881" w:rsidR="00073254" w:rsidRPr="001F7C6B" w:rsidRDefault="00073254" w:rsidP="00CE47FC">
      <w:pPr>
        <w:rPr>
          <w:rFonts w:cstheme="minorHAnsi"/>
          <w:b/>
          <w:sz w:val="22"/>
          <w:szCs w:val="22"/>
        </w:rPr>
      </w:pPr>
      <w:r w:rsidRPr="001F7C6B">
        <w:rPr>
          <w:rFonts w:cstheme="minorHAnsi"/>
          <w:b/>
          <w:sz w:val="22"/>
          <w:szCs w:val="22"/>
        </w:rPr>
        <w:t xml:space="preserve">Part 1: Download File and </w:t>
      </w:r>
      <w:r w:rsidR="002714AB">
        <w:rPr>
          <w:rFonts w:cstheme="minorHAnsi"/>
          <w:b/>
          <w:sz w:val="22"/>
          <w:szCs w:val="22"/>
        </w:rPr>
        <w:t>Launch</w:t>
      </w:r>
      <w:r w:rsidRPr="001F7C6B">
        <w:rPr>
          <w:rFonts w:cstheme="minorHAnsi"/>
          <w:b/>
          <w:sz w:val="22"/>
          <w:szCs w:val="22"/>
        </w:rPr>
        <w:t xml:space="preserve"> Tableau </w:t>
      </w:r>
    </w:p>
    <w:p w14:paraId="18A0ED94" w14:textId="77777777" w:rsidR="002232E1" w:rsidRPr="001F7C6B" w:rsidRDefault="002232E1" w:rsidP="00CE47FC">
      <w:pPr>
        <w:rPr>
          <w:rFonts w:cstheme="minorHAnsi"/>
          <w:b/>
          <w:sz w:val="22"/>
          <w:szCs w:val="22"/>
        </w:rPr>
      </w:pPr>
    </w:p>
    <w:p w14:paraId="70C706FA" w14:textId="5D5EC3C0" w:rsidR="002232E1" w:rsidRPr="001F7C6B" w:rsidRDefault="002232E1" w:rsidP="00CE47FC">
      <w:pPr>
        <w:pStyle w:val="ListParagraph"/>
        <w:numPr>
          <w:ilvl w:val="0"/>
          <w:numId w:val="2"/>
        </w:numPr>
        <w:rPr>
          <w:rFonts w:cstheme="minorHAnsi"/>
          <w:sz w:val="22"/>
          <w:szCs w:val="22"/>
        </w:rPr>
      </w:pPr>
      <w:r w:rsidRPr="001F7C6B">
        <w:rPr>
          <w:rFonts w:cstheme="minorHAnsi"/>
          <w:sz w:val="22"/>
          <w:szCs w:val="22"/>
        </w:rPr>
        <w:t xml:space="preserve">Download </w:t>
      </w:r>
      <w:r w:rsidR="00DC0DDD" w:rsidRPr="001F7C6B">
        <w:rPr>
          <w:rFonts w:cstheme="minorHAnsi"/>
          <w:sz w:val="22"/>
          <w:szCs w:val="22"/>
        </w:rPr>
        <w:t xml:space="preserve">and save </w:t>
      </w:r>
      <w:r w:rsidRPr="001F7C6B">
        <w:rPr>
          <w:rFonts w:cstheme="minorHAnsi"/>
          <w:sz w:val="22"/>
          <w:szCs w:val="22"/>
        </w:rPr>
        <w:t>the</w:t>
      </w:r>
      <w:r w:rsidR="00367BF8" w:rsidRPr="001F7C6B">
        <w:rPr>
          <w:rFonts w:cstheme="minorHAnsi"/>
          <w:sz w:val="22"/>
          <w:szCs w:val="22"/>
        </w:rPr>
        <w:t xml:space="preserve"> file EditedNYCParkingData.csv</w:t>
      </w:r>
      <w:r w:rsidRPr="001F7C6B">
        <w:rPr>
          <w:rFonts w:cstheme="minorHAnsi"/>
          <w:sz w:val="22"/>
          <w:szCs w:val="22"/>
        </w:rPr>
        <w:t xml:space="preserve"> from the Community Site.</w:t>
      </w:r>
    </w:p>
    <w:p w14:paraId="79017DB8" w14:textId="77777777" w:rsidR="002232E1" w:rsidRPr="001F7C6B" w:rsidRDefault="002232E1" w:rsidP="00CE47FC">
      <w:pPr>
        <w:pStyle w:val="ListParagraph"/>
        <w:rPr>
          <w:rFonts w:cstheme="minorHAnsi"/>
          <w:sz w:val="22"/>
          <w:szCs w:val="22"/>
        </w:rPr>
      </w:pPr>
    </w:p>
    <w:p w14:paraId="39FD0B98" w14:textId="125A2B5A" w:rsidR="002232E1" w:rsidRPr="001F7C6B" w:rsidRDefault="002232E1" w:rsidP="00CE47FC">
      <w:pPr>
        <w:pStyle w:val="ListParagraph"/>
        <w:numPr>
          <w:ilvl w:val="0"/>
          <w:numId w:val="2"/>
        </w:numPr>
        <w:rPr>
          <w:rFonts w:cstheme="minorHAnsi"/>
          <w:sz w:val="22"/>
          <w:szCs w:val="22"/>
        </w:rPr>
      </w:pPr>
      <w:r w:rsidRPr="001F7C6B">
        <w:rPr>
          <w:rFonts w:cstheme="minorHAnsi"/>
          <w:sz w:val="22"/>
          <w:szCs w:val="22"/>
        </w:rPr>
        <w:t>Open EditedNYCParkingData</w:t>
      </w:r>
      <w:r w:rsidR="00367BF8" w:rsidRPr="001F7C6B">
        <w:rPr>
          <w:rFonts w:cstheme="minorHAnsi"/>
          <w:sz w:val="22"/>
          <w:szCs w:val="22"/>
        </w:rPr>
        <w:t>.csv</w:t>
      </w:r>
      <w:r w:rsidR="00524EBA" w:rsidRPr="001F7C6B">
        <w:rPr>
          <w:rFonts w:cstheme="minorHAnsi"/>
          <w:sz w:val="22"/>
          <w:szCs w:val="22"/>
        </w:rPr>
        <w:t xml:space="preserve"> in Excel and verify </w:t>
      </w:r>
      <w:r w:rsidR="008E267D">
        <w:rPr>
          <w:rFonts w:cstheme="minorHAnsi"/>
          <w:sz w:val="22"/>
          <w:szCs w:val="22"/>
        </w:rPr>
        <w:t xml:space="preserve">the </w:t>
      </w:r>
      <w:r w:rsidR="00524EBA" w:rsidRPr="001F7C6B">
        <w:rPr>
          <w:rFonts w:cstheme="minorHAnsi"/>
          <w:sz w:val="22"/>
          <w:szCs w:val="22"/>
        </w:rPr>
        <w:t xml:space="preserve">data is there. This data set gives you a sample of </w:t>
      </w:r>
      <w:r w:rsidR="008E267D">
        <w:rPr>
          <w:rFonts w:cstheme="minorHAnsi"/>
          <w:sz w:val="22"/>
          <w:szCs w:val="22"/>
        </w:rPr>
        <w:t xml:space="preserve">24,328 </w:t>
      </w:r>
      <w:r w:rsidR="00524EBA" w:rsidRPr="001F7C6B">
        <w:rPr>
          <w:rFonts w:cstheme="minorHAnsi"/>
          <w:sz w:val="22"/>
          <w:szCs w:val="22"/>
        </w:rPr>
        <w:t>parking ticket</w:t>
      </w:r>
      <w:r w:rsidR="00105131" w:rsidRPr="001F7C6B">
        <w:rPr>
          <w:rFonts w:cstheme="minorHAnsi"/>
          <w:sz w:val="22"/>
          <w:szCs w:val="22"/>
        </w:rPr>
        <w:t xml:space="preserve">s in New York City. </w:t>
      </w:r>
    </w:p>
    <w:p w14:paraId="7CA76C44" w14:textId="77777777" w:rsidR="00343637" w:rsidRPr="001F7C6B" w:rsidRDefault="00343637" w:rsidP="00CE47FC">
      <w:pPr>
        <w:rPr>
          <w:rFonts w:cstheme="minorHAnsi"/>
          <w:sz w:val="22"/>
          <w:szCs w:val="22"/>
        </w:rPr>
      </w:pPr>
    </w:p>
    <w:p w14:paraId="24503876" w14:textId="283DDA90" w:rsidR="00343637" w:rsidRPr="001F7C6B" w:rsidRDefault="008A214D" w:rsidP="00CE47FC">
      <w:pPr>
        <w:pStyle w:val="ListParagraph"/>
        <w:numPr>
          <w:ilvl w:val="0"/>
          <w:numId w:val="2"/>
        </w:numPr>
        <w:rPr>
          <w:rFonts w:cstheme="minorHAnsi"/>
          <w:sz w:val="22"/>
          <w:szCs w:val="22"/>
        </w:rPr>
      </w:pPr>
      <w:r w:rsidRPr="001F7C6B">
        <w:rPr>
          <w:rFonts w:cstheme="minorHAnsi"/>
          <w:sz w:val="22"/>
          <w:szCs w:val="22"/>
        </w:rPr>
        <w:t xml:space="preserve">Tableau </w:t>
      </w:r>
      <w:r w:rsidR="008E267D">
        <w:rPr>
          <w:rFonts w:cstheme="minorHAnsi"/>
          <w:sz w:val="22"/>
          <w:szCs w:val="22"/>
        </w:rPr>
        <w:t xml:space="preserve">Desktop </w:t>
      </w:r>
      <w:r w:rsidRPr="001F7C6B">
        <w:rPr>
          <w:rFonts w:cstheme="minorHAnsi"/>
          <w:sz w:val="22"/>
          <w:szCs w:val="22"/>
        </w:rPr>
        <w:t xml:space="preserve">can read </w:t>
      </w:r>
      <w:r w:rsidR="00DC0DDD" w:rsidRPr="001F7C6B">
        <w:rPr>
          <w:rFonts w:cstheme="minorHAnsi"/>
          <w:sz w:val="22"/>
          <w:szCs w:val="22"/>
        </w:rPr>
        <w:t>different file t</w:t>
      </w:r>
      <w:r w:rsidR="00105131" w:rsidRPr="001F7C6B">
        <w:rPr>
          <w:rFonts w:cstheme="minorHAnsi"/>
          <w:sz w:val="22"/>
          <w:szCs w:val="22"/>
        </w:rPr>
        <w:t>ypes</w:t>
      </w:r>
      <w:r w:rsidR="008E267D">
        <w:rPr>
          <w:rFonts w:cstheme="minorHAnsi"/>
          <w:sz w:val="22"/>
          <w:szCs w:val="22"/>
        </w:rPr>
        <w:t xml:space="preserve">. Since </w:t>
      </w:r>
      <w:r w:rsidR="00105131" w:rsidRPr="001F7C6B">
        <w:rPr>
          <w:rFonts w:cstheme="minorHAnsi"/>
          <w:sz w:val="22"/>
          <w:szCs w:val="22"/>
        </w:rPr>
        <w:t xml:space="preserve">the file is in </w:t>
      </w:r>
      <w:r w:rsidR="008E267D">
        <w:rPr>
          <w:rFonts w:cstheme="minorHAnsi"/>
          <w:sz w:val="22"/>
          <w:szCs w:val="22"/>
        </w:rPr>
        <w:t>.</w:t>
      </w:r>
      <w:r w:rsidR="00105131" w:rsidRPr="001F7C6B">
        <w:rPr>
          <w:rFonts w:cstheme="minorHAnsi"/>
          <w:sz w:val="22"/>
          <w:szCs w:val="22"/>
        </w:rPr>
        <w:t>csv format</w:t>
      </w:r>
      <w:r w:rsidR="00DC0DDD" w:rsidRPr="001F7C6B">
        <w:rPr>
          <w:rFonts w:cstheme="minorHAnsi"/>
          <w:sz w:val="22"/>
          <w:szCs w:val="22"/>
        </w:rPr>
        <w:t xml:space="preserve">, we can leave it as that and connect to Tableau. </w:t>
      </w:r>
    </w:p>
    <w:p w14:paraId="4698A793" w14:textId="77777777" w:rsidR="00DC0DDD" w:rsidRPr="001F7C6B" w:rsidRDefault="00DC0DDD" w:rsidP="00CE47FC">
      <w:pPr>
        <w:rPr>
          <w:rFonts w:cstheme="minorHAnsi"/>
          <w:sz w:val="22"/>
          <w:szCs w:val="22"/>
        </w:rPr>
      </w:pPr>
    </w:p>
    <w:p w14:paraId="48173A29" w14:textId="73352EB0" w:rsidR="00DC0DDD" w:rsidRPr="001F7C6B" w:rsidRDefault="00DC0DDD" w:rsidP="00CE47FC">
      <w:pPr>
        <w:pStyle w:val="ListParagraph"/>
        <w:numPr>
          <w:ilvl w:val="0"/>
          <w:numId w:val="2"/>
        </w:numPr>
        <w:rPr>
          <w:rFonts w:cstheme="minorHAnsi"/>
          <w:sz w:val="22"/>
          <w:szCs w:val="22"/>
        </w:rPr>
      </w:pPr>
      <w:r w:rsidRPr="001F7C6B">
        <w:rPr>
          <w:rFonts w:cstheme="minorHAnsi"/>
          <w:sz w:val="22"/>
          <w:szCs w:val="22"/>
        </w:rPr>
        <w:t xml:space="preserve">Start Tableau Desktop on your computer. </w:t>
      </w:r>
    </w:p>
    <w:p w14:paraId="5A4CFA6A" w14:textId="77777777" w:rsidR="00DC0DDD" w:rsidRPr="001F7C6B" w:rsidRDefault="00DC0DDD" w:rsidP="00CE47FC">
      <w:pPr>
        <w:rPr>
          <w:rFonts w:cstheme="minorHAnsi"/>
          <w:sz w:val="22"/>
          <w:szCs w:val="22"/>
        </w:rPr>
      </w:pPr>
    </w:p>
    <w:p w14:paraId="7486D20D" w14:textId="4DCED860" w:rsidR="00DC0DDD" w:rsidRPr="001F7C6B" w:rsidRDefault="00E26F9A" w:rsidP="00CE47FC">
      <w:pPr>
        <w:pStyle w:val="ListParagraph"/>
        <w:numPr>
          <w:ilvl w:val="0"/>
          <w:numId w:val="2"/>
        </w:numPr>
        <w:rPr>
          <w:rFonts w:cstheme="minorHAnsi"/>
          <w:sz w:val="22"/>
          <w:szCs w:val="22"/>
        </w:rPr>
      </w:pPr>
      <w:r w:rsidRPr="001F7C6B">
        <w:rPr>
          <w:rFonts w:cstheme="minorHAnsi"/>
          <w:sz w:val="22"/>
          <w:szCs w:val="22"/>
        </w:rPr>
        <w:t>Unde</w:t>
      </w:r>
      <w:r w:rsidR="00105131" w:rsidRPr="001F7C6B">
        <w:rPr>
          <w:rFonts w:cstheme="minorHAnsi"/>
          <w:sz w:val="22"/>
          <w:szCs w:val="22"/>
        </w:rPr>
        <w:t>r the Connect Area, select Text File</w:t>
      </w:r>
      <w:r w:rsidRPr="001F7C6B">
        <w:rPr>
          <w:rFonts w:cstheme="minorHAnsi"/>
          <w:sz w:val="22"/>
          <w:szCs w:val="22"/>
        </w:rPr>
        <w:t>.</w:t>
      </w:r>
    </w:p>
    <w:p w14:paraId="1F711C6A" w14:textId="77777777" w:rsidR="00E26F9A" w:rsidRPr="001F7C6B" w:rsidRDefault="00E26F9A" w:rsidP="00CE47FC">
      <w:pPr>
        <w:rPr>
          <w:rFonts w:cstheme="minorHAnsi"/>
          <w:sz w:val="22"/>
          <w:szCs w:val="22"/>
        </w:rPr>
      </w:pPr>
    </w:p>
    <w:p w14:paraId="2749E544" w14:textId="74645BAF" w:rsidR="00E26F9A" w:rsidRPr="001F7C6B" w:rsidRDefault="000B3706" w:rsidP="00CE47FC">
      <w:pPr>
        <w:pStyle w:val="ListParagraph"/>
        <w:numPr>
          <w:ilvl w:val="0"/>
          <w:numId w:val="2"/>
        </w:numPr>
        <w:rPr>
          <w:rFonts w:cstheme="minorHAnsi"/>
          <w:sz w:val="22"/>
          <w:szCs w:val="22"/>
        </w:rPr>
      </w:pPr>
      <w:r w:rsidRPr="001F7C6B">
        <w:rPr>
          <w:rFonts w:cstheme="minorHAnsi"/>
          <w:sz w:val="22"/>
          <w:szCs w:val="22"/>
        </w:rPr>
        <w:t>Select the</w:t>
      </w:r>
      <w:r w:rsidR="00105131" w:rsidRPr="001F7C6B">
        <w:rPr>
          <w:rFonts w:cstheme="minorHAnsi"/>
          <w:sz w:val="22"/>
          <w:szCs w:val="22"/>
        </w:rPr>
        <w:t xml:space="preserve"> file (EditedNYCParkingData.csv</w:t>
      </w:r>
      <w:r w:rsidRPr="001F7C6B">
        <w:rPr>
          <w:rFonts w:cstheme="minorHAnsi"/>
          <w:sz w:val="22"/>
          <w:szCs w:val="22"/>
        </w:rPr>
        <w:t xml:space="preserve">) from where you stored it on your computer. </w:t>
      </w:r>
    </w:p>
    <w:p w14:paraId="19EC8FEE" w14:textId="77777777" w:rsidR="000B3706" w:rsidRPr="001F7C6B" w:rsidRDefault="000B3706" w:rsidP="00CE47FC">
      <w:pPr>
        <w:rPr>
          <w:rFonts w:cstheme="minorHAnsi"/>
          <w:sz w:val="22"/>
          <w:szCs w:val="22"/>
        </w:rPr>
      </w:pPr>
    </w:p>
    <w:p w14:paraId="43D33D89" w14:textId="05C38FDA" w:rsidR="000B3706" w:rsidRPr="001F7C6B" w:rsidRDefault="00474DAA" w:rsidP="00CE47FC">
      <w:pPr>
        <w:pStyle w:val="ListParagraph"/>
        <w:numPr>
          <w:ilvl w:val="0"/>
          <w:numId w:val="2"/>
        </w:numPr>
        <w:rPr>
          <w:rFonts w:cstheme="minorHAnsi"/>
          <w:sz w:val="22"/>
          <w:szCs w:val="22"/>
        </w:rPr>
      </w:pPr>
      <w:r w:rsidRPr="001F7C6B">
        <w:rPr>
          <w:rFonts w:cstheme="minorHAnsi"/>
          <w:sz w:val="22"/>
          <w:szCs w:val="22"/>
        </w:rPr>
        <w:t xml:space="preserve">When you open the file, you will now see a list </w:t>
      </w:r>
      <w:r w:rsidR="002714AB">
        <w:rPr>
          <w:rFonts w:cstheme="minorHAnsi"/>
          <w:sz w:val="22"/>
          <w:szCs w:val="22"/>
        </w:rPr>
        <w:t xml:space="preserve">of datasets on </w:t>
      </w:r>
      <w:r w:rsidRPr="001F7C6B">
        <w:rPr>
          <w:rFonts w:cstheme="minorHAnsi"/>
          <w:sz w:val="22"/>
          <w:szCs w:val="22"/>
        </w:rPr>
        <w:t>the left side</w:t>
      </w:r>
      <w:r w:rsidR="002714AB">
        <w:rPr>
          <w:rFonts w:cstheme="minorHAnsi"/>
          <w:sz w:val="22"/>
          <w:szCs w:val="22"/>
        </w:rPr>
        <w:t>. S</w:t>
      </w:r>
      <w:r w:rsidRPr="001F7C6B">
        <w:rPr>
          <w:rFonts w:cstheme="minorHAnsi"/>
          <w:sz w:val="22"/>
          <w:szCs w:val="22"/>
        </w:rPr>
        <w:t xml:space="preserve">ince there is only one sheet of data, </w:t>
      </w:r>
      <w:r w:rsidR="002714AB">
        <w:rPr>
          <w:rFonts w:cstheme="minorHAnsi"/>
          <w:sz w:val="22"/>
          <w:szCs w:val="22"/>
        </w:rPr>
        <w:t>it also places that data source on the canvas (on the right side)</w:t>
      </w:r>
      <w:r w:rsidRPr="001F7C6B">
        <w:rPr>
          <w:rFonts w:cstheme="minorHAnsi"/>
          <w:sz w:val="22"/>
          <w:szCs w:val="22"/>
        </w:rPr>
        <w:t xml:space="preserve">. </w:t>
      </w:r>
      <w:r w:rsidR="002714AB">
        <w:rPr>
          <w:rFonts w:cstheme="minorHAnsi"/>
          <w:sz w:val="22"/>
          <w:szCs w:val="22"/>
        </w:rPr>
        <w:br/>
      </w:r>
      <w:r w:rsidR="002714AB">
        <w:rPr>
          <w:rFonts w:cstheme="minorHAnsi"/>
          <w:sz w:val="22"/>
          <w:szCs w:val="22"/>
        </w:rPr>
        <w:br/>
      </w:r>
      <w:r w:rsidR="002714AB">
        <w:rPr>
          <w:noProof/>
        </w:rPr>
        <w:drawing>
          <wp:inline distT="0" distB="0" distL="0" distR="0" wp14:anchorId="263FD165" wp14:editId="3E9FB9AF">
            <wp:extent cx="5575763" cy="1946156"/>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586323" cy="1949842"/>
                    </a:xfrm>
                    <a:prstGeom prst="rect">
                      <a:avLst/>
                    </a:prstGeom>
                  </pic:spPr>
                </pic:pic>
              </a:graphicData>
            </a:graphic>
          </wp:inline>
        </w:drawing>
      </w:r>
    </w:p>
    <w:p w14:paraId="2285B9A6" w14:textId="77777777" w:rsidR="00AF0818" w:rsidRPr="001F7C6B" w:rsidRDefault="00AF0818" w:rsidP="00CE47FC">
      <w:pPr>
        <w:rPr>
          <w:rFonts w:cstheme="minorHAnsi"/>
          <w:sz w:val="22"/>
          <w:szCs w:val="22"/>
        </w:rPr>
      </w:pPr>
    </w:p>
    <w:p w14:paraId="71AD963E" w14:textId="53FA6F50" w:rsidR="00AF0818" w:rsidRPr="001F7C6B" w:rsidRDefault="00AF0818" w:rsidP="00CE47FC">
      <w:pPr>
        <w:pStyle w:val="ListParagraph"/>
        <w:rPr>
          <w:rFonts w:cstheme="minorHAnsi"/>
          <w:sz w:val="22"/>
          <w:szCs w:val="22"/>
        </w:rPr>
      </w:pPr>
    </w:p>
    <w:p w14:paraId="589AAE25" w14:textId="29525F6A" w:rsidR="004415C4" w:rsidRDefault="00951F1E" w:rsidP="00642A13">
      <w:pPr>
        <w:pStyle w:val="ListParagraph"/>
        <w:numPr>
          <w:ilvl w:val="0"/>
          <w:numId w:val="2"/>
        </w:numPr>
        <w:rPr>
          <w:rFonts w:cstheme="minorHAnsi"/>
          <w:sz w:val="22"/>
          <w:szCs w:val="22"/>
        </w:rPr>
      </w:pPr>
      <w:r w:rsidRPr="001F7C6B">
        <w:rPr>
          <w:rFonts w:cstheme="minorHAnsi"/>
          <w:sz w:val="22"/>
          <w:szCs w:val="22"/>
        </w:rPr>
        <w:t xml:space="preserve">Click on Sheet 1 (Go to Worksheet) </w:t>
      </w:r>
      <w:r w:rsidR="0049003A">
        <w:rPr>
          <w:rFonts w:cstheme="minorHAnsi"/>
          <w:sz w:val="22"/>
          <w:szCs w:val="22"/>
        </w:rPr>
        <w:t xml:space="preserve">at the bottom left of the window </w:t>
      </w:r>
      <w:r w:rsidRPr="001F7C6B">
        <w:rPr>
          <w:rFonts w:cstheme="minorHAnsi"/>
          <w:sz w:val="22"/>
          <w:szCs w:val="22"/>
        </w:rPr>
        <w:t xml:space="preserve">to start working with the data. </w:t>
      </w:r>
      <w:r w:rsidR="0049003A">
        <w:rPr>
          <w:rFonts w:cstheme="minorHAnsi"/>
          <w:sz w:val="22"/>
          <w:szCs w:val="22"/>
        </w:rPr>
        <w:br/>
      </w:r>
      <w:r w:rsidR="0049003A">
        <w:rPr>
          <w:rFonts w:cstheme="minorHAnsi"/>
          <w:sz w:val="22"/>
          <w:szCs w:val="22"/>
        </w:rPr>
        <w:br/>
      </w:r>
      <w:r w:rsidR="0049003A">
        <w:rPr>
          <w:noProof/>
        </w:rPr>
        <w:drawing>
          <wp:inline distT="0" distB="0" distL="0" distR="0" wp14:anchorId="7F26E9CF" wp14:editId="443FA8D8">
            <wp:extent cx="2342234" cy="822402"/>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361850" cy="829290"/>
                    </a:xfrm>
                    <a:prstGeom prst="rect">
                      <a:avLst/>
                    </a:prstGeom>
                  </pic:spPr>
                </pic:pic>
              </a:graphicData>
            </a:graphic>
          </wp:inline>
        </w:drawing>
      </w:r>
    </w:p>
    <w:p w14:paraId="79E7CF8E" w14:textId="74F791A0" w:rsidR="009A55AD" w:rsidRPr="00F4366D" w:rsidRDefault="005845E0" w:rsidP="00CE47FC">
      <w:pPr>
        <w:pStyle w:val="ListParagraph"/>
        <w:numPr>
          <w:ilvl w:val="0"/>
          <w:numId w:val="2"/>
        </w:numPr>
        <w:rPr>
          <w:rFonts w:cstheme="minorHAnsi"/>
          <w:sz w:val="22"/>
          <w:szCs w:val="22"/>
        </w:rPr>
      </w:pPr>
      <w:r w:rsidRPr="00F4366D">
        <w:rPr>
          <w:rFonts w:cstheme="minorHAnsi"/>
          <w:sz w:val="22"/>
          <w:szCs w:val="22"/>
        </w:rPr>
        <w:lastRenderedPageBreak/>
        <w:t xml:space="preserve">In the worksheet, you will see a list of fields to the left listed under measures or dimensions. This area is called the Data pane. </w:t>
      </w:r>
      <w:r w:rsidR="008B2BF9" w:rsidRPr="00F4366D">
        <w:rPr>
          <w:rFonts w:cstheme="minorHAnsi"/>
          <w:sz w:val="22"/>
          <w:szCs w:val="22"/>
        </w:rPr>
        <w:t xml:space="preserve">Dimensions are fields that have </w:t>
      </w:r>
      <w:r w:rsidR="00EF1136">
        <w:rPr>
          <w:rFonts w:cstheme="minorHAnsi"/>
          <w:sz w:val="22"/>
          <w:szCs w:val="22"/>
        </w:rPr>
        <w:t>text</w:t>
      </w:r>
      <w:r w:rsidR="002E5DDB">
        <w:rPr>
          <w:rFonts w:cstheme="minorHAnsi"/>
          <w:sz w:val="22"/>
          <w:szCs w:val="22"/>
        </w:rPr>
        <w:t xml:space="preserve"> </w:t>
      </w:r>
      <w:r w:rsidR="008B2BF9" w:rsidRPr="00F4366D">
        <w:rPr>
          <w:rFonts w:cstheme="minorHAnsi"/>
          <w:sz w:val="22"/>
          <w:szCs w:val="22"/>
        </w:rPr>
        <w:t xml:space="preserve">values and measures are fields with </w:t>
      </w:r>
      <w:r w:rsidR="002E5DDB">
        <w:rPr>
          <w:rFonts w:cstheme="minorHAnsi"/>
          <w:sz w:val="22"/>
          <w:szCs w:val="22"/>
        </w:rPr>
        <w:t xml:space="preserve">numeric </w:t>
      </w:r>
      <w:r w:rsidR="008B2BF9" w:rsidRPr="00F4366D">
        <w:rPr>
          <w:rFonts w:cstheme="minorHAnsi"/>
          <w:sz w:val="22"/>
          <w:szCs w:val="22"/>
        </w:rPr>
        <w:t>values.</w:t>
      </w:r>
      <w:r w:rsidR="009A55AD" w:rsidRPr="00F4366D">
        <w:rPr>
          <w:rFonts w:cstheme="minorHAnsi"/>
          <w:sz w:val="22"/>
          <w:szCs w:val="22"/>
        </w:rPr>
        <w:t xml:space="preserve"> The field names are based on the column names from the data source.</w:t>
      </w:r>
      <w:r w:rsidR="00F4366D">
        <w:rPr>
          <w:rFonts w:cstheme="minorHAnsi"/>
          <w:sz w:val="22"/>
          <w:szCs w:val="22"/>
        </w:rPr>
        <w:br/>
      </w:r>
      <w:r w:rsidR="00F4366D">
        <w:rPr>
          <w:rFonts w:cstheme="minorHAnsi"/>
          <w:sz w:val="22"/>
          <w:szCs w:val="22"/>
        </w:rPr>
        <w:br/>
      </w:r>
      <w:r w:rsidR="00F4366D">
        <w:rPr>
          <w:noProof/>
        </w:rPr>
        <w:drawing>
          <wp:inline distT="0" distB="0" distL="0" distR="0" wp14:anchorId="50096879" wp14:editId="7E2FD87B">
            <wp:extent cx="5505117" cy="4776984"/>
            <wp:effectExtent l="0" t="0" r="635"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507643" cy="4779176"/>
                    </a:xfrm>
                    <a:prstGeom prst="rect">
                      <a:avLst/>
                    </a:prstGeom>
                  </pic:spPr>
                </pic:pic>
              </a:graphicData>
            </a:graphic>
          </wp:inline>
        </w:drawing>
      </w:r>
    </w:p>
    <w:p w14:paraId="02EF1FEB" w14:textId="77777777" w:rsidR="00F4366D" w:rsidRDefault="00F4366D" w:rsidP="00CE47FC">
      <w:pPr>
        <w:rPr>
          <w:rFonts w:cstheme="minorHAnsi"/>
          <w:b/>
          <w:sz w:val="22"/>
          <w:szCs w:val="22"/>
        </w:rPr>
      </w:pPr>
      <w:r>
        <w:rPr>
          <w:rFonts w:cstheme="minorHAnsi"/>
          <w:b/>
          <w:sz w:val="22"/>
          <w:szCs w:val="22"/>
        </w:rPr>
        <w:br w:type="page"/>
      </w:r>
    </w:p>
    <w:p w14:paraId="665C7083" w14:textId="127739BF" w:rsidR="005A41B4" w:rsidRPr="001F7C6B" w:rsidRDefault="005A41B4" w:rsidP="00CE47FC">
      <w:pPr>
        <w:rPr>
          <w:rFonts w:cstheme="minorHAnsi"/>
          <w:b/>
          <w:sz w:val="22"/>
          <w:szCs w:val="22"/>
        </w:rPr>
      </w:pPr>
      <w:r w:rsidRPr="001F7C6B">
        <w:rPr>
          <w:rFonts w:cstheme="minorHAnsi"/>
          <w:b/>
          <w:sz w:val="22"/>
          <w:szCs w:val="22"/>
        </w:rPr>
        <w:lastRenderedPageBreak/>
        <w:t>Part 2: Working with Data</w:t>
      </w:r>
    </w:p>
    <w:p w14:paraId="7EBEB3E7" w14:textId="77777777" w:rsidR="00DA052F" w:rsidRPr="001F7C6B" w:rsidRDefault="00DA052F" w:rsidP="00CE47FC">
      <w:pPr>
        <w:rPr>
          <w:rFonts w:cstheme="minorHAnsi"/>
          <w:b/>
          <w:sz w:val="22"/>
          <w:szCs w:val="22"/>
        </w:rPr>
      </w:pPr>
    </w:p>
    <w:p w14:paraId="0D64E507" w14:textId="51E7B16D" w:rsidR="009F327C" w:rsidRPr="00B10E0C" w:rsidRDefault="00DA052F" w:rsidP="00CE47FC">
      <w:pPr>
        <w:pStyle w:val="ListParagraph"/>
        <w:numPr>
          <w:ilvl w:val="0"/>
          <w:numId w:val="5"/>
        </w:numPr>
        <w:rPr>
          <w:rFonts w:cstheme="minorHAnsi"/>
          <w:sz w:val="22"/>
          <w:szCs w:val="22"/>
        </w:rPr>
      </w:pPr>
      <w:r w:rsidRPr="00B10E0C">
        <w:rPr>
          <w:rFonts w:cstheme="minorHAnsi"/>
          <w:sz w:val="22"/>
          <w:szCs w:val="22"/>
        </w:rPr>
        <w:t xml:space="preserve">Drag the </w:t>
      </w:r>
      <w:r w:rsidR="00D11BF8" w:rsidRPr="00B10E0C">
        <w:rPr>
          <w:rFonts w:cstheme="minorHAnsi"/>
          <w:sz w:val="22"/>
          <w:szCs w:val="22"/>
        </w:rPr>
        <w:t>Vehicle Color und</w:t>
      </w:r>
      <w:r w:rsidR="00331881" w:rsidRPr="00B10E0C">
        <w:rPr>
          <w:rFonts w:cstheme="minorHAnsi"/>
          <w:sz w:val="22"/>
          <w:szCs w:val="22"/>
        </w:rPr>
        <w:t>e</w:t>
      </w:r>
      <w:r w:rsidR="00402009" w:rsidRPr="00B10E0C">
        <w:rPr>
          <w:rFonts w:cstheme="minorHAnsi"/>
          <w:sz w:val="22"/>
          <w:szCs w:val="22"/>
        </w:rPr>
        <w:t>r Dimensions to the Rows</w:t>
      </w:r>
      <w:r w:rsidR="00CA7221" w:rsidRPr="00B10E0C">
        <w:rPr>
          <w:rFonts w:cstheme="minorHAnsi"/>
          <w:sz w:val="22"/>
          <w:szCs w:val="22"/>
        </w:rPr>
        <w:t xml:space="preserve"> shelf and you will now see a text table of just vehicle color</w:t>
      </w:r>
      <w:r w:rsidR="00402009" w:rsidRPr="00B10E0C">
        <w:rPr>
          <w:rFonts w:cstheme="minorHAnsi"/>
          <w:sz w:val="22"/>
          <w:szCs w:val="22"/>
        </w:rPr>
        <w:t>:</w:t>
      </w:r>
      <w:r w:rsidR="00B10E0C">
        <w:rPr>
          <w:rFonts w:cstheme="minorHAnsi"/>
          <w:sz w:val="22"/>
          <w:szCs w:val="22"/>
        </w:rPr>
        <w:br/>
      </w:r>
      <w:r w:rsidR="00B10E0C">
        <w:rPr>
          <w:rFonts w:cstheme="minorHAnsi"/>
          <w:sz w:val="22"/>
          <w:szCs w:val="22"/>
        </w:rPr>
        <w:br/>
      </w:r>
      <w:r w:rsidR="00B10E0C">
        <w:rPr>
          <w:noProof/>
        </w:rPr>
        <w:drawing>
          <wp:inline distT="0" distB="0" distL="0" distR="0" wp14:anchorId="0B2B7D4A" wp14:editId="46CA971E">
            <wp:extent cx="1481622" cy="2360257"/>
            <wp:effectExtent l="0" t="0" r="4445"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494231" cy="2380344"/>
                    </a:xfrm>
                    <a:prstGeom prst="rect">
                      <a:avLst/>
                    </a:prstGeom>
                  </pic:spPr>
                </pic:pic>
              </a:graphicData>
            </a:graphic>
          </wp:inline>
        </w:drawing>
      </w:r>
    </w:p>
    <w:p w14:paraId="1D1B25EE" w14:textId="559CE33E" w:rsidR="00907A16" w:rsidRPr="001F7C6B" w:rsidRDefault="00907A16" w:rsidP="00CE47FC">
      <w:pPr>
        <w:ind w:left="360"/>
        <w:rPr>
          <w:rFonts w:cstheme="minorHAnsi"/>
          <w:sz w:val="22"/>
          <w:szCs w:val="22"/>
        </w:rPr>
      </w:pPr>
    </w:p>
    <w:p w14:paraId="764BBDE9" w14:textId="6AD70C06" w:rsidR="005A463D" w:rsidRPr="00B56E95" w:rsidRDefault="00815921" w:rsidP="00CE47FC">
      <w:pPr>
        <w:pStyle w:val="ListParagraph"/>
        <w:numPr>
          <w:ilvl w:val="0"/>
          <w:numId w:val="5"/>
        </w:numPr>
        <w:rPr>
          <w:rFonts w:cstheme="minorHAnsi"/>
          <w:sz w:val="22"/>
          <w:szCs w:val="22"/>
        </w:rPr>
      </w:pPr>
      <w:r w:rsidRPr="00B56E95">
        <w:rPr>
          <w:rFonts w:cstheme="minorHAnsi"/>
          <w:sz w:val="22"/>
          <w:szCs w:val="22"/>
        </w:rPr>
        <w:t xml:space="preserve">Drag the Number of Records from the Measures section to the column shelf </w:t>
      </w:r>
      <w:r w:rsidR="005A463D" w:rsidRPr="00B56E95">
        <w:rPr>
          <w:rFonts w:cstheme="minorHAnsi"/>
          <w:sz w:val="22"/>
          <w:szCs w:val="22"/>
        </w:rPr>
        <w:t xml:space="preserve">and you </w:t>
      </w:r>
      <w:r w:rsidR="00D15D5D">
        <w:rPr>
          <w:rFonts w:cstheme="minorHAnsi"/>
          <w:sz w:val="22"/>
          <w:szCs w:val="22"/>
        </w:rPr>
        <w:t>should</w:t>
      </w:r>
      <w:r w:rsidR="005A463D" w:rsidRPr="00B56E95">
        <w:rPr>
          <w:rFonts w:cstheme="minorHAnsi"/>
          <w:sz w:val="22"/>
          <w:szCs w:val="22"/>
        </w:rPr>
        <w:t xml:space="preserve"> now </w:t>
      </w:r>
      <w:r w:rsidR="008D6E44" w:rsidRPr="00B56E95">
        <w:rPr>
          <w:rFonts w:cstheme="minorHAnsi"/>
          <w:sz w:val="22"/>
          <w:szCs w:val="22"/>
        </w:rPr>
        <w:t>see a horizontal bar chart.</w:t>
      </w:r>
      <w:r w:rsidR="00916AF0" w:rsidRPr="00B56E95">
        <w:rPr>
          <w:rFonts w:cstheme="minorHAnsi"/>
          <w:sz w:val="22"/>
          <w:szCs w:val="22"/>
        </w:rPr>
        <w:t xml:space="preserve"> Number of Records is not a field within the data set</w:t>
      </w:r>
      <w:r w:rsidR="00D15D5D">
        <w:rPr>
          <w:rFonts w:cstheme="minorHAnsi"/>
          <w:sz w:val="22"/>
          <w:szCs w:val="22"/>
        </w:rPr>
        <w:t>;</w:t>
      </w:r>
      <w:r w:rsidR="00916AF0" w:rsidRPr="00B56E95">
        <w:rPr>
          <w:rFonts w:cstheme="minorHAnsi"/>
          <w:sz w:val="22"/>
          <w:szCs w:val="22"/>
        </w:rPr>
        <w:t xml:space="preserve"> it is a value generated by Tableau that counts the number of rows in the data set.</w:t>
      </w:r>
      <w:r w:rsidR="008D6E44" w:rsidRPr="00B56E95">
        <w:rPr>
          <w:rFonts w:cstheme="minorHAnsi"/>
          <w:sz w:val="22"/>
          <w:szCs w:val="22"/>
        </w:rPr>
        <w:t xml:space="preserve"> </w:t>
      </w:r>
      <w:r w:rsidR="00B56E95">
        <w:rPr>
          <w:rFonts w:cstheme="minorHAnsi"/>
          <w:sz w:val="22"/>
          <w:szCs w:val="22"/>
        </w:rPr>
        <w:br/>
      </w:r>
      <w:r w:rsidR="00B56E95">
        <w:rPr>
          <w:rFonts w:cstheme="minorHAnsi"/>
          <w:sz w:val="22"/>
          <w:szCs w:val="22"/>
        </w:rPr>
        <w:br/>
      </w:r>
      <w:r w:rsidR="00B56E95">
        <w:rPr>
          <w:noProof/>
        </w:rPr>
        <w:drawing>
          <wp:inline distT="0" distB="0" distL="0" distR="0" wp14:anchorId="0A476E69" wp14:editId="4B5B652D">
            <wp:extent cx="4486457" cy="2490079"/>
            <wp:effectExtent l="0" t="0" r="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513053" cy="2504840"/>
                    </a:xfrm>
                    <a:prstGeom prst="rect">
                      <a:avLst/>
                    </a:prstGeom>
                  </pic:spPr>
                </pic:pic>
              </a:graphicData>
            </a:graphic>
          </wp:inline>
        </w:drawing>
      </w:r>
    </w:p>
    <w:p w14:paraId="179A2D18" w14:textId="49AE5605" w:rsidR="005A463D" w:rsidRPr="001F7C6B" w:rsidRDefault="00002685" w:rsidP="00CE47FC">
      <w:pPr>
        <w:rPr>
          <w:rFonts w:cstheme="minorHAnsi"/>
          <w:sz w:val="22"/>
          <w:szCs w:val="22"/>
        </w:rPr>
      </w:pPr>
      <w:r>
        <w:rPr>
          <w:rFonts w:cstheme="minorHAnsi"/>
          <w:noProof/>
          <w:sz w:val="22"/>
          <w:szCs w:val="22"/>
        </w:rPr>
        <w:drawing>
          <wp:anchor distT="0" distB="0" distL="114300" distR="114300" simplePos="0" relativeHeight="251675648" behindDoc="0" locked="0" layoutInCell="1" allowOverlap="1" wp14:anchorId="408E20B2" wp14:editId="4026E345">
            <wp:simplePos x="0" y="0"/>
            <wp:positionH relativeFrom="column">
              <wp:posOffset>3455035</wp:posOffset>
            </wp:positionH>
            <wp:positionV relativeFrom="paragraph">
              <wp:posOffset>334010</wp:posOffset>
            </wp:positionV>
            <wp:extent cx="2146300" cy="817880"/>
            <wp:effectExtent l="0" t="0" r="6350" b="127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46300" cy="817880"/>
                    </a:xfrm>
                    <a:prstGeom prst="rect">
                      <a:avLst/>
                    </a:prstGeom>
                    <a:noFill/>
                    <a:ln>
                      <a:noFill/>
                    </a:ln>
                  </pic:spPr>
                </pic:pic>
              </a:graphicData>
            </a:graphic>
          </wp:anchor>
        </w:drawing>
      </w:r>
      <w:r w:rsidR="00AC7686">
        <w:rPr>
          <w:rFonts w:cstheme="minorHAnsi"/>
          <w:sz w:val="22"/>
          <w:szCs w:val="22"/>
        </w:rPr>
        <w:br/>
      </w:r>
    </w:p>
    <w:p w14:paraId="0500EC53" w14:textId="5044000D" w:rsidR="00AE0DFA" w:rsidRPr="000077B3" w:rsidRDefault="00AE0DFA" w:rsidP="000077B3">
      <w:pPr>
        <w:pStyle w:val="ListParagraph"/>
        <w:numPr>
          <w:ilvl w:val="0"/>
          <w:numId w:val="5"/>
        </w:numPr>
        <w:rPr>
          <w:rFonts w:cstheme="minorHAnsi"/>
          <w:sz w:val="22"/>
          <w:szCs w:val="22"/>
        </w:rPr>
      </w:pPr>
      <w:r w:rsidRPr="001F7C6B">
        <w:rPr>
          <w:rFonts w:cstheme="minorHAnsi"/>
          <w:sz w:val="22"/>
          <w:szCs w:val="22"/>
        </w:rPr>
        <w:t xml:space="preserve">When using a measure, Tableau automatically assumes you want to aggregate the measure. If you go to the Analysis menu you can </w:t>
      </w:r>
      <w:r w:rsidR="00DD4435">
        <w:rPr>
          <w:rFonts w:cstheme="minorHAnsi"/>
          <w:sz w:val="22"/>
          <w:szCs w:val="22"/>
        </w:rPr>
        <w:t>verify</w:t>
      </w:r>
      <w:r w:rsidRPr="001F7C6B">
        <w:rPr>
          <w:rFonts w:cstheme="minorHAnsi"/>
          <w:sz w:val="22"/>
          <w:szCs w:val="22"/>
        </w:rPr>
        <w:t xml:space="preserve"> that the Aggregate Measures </w:t>
      </w:r>
      <w:r w:rsidR="00AC7686">
        <w:rPr>
          <w:rFonts w:cstheme="minorHAnsi"/>
          <w:sz w:val="22"/>
          <w:szCs w:val="22"/>
        </w:rPr>
        <w:t>option</w:t>
      </w:r>
      <w:r w:rsidRPr="001F7C6B">
        <w:rPr>
          <w:rFonts w:cstheme="minorHAnsi"/>
          <w:sz w:val="22"/>
          <w:szCs w:val="22"/>
        </w:rPr>
        <w:t xml:space="preserve"> is </w:t>
      </w:r>
      <w:r w:rsidR="00AC7686">
        <w:rPr>
          <w:rFonts w:cstheme="minorHAnsi"/>
          <w:sz w:val="22"/>
          <w:szCs w:val="22"/>
        </w:rPr>
        <w:t>checked</w:t>
      </w:r>
      <w:r w:rsidRPr="001F7C6B">
        <w:rPr>
          <w:rFonts w:cstheme="minorHAnsi"/>
          <w:sz w:val="22"/>
          <w:szCs w:val="22"/>
        </w:rPr>
        <w:t>.</w:t>
      </w:r>
      <w:r w:rsidR="00AC7686">
        <w:rPr>
          <w:rFonts w:cstheme="minorHAnsi"/>
          <w:sz w:val="22"/>
          <w:szCs w:val="22"/>
        </w:rPr>
        <w:br/>
      </w:r>
      <w:r w:rsidR="00AC7686">
        <w:rPr>
          <w:rFonts w:cstheme="minorHAnsi"/>
          <w:sz w:val="22"/>
          <w:szCs w:val="22"/>
        </w:rPr>
        <w:br/>
      </w:r>
      <w:r w:rsidRPr="000077B3">
        <w:rPr>
          <w:rFonts w:cstheme="minorHAnsi"/>
          <w:sz w:val="22"/>
          <w:szCs w:val="22"/>
        </w:rPr>
        <w:t xml:space="preserve">Aggregating your data is helpful for many </w:t>
      </w:r>
      <w:r w:rsidR="00002685" w:rsidRPr="000077B3">
        <w:rPr>
          <w:rFonts w:cstheme="minorHAnsi"/>
          <w:sz w:val="22"/>
          <w:szCs w:val="22"/>
        </w:rPr>
        <w:t>reasons,</w:t>
      </w:r>
      <w:r w:rsidRPr="000077B3">
        <w:rPr>
          <w:rFonts w:cstheme="minorHAnsi"/>
          <w:sz w:val="22"/>
          <w:szCs w:val="22"/>
        </w:rPr>
        <w:t xml:space="preserve"> such as seeing the sum of Sales orders or seeing the total sum of parking tickets. Disaggregating your data lets you see your data at a more detailed </w:t>
      </w:r>
      <w:r w:rsidRPr="000077B3">
        <w:rPr>
          <w:rFonts w:cstheme="minorHAnsi"/>
          <w:sz w:val="22"/>
          <w:szCs w:val="22"/>
        </w:rPr>
        <w:lastRenderedPageBreak/>
        <w:t>level. You would want to uncheck this option if you wanted to display a different mark for each data in each row of the data source.</w:t>
      </w:r>
    </w:p>
    <w:p w14:paraId="32455390" w14:textId="77777777" w:rsidR="00AE0DFA" w:rsidRPr="001F7C6B" w:rsidRDefault="00AE0DFA" w:rsidP="00CE47FC">
      <w:pPr>
        <w:pStyle w:val="ListParagraph"/>
        <w:rPr>
          <w:rFonts w:cstheme="minorHAnsi"/>
          <w:sz w:val="22"/>
          <w:szCs w:val="22"/>
        </w:rPr>
      </w:pPr>
    </w:p>
    <w:p w14:paraId="2B616F92" w14:textId="09506F16" w:rsidR="00CA7221" w:rsidRPr="00CE47FC" w:rsidRDefault="00CA7221" w:rsidP="00CE47FC">
      <w:pPr>
        <w:pStyle w:val="ListParagraph"/>
        <w:numPr>
          <w:ilvl w:val="0"/>
          <w:numId w:val="5"/>
        </w:numPr>
        <w:rPr>
          <w:rFonts w:cstheme="minorHAnsi"/>
          <w:sz w:val="22"/>
          <w:szCs w:val="22"/>
        </w:rPr>
      </w:pPr>
      <w:r w:rsidRPr="00CE47FC">
        <w:rPr>
          <w:rFonts w:cstheme="minorHAnsi"/>
          <w:sz w:val="22"/>
          <w:szCs w:val="22"/>
        </w:rPr>
        <w:t xml:space="preserve">In order to </w:t>
      </w:r>
      <w:r w:rsidR="00CE47FC" w:rsidRPr="00CE47FC">
        <w:rPr>
          <w:rFonts w:cstheme="minorHAnsi"/>
          <w:sz w:val="22"/>
          <w:szCs w:val="22"/>
        </w:rPr>
        <w:t xml:space="preserve">sort </w:t>
      </w:r>
      <w:r w:rsidRPr="00CE47FC">
        <w:rPr>
          <w:rFonts w:cstheme="minorHAnsi"/>
          <w:sz w:val="22"/>
          <w:szCs w:val="22"/>
        </w:rPr>
        <w:t xml:space="preserve">the data in descending order </w:t>
      </w:r>
      <w:r w:rsidR="00CE47FC" w:rsidRPr="00CE47FC">
        <w:rPr>
          <w:rFonts w:cstheme="minorHAnsi"/>
          <w:sz w:val="22"/>
          <w:szCs w:val="22"/>
        </w:rPr>
        <w:t>you can right-click on “Vehicle C</w:t>
      </w:r>
      <w:r w:rsidRPr="00CE47FC">
        <w:rPr>
          <w:rFonts w:cstheme="minorHAnsi"/>
          <w:sz w:val="22"/>
          <w:szCs w:val="22"/>
        </w:rPr>
        <w:t>olor</w:t>
      </w:r>
      <w:r w:rsidR="00CE47FC" w:rsidRPr="00CE47FC">
        <w:rPr>
          <w:rFonts w:cstheme="minorHAnsi"/>
          <w:sz w:val="22"/>
          <w:szCs w:val="22"/>
        </w:rPr>
        <w:t>” in the Rows shelf and select “Sort…”</w:t>
      </w:r>
      <w:r w:rsidR="00CE47FC">
        <w:rPr>
          <w:rFonts w:cstheme="minorHAnsi"/>
          <w:sz w:val="22"/>
          <w:szCs w:val="22"/>
        </w:rPr>
        <w:br/>
      </w:r>
      <w:r w:rsidR="00CE47FC">
        <w:rPr>
          <w:rFonts w:cstheme="minorHAnsi"/>
          <w:sz w:val="22"/>
          <w:szCs w:val="22"/>
        </w:rPr>
        <w:br/>
      </w:r>
      <w:r w:rsidR="00CE47FC">
        <w:rPr>
          <w:rFonts w:cstheme="minorHAnsi"/>
          <w:noProof/>
          <w:sz w:val="22"/>
          <w:szCs w:val="22"/>
        </w:rPr>
        <w:drawing>
          <wp:inline distT="0" distB="0" distL="0" distR="0" wp14:anchorId="75D3C2E0" wp14:editId="76C6203F">
            <wp:extent cx="2301582" cy="1139333"/>
            <wp:effectExtent l="0" t="0" r="381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13536" cy="1145250"/>
                    </a:xfrm>
                    <a:prstGeom prst="rect">
                      <a:avLst/>
                    </a:prstGeom>
                    <a:noFill/>
                    <a:ln>
                      <a:noFill/>
                    </a:ln>
                  </pic:spPr>
                </pic:pic>
              </a:graphicData>
            </a:graphic>
          </wp:inline>
        </w:drawing>
      </w:r>
    </w:p>
    <w:p w14:paraId="08B17D8D" w14:textId="77777777" w:rsidR="003A2752" w:rsidRPr="001F7C6B" w:rsidRDefault="003A2752" w:rsidP="00CE47FC">
      <w:pPr>
        <w:rPr>
          <w:rFonts w:cstheme="minorHAnsi"/>
          <w:sz w:val="22"/>
          <w:szCs w:val="22"/>
        </w:rPr>
      </w:pPr>
    </w:p>
    <w:p w14:paraId="2413D335" w14:textId="4C1B0CBC" w:rsidR="003A2752" w:rsidRPr="00401B3A" w:rsidRDefault="00CA7221" w:rsidP="00C97060">
      <w:pPr>
        <w:pStyle w:val="ListParagraph"/>
        <w:numPr>
          <w:ilvl w:val="0"/>
          <w:numId w:val="5"/>
        </w:numPr>
        <w:rPr>
          <w:rFonts w:cstheme="minorHAnsi"/>
          <w:sz w:val="22"/>
          <w:szCs w:val="22"/>
        </w:rPr>
      </w:pPr>
      <w:r w:rsidRPr="00401B3A">
        <w:rPr>
          <w:rFonts w:cstheme="minorHAnsi"/>
          <w:sz w:val="22"/>
          <w:szCs w:val="22"/>
        </w:rPr>
        <w:t xml:space="preserve">In the popup menu, </w:t>
      </w:r>
      <w:r w:rsidR="00CE47FC" w:rsidRPr="00401B3A">
        <w:rPr>
          <w:rFonts w:cstheme="minorHAnsi"/>
          <w:sz w:val="22"/>
          <w:szCs w:val="22"/>
        </w:rPr>
        <w:t>select “Field” for Sort by, “Descending” for Sort Order, “Number of Records” for Field Name, and “Sum” for “Aggregation.</w:t>
      </w:r>
      <w:r w:rsidR="00401B3A">
        <w:rPr>
          <w:rFonts w:cstheme="minorHAnsi"/>
          <w:sz w:val="22"/>
          <w:szCs w:val="22"/>
        </w:rPr>
        <w:br/>
      </w:r>
      <w:r w:rsidR="00401B3A">
        <w:rPr>
          <w:rFonts w:cstheme="minorHAnsi"/>
          <w:sz w:val="22"/>
          <w:szCs w:val="22"/>
        </w:rPr>
        <w:br/>
      </w:r>
      <w:r w:rsidR="00401B3A">
        <w:rPr>
          <w:noProof/>
        </w:rPr>
        <w:drawing>
          <wp:inline distT="0" distB="0" distL="0" distR="0" wp14:anchorId="4C870899" wp14:editId="2C9D1775">
            <wp:extent cx="1676111" cy="2024394"/>
            <wp:effectExtent l="0" t="0" r="63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691261" cy="2042692"/>
                    </a:xfrm>
                    <a:prstGeom prst="rect">
                      <a:avLst/>
                    </a:prstGeom>
                  </pic:spPr>
                </pic:pic>
              </a:graphicData>
            </a:graphic>
          </wp:inline>
        </w:drawing>
      </w:r>
    </w:p>
    <w:p w14:paraId="1337D136" w14:textId="77777777" w:rsidR="009F327C" w:rsidRPr="001F7C6B" w:rsidRDefault="009F327C" w:rsidP="00CE47FC">
      <w:pPr>
        <w:rPr>
          <w:rFonts w:cstheme="minorHAnsi"/>
          <w:sz w:val="22"/>
          <w:szCs w:val="22"/>
        </w:rPr>
      </w:pPr>
    </w:p>
    <w:p w14:paraId="0BBE00F8" w14:textId="4C5C95D1" w:rsidR="009F327C" w:rsidRPr="001F7C6B" w:rsidRDefault="009F327C" w:rsidP="00CE47FC">
      <w:pPr>
        <w:pStyle w:val="ListParagraph"/>
        <w:numPr>
          <w:ilvl w:val="0"/>
          <w:numId w:val="5"/>
        </w:numPr>
        <w:rPr>
          <w:rFonts w:cstheme="minorHAnsi"/>
          <w:sz w:val="22"/>
          <w:szCs w:val="22"/>
        </w:rPr>
      </w:pPr>
      <w:r w:rsidRPr="001F7C6B">
        <w:rPr>
          <w:rFonts w:cstheme="minorHAnsi"/>
          <w:sz w:val="22"/>
          <w:szCs w:val="22"/>
        </w:rPr>
        <w:t>You will now see a horizontal bar chart in order of vehicle color based on number of tickers for each vehicle color.</w:t>
      </w:r>
      <w:r w:rsidR="00FB1012">
        <w:rPr>
          <w:rFonts w:cstheme="minorHAnsi"/>
          <w:sz w:val="22"/>
          <w:szCs w:val="22"/>
        </w:rPr>
        <w:t xml:space="preserve"> Close the Sort dialog.</w:t>
      </w:r>
      <w:r w:rsidR="000077B3">
        <w:rPr>
          <w:rFonts w:cstheme="minorHAnsi"/>
          <w:sz w:val="22"/>
          <w:szCs w:val="22"/>
        </w:rPr>
        <w:br/>
      </w:r>
      <w:r w:rsidR="000077B3">
        <w:rPr>
          <w:rFonts w:cstheme="minorHAnsi"/>
          <w:sz w:val="22"/>
          <w:szCs w:val="22"/>
        </w:rPr>
        <w:br/>
      </w:r>
      <w:r w:rsidR="000077B3">
        <w:rPr>
          <w:noProof/>
        </w:rPr>
        <w:drawing>
          <wp:inline distT="0" distB="0" distL="0" distR="0" wp14:anchorId="16EC4EDE" wp14:editId="474826FA">
            <wp:extent cx="4628511" cy="2586725"/>
            <wp:effectExtent l="0" t="0" r="127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658630" cy="2603557"/>
                    </a:xfrm>
                    <a:prstGeom prst="rect">
                      <a:avLst/>
                    </a:prstGeom>
                  </pic:spPr>
                </pic:pic>
              </a:graphicData>
            </a:graphic>
          </wp:inline>
        </w:drawing>
      </w:r>
    </w:p>
    <w:p w14:paraId="1F445041" w14:textId="461C6669" w:rsidR="00E42645" w:rsidRPr="00F43DC8" w:rsidRDefault="00F43DC8" w:rsidP="00B973A6">
      <w:pPr>
        <w:pStyle w:val="ListParagraph"/>
        <w:numPr>
          <w:ilvl w:val="0"/>
          <w:numId w:val="5"/>
        </w:numPr>
        <w:rPr>
          <w:rFonts w:cstheme="minorHAnsi"/>
          <w:sz w:val="22"/>
          <w:szCs w:val="22"/>
        </w:rPr>
      </w:pPr>
      <w:r>
        <w:rPr>
          <w:noProof/>
        </w:rPr>
        <w:lastRenderedPageBreak/>
        <w:drawing>
          <wp:anchor distT="0" distB="0" distL="114300" distR="114300" simplePos="0" relativeHeight="251676672" behindDoc="0" locked="0" layoutInCell="1" allowOverlap="1" wp14:anchorId="557BC6D8" wp14:editId="68795F89">
            <wp:simplePos x="0" y="0"/>
            <wp:positionH relativeFrom="column">
              <wp:posOffset>4351370</wp:posOffset>
            </wp:positionH>
            <wp:positionV relativeFrom="paragraph">
              <wp:posOffset>4322</wp:posOffset>
            </wp:positionV>
            <wp:extent cx="1373505" cy="1787525"/>
            <wp:effectExtent l="0" t="0" r="0" b="317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1373505" cy="1787525"/>
                    </a:xfrm>
                    <a:prstGeom prst="rect">
                      <a:avLst/>
                    </a:prstGeom>
                  </pic:spPr>
                </pic:pic>
              </a:graphicData>
            </a:graphic>
          </wp:anchor>
        </w:drawing>
      </w:r>
      <w:r w:rsidR="0041648E" w:rsidRPr="00F43DC8">
        <w:rPr>
          <w:rFonts w:cstheme="minorHAnsi"/>
          <w:sz w:val="22"/>
          <w:szCs w:val="22"/>
        </w:rPr>
        <w:t xml:space="preserve">Next, </w:t>
      </w:r>
      <w:proofErr w:type="gramStart"/>
      <w:r w:rsidRPr="00F43DC8">
        <w:rPr>
          <w:rFonts w:cstheme="minorHAnsi"/>
          <w:sz w:val="22"/>
          <w:szCs w:val="22"/>
        </w:rPr>
        <w:t>take a look</w:t>
      </w:r>
      <w:proofErr w:type="gramEnd"/>
      <w:r w:rsidRPr="00F43DC8">
        <w:rPr>
          <w:rFonts w:cstheme="minorHAnsi"/>
          <w:sz w:val="22"/>
          <w:szCs w:val="22"/>
        </w:rPr>
        <w:t xml:space="preserve"> at the Marks pane. This </w:t>
      </w:r>
      <w:r w:rsidR="008D7CE1" w:rsidRPr="00F43DC8">
        <w:rPr>
          <w:rFonts w:cstheme="minorHAnsi"/>
          <w:sz w:val="22"/>
          <w:szCs w:val="22"/>
        </w:rPr>
        <w:t xml:space="preserve">lets you control how the data is displayed. </w:t>
      </w:r>
      <w:r w:rsidR="00E42645" w:rsidRPr="00F43DC8">
        <w:rPr>
          <w:rFonts w:cstheme="minorHAnsi"/>
          <w:sz w:val="22"/>
          <w:szCs w:val="22"/>
        </w:rPr>
        <w:t>When you move dimensions or measures into the c</w:t>
      </w:r>
      <w:r w:rsidR="007A5E95" w:rsidRPr="00F43DC8">
        <w:rPr>
          <w:rFonts w:cstheme="minorHAnsi"/>
          <w:sz w:val="22"/>
          <w:szCs w:val="22"/>
        </w:rPr>
        <w:t>olumn or row shelves, Tableau automatically displays the data based on how it thinks it will look best.</w:t>
      </w:r>
      <w:r>
        <w:rPr>
          <w:rFonts w:cstheme="minorHAnsi"/>
          <w:sz w:val="22"/>
          <w:szCs w:val="22"/>
        </w:rPr>
        <w:br/>
      </w:r>
      <w:r>
        <w:rPr>
          <w:rFonts w:cstheme="minorHAnsi"/>
          <w:sz w:val="22"/>
          <w:szCs w:val="22"/>
        </w:rPr>
        <w:br/>
      </w:r>
    </w:p>
    <w:p w14:paraId="42B1D676" w14:textId="77777777" w:rsidR="00612785" w:rsidRPr="001F7C6B" w:rsidRDefault="00612785" w:rsidP="00CE47FC">
      <w:pPr>
        <w:rPr>
          <w:rFonts w:cstheme="minorHAnsi"/>
          <w:sz w:val="22"/>
          <w:szCs w:val="22"/>
        </w:rPr>
      </w:pPr>
    </w:p>
    <w:p w14:paraId="20684579" w14:textId="65F5B652" w:rsidR="00DE074F" w:rsidRPr="001F7C6B" w:rsidRDefault="00F43DC8" w:rsidP="00CE47FC">
      <w:pPr>
        <w:rPr>
          <w:rFonts w:cstheme="minorHAnsi"/>
          <w:sz w:val="22"/>
          <w:szCs w:val="22"/>
        </w:rPr>
      </w:pPr>
      <w:r>
        <w:rPr>
          <w:rFonts w:cstheme="minorHAnsi"/>
          <w:sz w:val="22"/>
          <w:szCs w:val="22"/>
        </w:rPr>
        <w:br/>
      </w:r>
    </w:p>
    <w:p w14:paraId="01B2F998" w14:textId="77777777" w:rsidR="008D7CE1" w:rsidRPr="001F7C6B" w:rsidRDefault="008D7CE1" w:rsidP="00CE47FC">
      <w:pPr>
        <w:rPr>
          <w:rFonts w:cstheme="minorHAnsi"/>
          <w:sz w:val="22"/>
          <w:szCs w:val="22"/>
        </w:rPr>
      </w:pPr>
    </w:p>
    <w:p w14:paraId="36FA46BB" w14:textId="22EA0F5C" w:rsidR="00765E5C" w:rsidRPr="001F7C6B" w:rsidRDefault="00F43DC8" w:rsidP="00CE47FC">
      <w:pPr>
        <w:pStyle w:val="ListParagraph"/>
        <w:numPr>
          <w:ilvl w:val="0"/>
          <w:numId w:val="5"/>
        </w:numPr>
        <w:rPr>
          <w:rFonts w:cstheme="minorHAnsi"/>
          <w:sz w:val="22"/>
          <w:szCs w:val="22"/>
        </w:rPr>
      </w:pPr>
      <w:r w:rsidRPr="00F43DC8">
        <w:rPr>
          <w:rFonts w:cstheme="minorHAnsi"/>
          <w:sz w:val="22"/>
          <w:szCs w:val="22"/>
        </w:rPr>
        <w:t xml:space="preserve">You can change how the data looks by </w:t>
      </w:r>
      <w:r>
        <w:rPr>
          <w:rFonts w:cstheme="minorHAnsi"/>
          <w:sz w:val="22"/>
          <w:szCs w:val="22"/>
        </w:rPr>
        <w:t>clicking on the drop-</w:t>
      </w:r>
      <w:r w:rsidRPr="00F43DC8">
        <w:rPr>
          <w:rFonts w:cstheme="minorHAnsi"/>
          <w:sz w:val="22"/>
          <w:szCs w:val="22"/>
        </w:rPr>
        <w:t>dow</w:t>
      </w:r>
      <w:r>
        <w:rPr>
          <w:rFonts w:cstheme="minorHAnsi"/>
          <w:sz w:val="22"/>
          <w:szCs w:val="22"/>
        </w:rPr>
        <w:t>n menu within the Marks pane. Click on the drop-down menu and select “Line.” Y</w:t>
      </w:r>
      <w:r w:rsidR="00765E5C" w:rsidRPr="001F7C6B">
        <w:rPr>
          <w:rFonts w:cstheme="minorHAnsi"/>
          <w:sz w:val="22"/>
          <w:szCs w:val="22"/>
        </w:rPr>
        <w:t>ou will see the chart has changed from a bar chart to a line graph:</w:t>
      </w:r>
      <w:r>
        <w:rPr>
          <w:rFonts w:cstheme="minorHAnsi"/>
          <w:sz w:val="22"/>
          <w:szCs w:val="22"/>
        </w:rPr>
        <w:br/>
      </w:r>
      <w:r>
        <w:rPr>
          <w:rFonts w:cstheme="minorHAnsi"/>
          <w:sz w:val="22"/>
          <w:szCs w:val="22"/>
        </w:rPr>
        <w:br/>
      </w:r>
      <w:r>
        <w:rPr>
          <w:noProof/>
        </w:rPr>
        <w:drawing>
          <wp:inline distT="0" distB="0" distL="0" distR="0" wp14:anchorId="1FA80F20" wp14:editId="21D607B7">
            <wp:extent cx="4518212" cy="2479224"/>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535244" cy="2488570"/>
                    </a:xfrm>
                    <a:prstGeom prst="rect">
                      <a:avLst/>
                    </a:prstGeom>
                  </pic:spPr>
                </pic:pic>
              </a:graphicData>
            </a:graphic>
          </wp:inline>
        </w:drawing>
      </w:r>
    </w:p>
    <w:p w14:paraId="0E786446" w14:textId="64584F78" w:rsidR="006E41B3" w:rsidRPr="001F7C6B" w:rsidRDefault="006E41B3" w:rsidP="00CE47FC">
      <w:pPr>
        <w:rPr>
          <w:rFonts w:cstheme="minorHAnsi"/>
          <w:sz w:val="22"/>
          <w:szCs w:val="22"/>
        </w:rPr>
      </w:pPr>
    </w:p>
    <w:p w14:paraId="635350D4" w14:textId="77777777" w:rsidR="006E41B3" w:rsidRPr="001F7C6B" w:rsidRDefault="006E41B3" w:rsidP="00CE47FC">
      <w:pPr>
        <w:rPr>
          <w:rFonts w:cstheme="minorHAnsi"/>
          <w:sz w:val="22"/>
          <w:szCs w:val="22"/>
        </w:rPr>
      </w:pPr>
    </w:p>
    <w:p w14:paraId="4CA23C11" w14:textId="6CE583A9" w:rsidR="009748B7" w:rsidRPr="001F7C6B" w:rsidRDefault="006E41B3" w:rsidP="00CE47FC">
      <w:pPr>
        <w:pStyle w:val="ListParagraph"/>
        <w:numPr>
          <w:ilvl w:val="0"/>
          <w:numId w:val="5"/>
        </w:numPr>
        <w:rPr>
          <w:rFonts w:cstheme="minorHAnsi"/>
          <w:sz w:val="22"/>
          <w:szCs w:val="22"/>
        </w:rPr>
      </w:pPr>
      <w:r w:rsidRPr="001F7C6B">
        <w:rPr>
          <w:rFonts w:cstheme="minorHAnsi"/>
          <w:sz w:val="22"/>
          <w:szCs w:val="22"/>
        </w:rPr>
        <w:t>Remove Vehicle Color and Number of Records from their shelves by right-clicking on each field and selecting Remove from the options. You should now have a blank canvas with no fields selected.</w:t>
      </w:r>
    </w:p>
    <w:p w14:paraId="2CC9949B" w14:textId="77777777" w:rsidR="006E41B3" w:rsidRPr="001F7C6B" w:rsidRDefault="006E41B3" w:rsidP="00CE47FC">
      <w:pPr>
        <w:pStyle w:val="ListParagraph"/>
        <w:rPr>
          <w:rFonts w:cstheme="minorHAnsi"/>
          <w:sz w:val="22"/>
          <w:szCs w:val="22"/>
        </w:rPr>
      </w:pPr>
    </w:p>
    <w:p w14:paraId="4F79A96B" w14:textId="0BC22318" w:rsidR="00773DEC" w:rsidRPr="001F7C6B" w:rsidRDefault="00200415" w:rsidP="00CE47FC">
      <w:pPr>
        <w:rPr>
          <w:rFonts w:cstheme="minorHAnsi"/>
          <w:b/>
          <w:sz w:val="22"/>
          <w:szCs w:val="22"/>
        </w:rPr>
      </w:pPr>
      <w:r w:rsidRPr="001F7C6B">
        <w:rPr>
          <w:rFonts w:cstheme="minorHAnsi"/>
          <w:b/>
          <w:sz w:val="22"/>
          <w:szCs w:val="22"/>
        </w:rPr>
        <w:t xml:space="preserve">Part 3: </w:t>
      </w:r>
      <w:r w:rsidR="00773DEC" w:rsidRPr="001F7C6B">
        <w:rPr>
          <w:rFonts w:cstheme="minorHAnsi"/>
          <w:b/>
          <w:sz w:val="22"/>
          <w:szCs w:val="22"/>
        </w:rPr>
        <w:t xml:space="preserve">Utilizing the Show Me feature </w:t>
      </w:r>
    </w:p>
    <w:p w14:paraId="5BE8C4A5" w14:textId="77777777" w:rsidR="00200415" w:rsidRPr="001F7C6B" w:rsidRDefault="00200415" w:rsidP="00CE47FC">
      <w:pPr>
        <w:rPr>
          <w:rFonts w:cstheme="minorHAnsi"/>
          <w:b/>
          <w:sz w:val="22"/>
          <w:szCs w:val="22"/>
        </w:rPr>
      </w:pPr>
    </w:p>
    <w:p w14:paraId="154113FB" w14:textId="7F4F8035" w:rsidR="00C15CFA" w:rsidRPr="001F7C6B" w:rsidRDefault="00773DEC" w:rsidP="00CE47FC">
      <w:pPr>
        <w:rPr>
          <w:rFonts w:cstheme="minorHAnsi"/>
          <w:sz w:val="22"/>
          <w:szCs w:val="22"/>
        </w:rPr>
      </w:pPr>
      <w:r w:rsidRPr="001F7C6B">
        <w:rPr>
          <w:rFonts w:cstheme="minorHAnsi"/>
          <w:sz w:val="22"/>
          <w:szCs w:val="22"/>
        </w:rPr>
        <w:t xml:space="preserve">In order to quickly create a view based on the data </w:t>
      </w:r>
      <w:r w:rsidR="00695142">
        <w:rPr>
          <w:rFonts w:cstheme="minorHAnsi"/>
          <w:sz w:val="22"/>
          <w:szCs w:val="22"/>
        </w:rPr>
        <w:t xml:space="preserve">fields </w:t>
      </w:r>
      <w:r w:rsidRPr="001F7C6B">
        <w:rPr>
          <w:rFonts w:cstheme="minorHAnsi"/>
          <w:sz w:val="22"/>
          <w:szCs w:val="22"/>
        </w:rPr>
        <w:t>you</w:t>
      </w:r>
      <w:r w:rsidR="00695142">
        <w:rPr>
          <w:rFonts w:cstheme="minorHAnsi"/>
          <w:sz w:val="22"/>
          <w:szCs w:val="22"/>
        </w:rPr>
        <w:t xml:space="preserve"> place in </w:t>
      </w:r>
      <w:r w:rsidR="004257E5" w:rsidRPr="001F7C6B">
        <w:rPr>
          <w:rFonts w:cstheme="minorHAnsi"/>
          <w:sz w:val="22"/>
          <w:szCs w:val="22"/>
        </w:rPr>
        <w:t>the rows an</w:t>
      </w:r>
      <w:r w:rsidR="00F122BD" w:rsidRPr="001F7C6B">
        <w:rPr>
          <w:rFonts w:cstheme="minorHAnsi"/>
          <w:sz w:val="22"/>
          <w:szCs w:val="22"/>
        </w:rPr>
        <w:t xml:space="preserve">d columns </w:t>
      </w:r>
      <w:proofErr w:type="gramStart"/>
      <w:r w:rsidR="00F122BD" w:rsidRPr="001F7C6B">
        <w:rPr>
          <w:rFonts w:cstheme="minorHAnsi"/>
          <w:sz w:val="22"/>
          <w:szCs w:val="22"/>
        </w:rPr>
        <w:t>shelves,</w:t>
      </w:r>
      <w:proofErr w:type="gramEnd"/>
      <w:r w:rsidR="00F122BD" w:rsidRPr="001F7C6B">
        <w:rPr>
          <w:rFonts w:cstheme="minorHAnsi"/>
          <w:sz w:val="22"/>
          <w:szCs w:val="22"/>
        </w:rPr>
        <w:t xml:space="preserve"> you can </w:t>
      </w:r>
      <w:r w:rsidR="00695142">
        <w:rPr>
          <w:rFonts w:cstheme="minorHAnsi"/>
          <w:sz w:val="22"/>
          <w:szCs w:val="22"/>
        </w:rPr>
        <w:t xml:space="preserve">use </w:t>
      </w:r>
      <w:r w:rsidR="00F122BD" w:rsidRPr="001F7C6B">
        <w:rPr>
          <w:rFonts w:cstheme="minorHAnsi"/>
          <w:sz w:val="22"/>
          <w:szCs w:val="22"/>
        </w:rPr>
        <w:t xml:space="preserve">the </w:t>
      </w:r>
      <w:r w:rsidR="00695142">
        <w:rPr>
          <w:rFonts w:cstheme="minorHAnsi"/>
          <w:sz w:val="22"/>
          <w:szCs w:val="22"/>
        </w:rPr>
        <w:t>“</w:t>
      </w:r>
      <w:r w:rsidR="00F122BD" w:rsidRPr="001F7C6B">
        <w:rPr>
          <w:rFonts w:cstheme="minorHAnsi"/>
          <w:sz w:val="22"/>
          <w:szCs w:val="22"/>
        </w:rPr>
        <w:t>Show Me</w:t>
      </w:r>
      <w:r w:rsidR="00695142">
        <w:rPr>
          <w:rFonts w:cstheme="minorHAnsi"/>
          <w:sz w:val="22"/>
          <w:szCs w:val="22"/>
        </w:rPr>
        <w:t>”</w:t>
      </w:r>
      <w:r w:rsidR="00F122BD" w:rsidRPr="001F7C6B">
        <w:rPr>
          <w:rFonts w:cstheme="minorHAnsi"/>
          <w:sz w:val="22"/>
          <w:szCs w:val="22"/>
        </w:rPr>
        <w:t xml:space="preserve"> feature. </w:t>
      </w:r>
      <w:r w:rsidR="00695142">
        <w:rPr>
          <w:rFonts w:cstheme="minorHAnsi"/>
          <w:sz w:val="22"/>
          <w:szCs w:val="22"/>
        </w:rPr>
        <w:t xml:space="preserve">Show Me </w:t>
      </w:r>
      <w:r w:rsidR="00F122BD" w:rsidRPr="001F7C6B">
        <w:rPr>
          <w:rFonts w:cstheme="minorHAnsi"/>
          <w:sz w:val="22"/>
          <w:szCs w:val="22"/>
        </w:rPr>
        <w:t>will make recommendations for how the data s</w:t>
      </w:r>
      <w:r w:rsidR="00291DF6" w:rsidRPr="001F7C6B">
        <w:rPr>
          <w:rFonts w:cstheme="minorHAnsi"/>
          <w:sz w:val="22"/>
          <w:szCs w:val="22"/>
        </w:rPr>
        <w:t xml:space="preserve">hould appear in the view. </w:t>
      </w:r>
    </w:p>
    <w:p w14:paraId="135E932A" w14:textId="77777777" w:rsidR="00D5034D" w:rsidRPr="001F7C6B" w:rsidRDefault="00D5034D" w:rsidP="00CE47FC">
      <w:pPr>
        <w:pStyle w:val="ListParagraph"/>
        <w:rPr>
          <w:rFonts w:cstheme="minorHAnsi"/>
          <w:sz w:val="22"/>
          <w:szCs w:val="22"/>
        </w:rPr>
      </w:pPr>
    </w:p>
    <w:p w14:paraId="5D1CAE9B" w14:textId="7346C5E7" w:rsidR="002E5369" w:rsidRPr="001F7C6B" w:rsidRDefault="007875C5" w:rsidP="00CE47FC">
      <w:pPr>
        <w:pStyle w:val="ListParagraph"/>
        <w:numPr>
          <w:ilvl w:val="0"/>
          <w:numId w:val="6"/>
        </w:numPr>
        <w:rPr>
          <w:rFonts w:cstheme="minorHAnsi"/>
          <w:sz w:val="22"/>
          <w:szCs w:val="22"/>
        </w:rPr>
      </w:pPr>
      <w:r w:rsidRPr="001F7C6B">
        <w:rPr>
          <w:rFonts w:cstheme="minorHAnsi"/>
          <w:sz w:val="22"/>
          <w:szCs w:val="22"/>
        </w:rPr>
        <w:t>Navigate</w:t>
      </w:r>
      <w:r w:rsidR="002E5369" w:rsidRPr="001F7C6B">
        <w:rPr>
          <w:rFonts w:cstheme="minorHAnsi"/>
          <w:sz w:val="22"/>
          <w:szCs w:val="22"/>
        </w:rPr>
        <w:t xml:space="preserve"> to </w:t>
      </w:r>
      <w:r w:rsidR="001C3B68" w:rsidRPr="001F7C6B">
        <w:rPr>
          <w:rFonts w:cstheme="minorHAnsi"/>
          <w:sz w:val="22"/>
          <w:szCs w:val="22"/>
        </w:rPr>
        <w:t>Show me section in the top right corner.</w:t>
      </w:r>
    </w:p>
    <w:p w14:paraId="0A83D757" w14:textId="77777777" w:rsidR="002E5369" w:rsidRPr="001F7C6B" w:rsidRDefault="002E5369" w:rsidP="00CE47FC">
      <w:pPr>
        <w:pStyle w:val="ListParagraph"/>
        <w:rPr>
          <w:rFonts w:cstheme="minorHAnsi"/>
          <w:sz w:val="22"/>
          <w:szCs w:val="22"/>
        </w:rPr>
      </w:pPr>
    </w:p>
    <w:p w14:paraId="6B90ABF1" w14:textId="723B1BCD" w:rsidR="002E5369" w:rsidRPr="001F7C6B" w:rsidRDefault="003724FB" w:rsidP="00CE47FC">
      <w:pPr>
        <w:pStyle w:val="ListParagraph"/>
        <w:numPr>
          <w:ilvl w:val="0"/>
          <w:numId w:val="6"/>
        </w:numPr>
        <w:rPr>
          <w:rFonts w:cstheme="minorHAnsi"/>
          <w:sz w:val="22"/>
          <w:szCs w:val="22"/>
        </w:rPr>
      </w:pPr>
      <w:r w:rsidRPr="001F7C6B">
        <w:rPr>
          <w:rFonts w:cstheme="minorHAnsi"/>
          <w:sz w:val="22"/>
          <w:szCs w:val="22"/>
        </w:rPr>
        <w:t>Show Me creates a view based on the fi</w:t>
      </w:r>
      <w:r w:rsidR="00C95BAD" w:rsidRPr="001F7C6B">
        <w:rPr>
          <w:rFonts w:cstheme="minorHAnsi"/>
          <w:sz w:val="22"/>
          <w:szCs w:val="22"/>
        </w:rPr>
        <w:t xml:space="preserve">elds that are </w:t>
      </w:r>
      <w:r w:rsidRPr="001F7C6B">
        <w:rPr>
          <w:rFonts w:cstheme="minorHAnsi"/>
          <w:sz w:val="22"/>
          <w:szCs w:val="22"/>
        </w:rPr>
        <w:t>in use in the view and any fields you selected in the Data pane. Within this menu, you</w:t>
      </w:r>
      <w:r w:rsidR="002E5369" w:rsidRPr="001F7C6B">
        <w:rPr>
          <w:rFonts w:cstheme="minorHAnsi"/>
          <w:sz w:val="22"/>
          <w:szCs w:val="22"/>
        </w:rPr>
        <w:t xml:space="preserve"> will see a list of </w:t>
      </w:r>
      <w:r w:rsidR="00C95BAD" w:rsidRPr="001F7C6B">
        <w:rPr>
          <w:rFonts w:cstheme="minorHAnsi"/>
          <w:sz w:val="22"/>
          <w:szCs w:val="22"/>
        </w:rPr>
        <w:t>either grey or colorful</w:t>
      </w:r>
      <w:r w:rsidR="002E5369" w:rsidRPr="001F7C6B">
        <w:rPr>
          <w:rFonts w:cstheme="minorHAnsi"/>
          <w:sz w:val="22"/>
          <w:szCs w:val="22"/>
        </w:rPr>
        <w:t xml:space="preserve"> charts that Tableau </w:t>
      </w:r>
      <w:r w:rsidRPr="001F7C6B">
        <w:rPr>
          <w:rFonts w:cstheme="minorHAnsi"/>
          <w:sz w:val="22"/>
          <w:szCs w:val="22"/>
        </w:rPr>
        <w:t>can create</w:t>
      </w:r>
      <w:r w:rsidR="00930D7E" w:rsidRPr="001F7C6B">
        <w:rPr>
          <w:rFonts w:cstheme="minorHAnsi"/>
          <w:sz w:val="22"/>
          <w:szCs w:val="22"/>
        </w:rPr>
        <w:t xml:space="preserve"> based on selected data</w:t>
      </w:r>
      <w:r w:rsidRPr="001F7C6B">
        <w:rPr>
          <w:rFonts w:cstheme="minorHAnsi"/>
          <w:sz w:val="22"/>
          <w:szCs w:val="22"/>
        </w:rPr>
        <w:t xml:space="preserve">. </w:t>
      </w:r>
      <w:r w:rsidR="00B03EA5" w:rsidRPr="001F7C6B">
        <w:rPr>
          <w:rFonts w:cstheme="minorHAnsi"/>
          <w:sz w:val="22"/>
          <w:szCs w:val="22"/>
        </w:rPr>
        <w:t>Show Me also gives you suggestions on how to use different dimensions or measures to be able to use a certain Show Me chart.</w:t>
      </w:r>
      <w:r w:rsidR="00B03EA5">
        <w:rPr>
          <w:rFonts w:cstheme="minorHAnsi"/>
          <w:sz w:val="22"/>
          <w:szCs w:val="22"/>
        </w:rPr>
        <w:br/>
      </w:r>
      <w:r w:rsidR="00B03EA5">
        <w:rPr>
          <w:rFonts w:cstheme="minorHAnsi"/>
          <w:sz w:val="22"/>
          <w:szCs w:val="22"/>
        </w:rPr>
        <w:br/>
      </w:r>
      <w:r w:rsidR="008F1D17" w:rsidRPr="001F7C6B">
        <w:rPr>
          <w:rFonts w:cstheme="minorHAnsi"/>
          <w:sz w:val="22"/>
          <w:szCs w:val="22"/>
        </w:rPr>
        <w:t xml:space="preserve">Since you have </w:t>
      </w:r>
      <w:r w:rsidR="00B03EA5">
        <w:rPr>
          <w:rFonts w:cstheme="minorHAnsi"/>
          <w:sz w:val="22"/>
          <w:szCs w:val="22"/>
        </w:rPr>
        <w:t xml:space="preserve">not </w:t>
      </w:r>
      <w:r w:rsidR="008F1D17" w:rsidRPr="001F7C6B">
        <w:rPr>
          <w:rFonts w:cstheme="minorHAnsi"/>
          <w:sz w:val="22"/>
          <w:szCs w:val="22"/>
        </w:rPr>
        <w:t xml:space="preserve">selected </w:t>
      </w:r>
      <w:r w:rsidR="00B03EA5">
        <w:rPr>
          <w:rFonts w:cstheme="minorHAnsi"/>
          <w:sz w:val="22"/>
          <w:szCs w:val="22"/>
        </w:rPr>
        <w:t xml:space="preserve">any </w:t>
      </w:r>
      <w:r w:rsidR="008F1D17" w:rsidRPr="001F7C6B">
        <w:rPr>
          <w:rFonts w:cstheme="minorHAnsi"/>
          <w:sz w:val="22"/>
          <w:szCs w:val="22"/>
        </w:rPr>
        <w:t xml:space="preserve">data, </w:t>
      </w:r>
      <w:r w:rsidR="00C95BAD" w:rsidRPr="001F7C6B">
        <w:rPr>
          <w:rFonts w:cstheme="minorHAnsi"/>
          <w:sz w:val="22"/>
          <w:szCs w:val="22"/>
        </w:rPr>
        <w:t>all charts will appear grey.</w:t>
      </w:r>
    </w:p>
    <w:p w14:paraId="2821242E" w14:textId="77777777" w:rsidR="002E5369" w:rsidRPr="001F7C6B" w:rsidRDefault="002E5369" w:rsidP="00CE47FC">
      <w:pPr>
        <w:pStyle w:val="ListParagraph"/>
        <w:rPr>
          <w:rFonts w:cstheme="minorHAnsi"/>
          <w:sz w:val="22"/>
          <w:szCs w:val="22"/>
        </w:rPr>
      </w:pPr>
    </w:p>
    <w:p w14:paraId="3BAA4727" w14:textId="5802C75B" w:rsidR="007875C5" w:rsidRPr="001F7C6B" w:rsidRDefault="007875C5" w:rsidP="00CE47FC">
      <w:pPr>
        <w:pStyle w:val="ListParagraph"/>
        <w:numPr>
          <w:ilvl w:val="0"/>
          <w:numId w:val="6"/>
        </w:numPr>
        <w:rPr>
          <w:rFonts w:cstheme="minorHAnsi"/>
          <w:sz w:val="22"/>
          <w:szCs w:val="22"/>
        </w:rPr>
      </w:pPr>
      <w:r w:rsidRPr="001F7C6B">
        <w:rPr>
          <w:rFonts w:cstheme="minorHAnsi"/>
          <w:sz w:val="22"/>
          <w:szCs w:val="22"/>
        </w:rPr>
        <w:t xml:space="preserve">Within the Data pane, select Vehicle Color from the Dimensions and Number of Records from Measures. To select multiple fields, press and hold the </w:t>
      </w:r>
      <w:r w:rsidR="00C6176F">
        <w:rPr>
          <w:rFonts w:cstheme="minorHAnsi"/>
          <w:sz w:val="22"/>
          <w:szCs w:val="22"/>
        </w:rPr>
        <w:t>Control</w:t>
      </w:r>
      <w:r w:rsidRPr="001F7C6B">
        <w:rPr>
          <w:rFonts w:cstheme="minorHAnsi"/>
          <w:sz w:val="22"/>
          <w:szCs w:val="22"/>
        </w:rPr>
        <w:t xml:space="preserve"> key (or </w:t>
      </w:r>
      <w:r w:rsidR="00C6176F">
        <w:rPr>
          <w:rFonts w:cstheme="minorHAnsi"/>
          <w:sz w:val="22"/>
          <w:szCs w:val="22"/>
        </w:rPr>
        <w:t xml:space="preserve">the Command key </w:t>
      </w:r>
      <w:r w:rsidRPr="001F7C6B">
        <w:rPr>
          <w:rFonts w:cstheme="minorHAnsi"/>
          <w:sz w:val="22"/>
          <w:szCs w:val="22"/>
        </w:rPr>
        <w:t xml:space="preserve">for Mac users) as you </w:t>
      </w:r>
      <w:r w:rsidR="00C6176F">
        <w:rPr>
          <w:rFonts w:cstheme="minorHAnsi"/>
          <w:sz w:val="22"/>
          <w:szCs w:val="22"/>
        </w:rPr>
        <w:t>single-</w:t>
      </w:r>
      <w:r w:rsidRPr="001F7C6B">
        <w:rPr>
          <w:rFonts w:cstheme="minorHAnsi"/>
          <w:sz w:val="22"/>
          <w:szCs w:val="22"/>
        </w:rPr>
        <w:t xml:space="preserve">click on </w:t>
      </w:r>
      <w:r w:rsidR="00C6176F">
        <w:rPr>
          <w:rFonts w:cstheme="minorHAnsi"/>
          <w:sz w:val="22"/>
          <w:szCs w:val="22"/>
        </w:rPr>
        <w:t xml:space="preserve">each </w:t>
      </w:r>
      <w:r w:rsidRPr="001F7C6B">
        <w:rPr>
          <w:rFonts w:cstheme="minorHAnsi"/>
          <w:sz w:val="22"/>
          <w:szCs w:val="22"/>
        </w:rPr>
        <w:t>field.</w:t>
      </w:r>
    </w:p>
    <w:p w14:paraId="66E138EE" w14:textId="77777777" w:rsidR="008F1D17" w:rsidRPr="001F7C6B" w:rsidRDefault="008F1D17" w:rsidP="00CE47FC">
      <w:pPr>
        <w:rPr>
          <w:rFonts w:cstheme="minorHAnsi"/>
          <w:sz w:val="22"/>
          <w:szCs w:val="22"/>
        </w:rPr>
      </w:pPr>
    </w:p>
    <w:p w14:paraId="3AABAB8E" w14:textId="7246E75D" w:rsidR="008F1D17" w:rsidRPr="001F7C6B" w:rsidRDefault="00684528" w:rsidP="00CE47FC">
      <w:pPr>
        <w:pStyle w:val="ListParagraph"/>
        <w:numPr>
          <w:ilvl w:val="0"/>
          <w:numId w:val="6"/>
        </w:numPr>
        <w:rPr>
          <w:rFonts w:cstheme="minorHAnsi"/>
          <w:sz w:val="22"/>
          <w:szCs w:val="22"/>
        </w:rPr>
      </w:pPr>
      <w:r>
        <w:rPr>
          <w:noProof/>
        </w:rPr>
        <w:drawing>
          <wp:anchor distT="0" distB="0" distL="114300" distR="114300" simplePos="0" relativeHeight="251677696" behindDoc="0" locked="0" layoutInCell="1" allowOverlap="1" wp14:anchorId="15F993BA" wp14:editId="4021B03C">
            <wp:simplePos x="0" y="0"/>
            <wp:positionH relativeFrom="column">
              <wp:posOffset>4111625</wp:posOffset>
            </wp:positionH>
            <wp:positionV relativeFrom="paragraph">
              <wp:posOffset>24130</wp:posOffset>
            </wp:positionV>
            <wp:extent cx="1515745" cy="1993265"/>
            <wp:effectExtent l="0" t="0" r="8255" b="698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b="55913"/>
                    <a:stretch/>
                  </pic:blipFill>
                  <pic:spPr bwMode="auto">
                    <a:xfrm>
                      <a:off x="0" y="0"/>
                      <a:ext cx="1515745" cy="1993265"/>
                    </a:xfrm>
                    <a:prstGeom prst="rect">
                      <a:avLst/>
                    </a:prstGeom>
                    <a:ln>
                      <a:noFill/>
                    </a:ln>
                    <a:extLst>
                      <a:ext uri="{53640926-AAD7-44D8-BBD7-CCE9431645EC}">
                        <a14:shadowObscured xmlns:a14="http://schemas.microsoft.com/office/drawing/2010/main"/>
                      </a:ext>
                    </a:extLst>
                  </pic:spPr>
                </pic:pic>
              </a:graphicData>
            </a:graphic>
          </wp:anchor>
        </w:drawing>
      </w:r>
      <w:r w:rsidR="008F1D17" w:rsidRPr="001F7C6B">
        <w:rPr>
          <w:rFonts w:cstheme="minorHAnsi"/>
          <w:sz w:val="22"/>
          <w:szCs w:val="22"/>
        </w:rPr>
        <w:t xml:space="preserve">When you click on these fields, you will now see </w:t>
      </w:r>
      <w:r w:rsidR="00F42C47">
        <w:rPr>
          <w:rFonts w:cstheme="minorHAnsi"/>
          <w:sz w:val="22"/>
          <w:szCs w:val="22"/>
        </w:rPr>
        <w:t xml:space="preserve">the </w:t>
      </w:r>
      <w:r w:rsidR="008F1D17" w:rsidRPr="001F7C6B">
        <w:rPr>
          <w:rFonts w:cstheme="minorHAnsi"/>
          <w:sz w:val="22"/>
          <w:szCs w:val="22"/>
        </w:rPr>
        <w:t>highlighted charts that Show Me recommends.</w:t>
      </w:r>
    </w:p>
    <w:p w14:paraId="7507A661" w14:textId="4AB700A4" w:rsidR="008F1D17" w:rsidRPr="001F7C6B" w:rsidRDefault="008F1D17" w:rsidP="00CE47FC">
      <w:pPr>
        <w:rPr>
          <w:rFonts w:cstheme="minorHAnsi"/>
          <w:sz w:val="22"/>
          <w:szCs w:val="22"/>
        </w:rPr>
      </w:pPr>
    </w:p>
    <w:p w14:paraId="3AD769EE" w14:textId="1CB66704" w:rsidR="008F1D17" w:rsidRPr="001F7C6B" w:rsidRDefault="00684528" w:rsidP="00CE47FC">
      <w:pPr>
        <w:pStyle w:val="ListParagraph"/>
        <w:rPr>
          <w:rFonts w:cstheme="minorHAnsi"/>
          <w:sz w:val="22"/>
          <w:szCs w:val="22"/>
        </w:rPr>
      </w:pPr>
      <w:r>
        <w:rPr>
          <w:rFonts w:cstheme="minorHAnsi"/>
          <w:sz w:val="22"/>
          <w:szCs w:val="22"/>
        </w:rPr>
        <w:br/>
      </w:r>
      <w:r>
        <w:rPr>
          <w:rFonts w:cstheme="minorHAnsi"/>
          <w:sz w:val="22"/>
          <w:szCs w:val="22"/>
        </w:rPr>
        <w:br/>
      </w:r>
      <w:r>
        <w:rPr>
          <w:rFonts w:cstheme="minorHAnsi"/>
          <w:sz w:val="22"/>
          <w:szCs w:val="22"/>
        </w:rPr>
        <w:br/>
      </w:r>
      <w:r>
        <w:rPr>
          <w:rFonts w:cstheme="minorHAnsi"/>
          <w:sz w:val="22"/>
          <w:szCs w:val="22"/>
        </w:rPr>
        <w:br/>
      </w:r>
      <w:r>
        <w:rPr>
          <w:rFonts w:cstheme="minorHAnsi"/>
          <w:sz w:val="22"/>
          <w:szCs w:val="22"/>
        </w:rPr>
        <w:br/>
      </w:r>
      <w:r>
        <w:rPr>
          <w:rFonts w:cstheme="minorHAnsi"/>
          <w:sz w:val="22"/>
          <w:szCs w:val="22"/>
        </w:rPr>
        <w:br/>
      </w:r>
      <w:r>
        <w:rPr>
          <w:rFonts w:cstheme="minorHAnsi"/>
          <w:sz w:val="22"/>
          <w:szCs w:val="22"/>
        </w:rPr>
        <w:br/>
      </w:r>
      <w:r>
        <w:rPr>
          <w:rFonts w:cstheme="minorHAnsi"/>
          <w:sz w:val="22"/>
          <w:szCs w:val="22"/>
        </w:rPr>
        <w:br/>
      </w:r>
    </w:p>
    <w:p w14:paraId="1848582E" w14:textId="77777777" w:rsidR="007875C5" w:rsidRPr="001F7C6B" w:rsidRDefault="007875C5" w:rsidP="00CE47FC">
      <w:pPr>
        <w:pStyle w:val="ListParagraph"/>
        <w:rPr>
          <w:rFonts w:cstheme="minorHAnsi"/>
          <w:sz w:val="22"/>
          <w:szCs w:val="22"/>
        </w:rPr>
      </w:pPr>
    </w:p>
    <w:p w14:paraId="1FC7D347" w14:textId="350A914C" w:rsidR="0067734D" w:rsidRPr="001F7C6B" w:rsidRDefault="0067734D" w:rsidP="00CE47FC">
      <w:pPr>
        <w:pStyle w:val="ListParagraph"/>
        <w:numPr>
          <w:ilvl w:val="0"/>
          <w:numId w:val="6"/>
        </w:numPr>
        <w:rPr>
          <w:rFonts w:cstheme="minorHAnsi"/>
          <w:sz w:val="22"/>
          <w:szCs w:val="22"/>
        </w:rPr>
      </w:pPr>
      <w:r w:rsidRPr="001F7C6B">
        <w:rPr>
          <w:rFonts w:cstheme="minorHAnsi"/>
          <w:sz w:val="22"/>
          <w:szCs w:val="22"/>
        </w:rPr>
        <w:t xml:space="preserve">Click on the heat map (first row, middle column), and you will see the </w:t>
      </w:r>
      <w:r w:rsidR="00205975" w:rsidRPr="001F7C6B">
        <w:rPr>
          <w:rFonts w:cstheme="minorHAnsi"/>
          <w:sz w:val="22"/>
          <w:szCs w:val="22"/>
        </w:rPr>
        <w:t>chart changes to a heat map</w:t>
      </w:r>
      <w:r w:rsidR="00B16A84" w:rsidRPr="001F7C6B">
        <w:rPr>
          <w:rFonts w:cstheme="minorHAnsi"/>
          <w:sz w:val="22"/>
          <w:szCs w:val="22"/>
        </w:rPr>
        <w:t xml:space="preserve"> and that Tableau has moved the Number of Records measure from the column shelf to the Marks section</w:t>
      </w:r>
      <w:r w:rsidR="001A5294" w:rsidRPr="001F7C6B">
        <w:rPr>
          <w:rFonts w:cstheme="minorHAnsi"/>
          <w:sz w:val="22"/>
          <w:szCs w:val="22"/>
        </w:rPr>
        <w:t xml:space="preserve">. When using the Show Me feature, Tableau will manipulate and move around how the fields are used. </w:t>
      </w:r>
      <w:r w:rsidR="00205975" w:rsidRPr="001F7C6B">
        <w:rPr>
          <w:rFonts w:cstheme="minorHAnsi"/>
          <w:sz w:val="22"/>
          <w:szCs w:val="22"/>
        </w:rPr>
        <w:t xml:space="preserve"> </w:t>
      </w:r>
      <w:r w:rsidR="00F42C47">
        <w:rPr>
          <w:rFonts w:cstheme="minorHAnsi"/>
          <w:sz w:val="22"/>
          <w:szCs w:val="22"/>
        </w:rPr>
        <w:br/>
      </w:r>
      <w:r w:rsidR="00F42C47">
        <w:rPr>
          <w:rFonts w:cstheme="minorHAnsi"/>
          <w:sz w:val="22"/>
          <w:szCs w:val="22"/>
        </w:rPr>
        <w:br/>
      </w:r>
      <w:r w:rsidR="00F42C47">
        <w:rPr>
          <w:noProof/>
        </w:rPr>
        <w:drawing>
          <wp:inline distT="0" distB="0" distL="0" distR="0" wp14:anchorId="7174EAE5" wp14:editId="5231BB2C">
            <wp:extent cx="3616264" cy="3814075"/>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635849" cy="3834731"/>
                    </a:xfrm>
                    <a:prstGeom prst="rect">
                      <a:avLst/>
                    </a:prstGeom>
                  </pic:spPr>
                </pic:pic>
              </a:graphicData>
            </a:graphic>
          </wp:inline>
        </w:drawing>
      </w:r>
    </w:p>
    <w:p w14:paraId="7FA25D43" w14:textId="3EC4E8F1" w:rsidR="00F42C47" w:rsidRDefault="00F42C47">
      <w:pPr>
        <w:rPr>
          <w:rFonts w:cstheme="minorHAnsi"/>
          <w:sz w:val="22"/>
          <w:szCs w:val="22"/>
        </w:rPr>
      </w:pPr>
    </w:p>
    <w:p w14:paraId="0AD2B27F" w14:textId="05F9D540" w:rsidR="00733290" w:rsidRPr="003D0C31" w:rsidRDefault="00F42C47" w:rsidP="00CE47FC">
      <w:pPr>
        <w:pStyle w:val="ListParagraph"/>
        <w:numPr>
          <w:ilvl w:val="0"/>
          <w:numId w:val="6"/>
        </w:numPr>
        <w:rPr>
          <w:rFonts w:cstheme="minorHAnsi"/>
          <w:sz w:val="22"/>
          <w:szCs w:val="22"/>
        </w:rPr>
      </w:pPr>
      <w:r w:rsidRPr="00F42C47">
        <w:rPr>
          <w:rFonts w:cstheme="minorHAnsi"/>
          <w:sz w:val="22"/>
          <w:szCs w:val="22"/>
        </w:rPr>
        <w:lastRenderedPageBreak/>
        <w:t>This is not the best visualization for this data, so let’s choose another chart type. C</w:t>
      </w:r>
      <w:r w:rsidR="00722EBF" w:rsidRPr="00F42C47">
        <w:rPr>
          <w:rFonts w:cstheme="minorHAnsi"/>
          <w:sz w:val="22"/>
          <w:szCs w:val="22"/>
        </w:rPr>
        <w:t xml:space="preserve">lick on the </w:t>
      </w:r>
      <w:proofErr w:type="spellStart"/>
      <w:r w:rsidRPr="00F42C47">
        <w:rPr>
          <w:rFonts w:cstheme="minorHAnsi"/>
          <w:sz w:val="22"/>
          <w:szCs w:val="22"/>
        </w:rPr>
        <w:t>Treemap</w:t>
      </w:r>
      <w:proofErr w:type="spellEnd"/>
      <w:r w:rsidRPr="00F42C47">
        <w:rPr>
          <w:rFonts w:cstheme="minorHAnsi"/>
          <w:sz w:val="22"/>
          <w:szCs w:val="22"/>
        </w:rPr>
        <w:t xml:space="preserve"> </w:t>
      </w:r>
      <w:r w:rsidR="00AE170B" w:rsidRPr="00F42C47">
        <w:rPr>
          <w:rFonts w:cstheme="minorHAnsi"/>
          <w:sz w:val="22"/>
          <w:szCs w:val="22"/>
        </w:rPr>
        <w:t>chart</w:t>
      </w:r>
      <w:r w:rsidRPr="00F42C47">
        <w:rPr>
          <w:rFonts w:cstheme="minorHAnsi"/>
          <w:sz w:val="22"/>
          <w:szCs w:val="22"/>
        </w:rPr>
        <w:t xml:space="preserve"> (first column, fourth row)</w:t>
      </w:r>
      <w:r w:rsidR="00AE170B" w:rsidRPr="00F42C47">
        <w:rPr>
          <w:rFonts w:cstheme="minorHAnsi"/>
          <w:sz w:val="22"/>
          <w:szCs w:val="22"/>
        </w:rPr>
        <w:t xml:space="preserve">, and the chart is now organized </w:t>
      </w:r>
      <w:r w:rsidRPr="00F42C47">
        <w:rPr>
          <w:rFonts w:cstheme="minorHAnsi"/>
          <w:sz w:val="22"/>
          <w:szCs w:val="22"/>
        </w:rPr>
        <w:t>from the largest group to the smallest, with darker shading indicating the groups with more records</w:t>
      </w:r>
      <w:r w:rsidR="00AE170B" w:rsidRPr="00F42C47">
        <w:rPr>
          <w:rFonts w:cstheme="minorHAnsi"/>
          <w:sz w:val="22"/>
          <w:szCs w:val="22"/>
        </w:rPr>
        <w:t>:</w:t>
      </w:r>
      <w:r>
        <w:rPr>
          <w:rFonts w:cstheme="minorHAnsi"/>
          <w:sz w:val="22"/>
          <w:szCs w:val="22"/>
        </w:rPr>
        <w:br/>
      </w:r>
      <w:r>
        <w:rPr>
          <w:rFonts w:cstheme="minorHAnsi"/>
          <w:sz w:val="22"/>
          <w:szCs w:val="22"/>
        </w:rPr>
        <w:br/>
      </w:r>
      <w:r>
        <w:rPr>
          <w:noProof/>
        </w:rPr>
        <w:drawing>
          <wp:inline distT="0" distB="0" distL="0" distR="0" wp14:anchorId="4E54AE9B" wp14:editId="1DF8089D">
            <wp:extent cx="5525519" cy="36854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530425" cy="3688722"/>
                    </a:xfrm>
                    <a:prstGeom prst="rect">
                      <a:avLst/>
                    </a:prstGeom>
                  </pic:spPr>
                </pic:pic>
              </a:graphicData>
            </a:graphic>
          </wp:inline>
        </w:drawing>
      </w:r>
      <w:r w:rsidR="003D0C31">
        <w:rPr>
          <w:rFonts w:cstheme="minorHAnsi"/>
          <w:sz w:val="22"/>
          <w:szCs w:val="22"/>
        </w:rPr>
        <w:br/>
      </w:r>
      <w:r w:rsidR="00DC43E9" w:rsidRPr="003D0C31">
        <w:rPr>
          <w:rFonts w:cstheme="minorHAnsi"/>
          <w:sz w:val="22"/>
          <w:szCs w:val="22"/>
        </w:rPr>
        <w:t xml:space="preserve">This chart makes it easy to see that black </w:t>
      </w:r>
      <w:r w:rsidR="0076548E">
        <w:rPr>
          <w:rFonts w:cstheme="minorHAnsi"/>
          <w:sz w:val="22"/>
          <w:szCs w:val="22"/>
        </w:rPr>
        <w:t xml:space="preserve">vehicles have received the most tickets, </w:t>
      </w:r>
      <w:r w:rsidR="00DC43E9" w:rsidRPr="003D0C31">
        <w:rPr>
          <w:rFonts w:cstheme="minorHAnsi"/>
          <w:sz w:val="22"/>
          <w:szCs w:val="22"/>
        </w:rPr>
        <w:t xml:space="preserve">but it would be </w:t>
      </w:r>
      <w:r w:rsidR="0076548E">
        <w:rPr>
          <w:rFonts w:cstheme="minorHAnsi"/>
          <w:sz w:val="22"/>
          <w:szCs w:val="22"/>
        </w:rPr>
        <w:t xml:space="preserve">even </w:t>
      </w:r>
      <w:r w:rsidR="00DC43E9" w:rsidRPr="003D0C31">
        <w:rPr>
          <w:rFonts w:cstheme="minorHAnsi"/>
          <w:sz w:val="22"/>
          <w:szCs w:val="22"/>
        </w:rPr>
        <w:t xml:space="preserve">more helpful to be able to see the number of tickets </w:t>
      </w:r>
      <w:r w:rsidR="0076548E">
        <w:rPr>
          <w:rFonts w:cstheme="minorHAnsi"/>
          <w:sz w:val="22"/>
          <w:szCs w:val="22"/>
        </w:rPr>
        <w:t xml:space="preserve">by </w:t>
      </w:r>
      <w:r w:rsidR="00DC43E9" w:rsidRPr="003D0C31">
        <w:rPr>
          <w:rFonts w:cstheme="minorHAnsi"/>
          <w:sz w:val="22"/>
          <w:szCs w:val="22"/>
        </w:rPr>
        <w:t xml:space="preserve">each </w:t>
      </w:r>
      <w:r w:rsidR="00E60240">
        <w:rPr>
          <w:rFonts w:cstheme="minorHAnsi"/>
          <w:sz w:val="22"/>
          <w:szCs w:val="22"/>
        </w:rPr>
        <w:t xml:space="preserve">vehicle </w:t>
      </w:r>
      <w:r w:rsidR="00DC43E9" w:rsidRPr="003D0C31">
        <w:rPr>
          <w:rFonts w:cstheme="minorHAnsi"/>
          <w:sz w:val="22"/>
          <w:szCs w:val="22"/>
        </w:rPr>
        <w:t>color</w:t>
      </w:r>
      <w:r w:rsidR="0076548E">
        <w:rPr>
          <w:rFonts w:cstheme="minorHAnsi"/>
          <w:sz w:val="22"/>
          <w:szCs w:val="22"/>
        </w:rPr>
        <w:t>.</w:t>
      </w:r>
      <w:r w:rsidR="0076548E">
        <w:rPr>
          <w:rFonts w:cstheme="minorHAnsi"/>
          <w:sz w:val="22"/>
          <w:szCs w:val="22"/>
        </w:rPr>
        <w:br/>
      </w:r>
      <w:r w:rsidR="003D0C31">
        <w:rPr>
          <w:rFonts w:cstheme="minorHAnsi"/>
          <w:sz w:val="22"/>
          <w:szCs w:val="22"/>
        </w:rPr>
        <w:br/>
      </w:r>
      <w:r w:rsidR="00733290" w:rsidRPr="003D0C31">
        <w:rPr>
          <w:rFonts w:cstheme="minorHAnsi"/>
          <w:sz w:val="22"/>
          <w:szCs w:val="22"/>
        </w:rPr>
        <w:t xml:space="preserve">Go to the Marks section, and you can see how Tableau organized fields in order to show this view. </w:t>
      </w:r>
    </w:p>
    <w:p w14:paraId="35A47878" w14:textId="77777777" w:rsidR="00733290" w:rsidRPr="001F7C6B" w:rsidRDefault="00733290" w:rsidP="00CE47FC">
      <w:pPr>
        <w:pStyle w:val="ListParagraph"/>
        <w:numPr>
          <w:ilvl w:val="0"/>
          <w:numId w:val="1"/>
        </w:numPr>
        <w:rPr>
          <w:rFonts w:cstheme="minorHAnsi"/>
          <w:sz w:val="22"/>
          <w:szCs w:val="22"/>
        </w:rPr>
      </w:pPr>
      <w:r w:rsidRPr="001F7C6B">
        <w:rPr>
          <w:rFonts w:cstheme="minorHAnsi"/>
          <w:sz w:val="22"/>
          <w:szCs w:val="22"/>
        </w:rPr>
        <w:t xml:space="preserve">Applying a color mark for the sum of number of records gave the descending gradient color scheme. </w:t>
      </w:r>
    </w:p>
    <w:p w14:paraId="6F02A00F" w14:textId="01AE57C8" w:rsidR="00733290" w:rsidRPr="001F7C6B" w:rsidRDefault="00733290" w:rsidP="00CE47FC">
      <w:pPr>
        <w:pStyle w:val="ListParagraph"/>
        <w:numPr>
          <w:ilvl w:val="0"/>
          <w:numId w:val="1"/>
        </w:numPr>
        <w:rPr>
          <w:rFonts w:cstheme="minorHAnsi"/>
          <w:sz w:val="22"/>
          <w:szCs w:val="22"/>
        </w:rPr>
      </w:pPr>
      <w:r w:rsidRPr="001F7C6B">
        <w:rPr>
          <w:rFonts w:cstheme="minorHAnsi"/>
          <w:sz w:val="22"/>
          <w:szCs w:val="22"/>
        </w:rPr>
        <w:t xml:space="preserve">Applying a size mark for the sum of number of records made each color’s size in the </w:t>
      </w:r>
      <w:proofErr w:type="spellStart"/>
      <w:r w:rsidRPr="001F7C6B">
        <w:rPr>
          <w:rFonts w:cstheme="minorHAnsi"/>
          <w:sz w:val="22"/>
          <w:szCs w:val="22"/>
        </w:rPr>
        <w:t>treemap</w:t>
      </w:r>
      <w:proofErr w:type="spellEnd"/>
      <w:r w:rsidRPr="001F7C6B">
        <w:rPr>
          <w:rFonts w:cstheme="minorHAnsi"/>
          <w:sz w:val="22"/>
          <w:szCs w:val="22"/>
        </w:rPr>
        <w:t xml:space="preserve"> based on the amount of tickets associated. </w:t>
      </w:r>
    </w:p>
    <w:p w14:paraId="186A5260" w14:textId="41E6E1A1" w:rsidR="00733290" w:rsidRPr="001F7C6B" w:rsidRDefault="00733290" w:rsidP="00CE47FC">
      <w:pPr>
        <w:pStyle w:val="ListParagraph"/>
        <w:numPr>
          <w:ilvl w:val="0"/>
          <w:numId w:val="1"/>
        </w:numPr>
        <w:rPr>
          <w:rFonts w:cstheme="minorHAnsi"/>
          <w:sz w:val="22"/>
          <w:szCs w:val="22"/>
        </w:rPr>
      </w:pPr>
      <w:r w:rsidRPr="001F7C6B">
        <w:rPr>
          <w:rFonts w:cstheme="minorHAnsi"/>
          <w:sz w:val="22"/>
          <w:szCs w:val="22"/>
        </w:rPr>
        <w:t>Applying a text mark for the vehicle color allows you to see the vehicle color associated with each value.</w:t>
      </w:r>
    </w:p>
    <w:p w14:paraId="28B48096" w14:textId="77777777" w:rsidR="00DC43E9" w:rsidRPr="001F7C6B" w:rsidRDefault="00DC43E9" w:rsidP="00CE47FC">
      <w:pPr>
        <w:rPr>
          <w:rFonts w:cstheme="minorHAnsi"/>
          <w:sz w:val="22"/>
          <w:szCs w:val="22"/>
        </w:rPr>
      </w:pPr>
    </w:p>
    <w:p w14:paraId="639F5405" w14:textId="0E922D57" w:rsidR="007D55F7" w:rsidRPr="002950ED" w:rsidRDefault="008F46D1" w:rsidP="00CE47FC">
      <w:pPr>
        <w:pStyle w:val="ListParagraph"/>
        <w:numPr>
          <w:ilvl w:val="0"/>
          <w:numId w:val="6"/>
        </w:numPr>
        <w:rPr>
          <w:rFonts w:cstheme="minorHAnsi"/>
          <w:sz w:val="22"/>
          <w:szCs w:val="22"/>
        </w:rPr>
      </w:pPr>
      <w:r>
        <w:rPr>
          <w:noProof/>
        </w:rPr>
        <w:drawing>
          <wp:anchor distT="0" distB="0" distL="114300" distR="114300" simplePos="0" relativeHeight="251678720" behindDoc="0" locked="0" layoutInCell="1" allowOverlap="1" wp14:anchorId="0E228D1A" wp14:editId="300D71A7">
            <wp:simplePos x="0" y="0"/>
            <wp:positionH relativeFrom="column">
              <wp:posOffset>3901505</wp:posOffset>
            </wp:positionH>
            <wp:positionV relativeFrom="paragraph">
              <wp:posOffset>58348</wp:posOffset>
            </wp:positionV>
            <wp:extent cx="1761490" cy="1496060"/>
            <wp:effectExtent l="0" t="0" r="0" b="889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61490" cy="1496060"/>
                    </a:xfrm>
                    <a:prstGeom prst="rect">
                      <a:avLst/>
                    </a:prstGeom>
                    <a:noFill/>
                    <a:ln>
                      <a:noFill/>
                    </a:ln>
                  </pic:spPr>
                </pic:pic>
              </a:graphicData>
            </a:graphic>
          </wp:anchor>
        </w:drawing>
      </w:r>
      <w:r w:rsidR="00AE170B" w:rsidRPr="001F7C6B">
        <w:rPr>
          <w:rFonts w:cstheme="minorHAnsi"/>
          <w:sz w:val="22"/>
          <w:szCs w:val="22"/>
        </w:rPr>
        <w:t xml:space="preserve">Go to the measures section and drag </w:t>
      </w:r>
      <w:r>
        <w:rPr>
          <w:rFonts w:cstheme="minorHAnsi"/>
          <w:sz w:val="22"/>
          <w:szCs w:val="22"/>
        </w:rPr>
        <w:t>“</w:t>
      </w:r>
      <w:r w:rsidR="00AE170B" w:rsidRPr="001F7C6B">
        <w:rPr>
          <w:rFonts w:cstheme="minorHAnsi"/>
          <w:sz w:val="22"/>
          <w:szCs w:val="22"/>
        </w:rPr>
        <w:t>Number of Records</w:t>
      </w:r>
      <w:r>
        <w:rPr>
          <w:rFonts w:cstheme="minorHAnsi"/>
          <w:sz w:val="22"/>
          <w:szCs w:val="22"/>
        </w:rPr>
        <w:t>”</w:t>
      </w:r>
      <w:r w:rsidR="00AE170B" w:rsidRPr="001F7C6B">
        <w:rPr>
          <w:rFonts w:cstheme="minorHAnsi"/>
          <w:sz w:val="22"/>
          <w:szCs w:val="22"/>
        </w:rPr>
        <w:t xml:space="preserve"> to the Label section of </w:t>
      </w:r>
      <w:r>
        <w:rPr>
          <w:rFonts w:cstheme="minorHAnsi"/>
          <w:sz w:val="22"/>
          <w:szCs w:val="22"/>
        </w:rPr>
        <w:t>the Marks pane</w:t>
      </w:r>
      <w:r w:rsidR="00AE170B" w:rsidRPr="001F7C6B">
        <w:rPr>
          <w:rFonts w:cstheme="minorHAnsi"/>
          <w:sz w:val="22"/>
          <w:szCs w:val="22"/>
        </w:rPr>
        <w:t xml:space="preserve">. </w:t>
      </w:r>
      <w:r w:rsidR="00460F6A" w:rsidRPr="001F7C6B">
        <w:rPr>
          <w:rFonts w:cstheme="minorHAnsi"/>
          <w:sz w:val="22"/>
          <w:szCs w:val="22"/>
        </w:rPr>
        <w:t>Even though number of records within Tableau is already listed within the Marks section</w:t>
      </w:r>
      <w:r>
        <w:rPr>
          <w:rFonts w:cstheme="minorHAnsi"/>
          <w:sz w:val="22"/>
          <w:szCs w:val="22"/>
        </w:rPr>
        <w:t xml:space="preserve"> to determine size and color</w:t>
      </w:r>
      <w:r w:rsidR="00460F6A" w:rsidRPr="001F7C6B">
        <w:rPr>
          <w:rFonts w:cstheme="minorHAnsi"/>
          <w:sz w:val="22"/>
          <w:szCs w:val="22"/>
        </w:rPr>
        <w:t xml:space="preserve">, you can add it </w:t>
      </w:r>
      <w:r>
        <w:rPr>
          <w:rFonts w:cstheme="minorHAnsi"/>
          <w:sz w:val="22"/>
          <w:szCs w:val="22"/>
        </w:rPr>
        <w:t>again to the Marks section for a different purpose</w:t>
      </w:r>
      <w:r w:rsidR="00460F6A" w:rsidRPr="001F7C6B">
        <w:rPr>
          <w:rFonts w:cstheme="minorHAnsi"/>
          <w:sz w:val="22"/>
          <w:szCs w:val="22"/>
        </w:rPr>
        <w:t xml:space="preserve">. </w:t>
      </w:r>
      <w:r w:rsidR="00DC43E9" w:rsidRPr="001F7C6B">
        <w:rPr>
          <w:rFonts w:cstheme="minorHAnsi"/>
          <w:sz w:val="22"/>
          <w:szCs w:val="22"/>
        </w:rPr>
        <w:t xml:space="preserve">You will now see an updated heat map with the Number of Records information shown as a label. </w:t>
      </w:r>
      <w:r>
        <w:rPr>
          <w:rFonts w:cstheme="minorHAnsi"/>
          <w:sz w:val="22"/>
          <w:szCs w:val="22"/>
        </w:rPr>
        <w:br/>
      </w:r>
      <w:r>
        <w:rPr>
          <w:rFonts w:cstheme="minorHAnsi"/>
          <w:sz w:val="22"/>
          <w:szCs w:val="22"/>
        </w:rPr>
        <w:br/>
      </w:r>
      <w:r w:rsidR="002950ED">
        <w:rPr>
          <w:noProof/>
        </w:rPr>
        <w:lastRenderedPageBreak/>
        <w:drawing>
          <wp:inline distT="0" distB="0" distL="0" distR="0" wp14:anchorId="7BB0D70C" wp14:editId="7C6CA9A8">
            <wp:extent cx="3838525" cy="255327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846397" cy="2558511"/>
                    </a:xfrm>
                    <a:prstGeom prst="rect">
                      <a:avLst/>
                    </a:prstGeom>
                  </pic:spPr>
                </pic:pic>
              </a:graphicData>
            </a:graphic>
          </wp:inline>
        </w:drawing>
      </w:r>
      <w:r w:rsidR="002950ED">
        <w:rPr>
          <w:rFonts w:cstheme="minorHAnsi"/>
          <w:sz w:val="22"/>
          <w:szCs w:val="22"/>
        </w:rPr>
        <w:br/>
      </w:r>
      <w:r w:rsidR="002950ED">
        <w:rPr>
          <w:rFonts w:cstheme="minorHAnsi"/>
          <w:sz w:val="22"/>
          <w:szCs w:val="22"/>
        </w:rPr>
        <w:br/>
        <w:t xml:space="preserve">Observe </w:t>
      </w:r>
      <w:r w:rsidR="007D55F7" w:rsidRPr="002950ED">
        <w:rPr>
          <w:rFonts w:cstheme="minorHAnsi"/>
          <w:sz w:val="22"/>
          <w:szCs w:val="22"/>
        </w:rPr>
        <w:t xml:space="preserve">that for one section </w:t>
      </w:r>
      <w:r w:rsidR="002950ED">
        <w:rPr>
          <w:rFonts w:cstheme="minorHAnsi"/>
          <w:sz w:val="22"/>
          <w:szCs w:val="22"/>
        </w:rPr>
        <w:t xml:space="preserve">is labeled 1,017 but has </w:t>
      </w:r>
      <w:r w:rsidR="007D55F7" w:rsidRPr="002950ED">
        <w:rPr>
          <w:rFonts w:cstheme="minorHAnsi"/>
          <w:sz w:val="22"/>
          <w:szCs w:val="22"/>
        </w:rPr>
        <w:t>no vehicle color name</w:t>
      </w:r>
      <w:r w:rsidR="002950ED">
        <w:rPr>
          <w:rFonts w:cstheme="minorHAnsi"/>
          <w:sz w:val="22"/>
          <w:szCs w:val="22"/>
        </w:rPr>
        <w:t xml:space="preserve">. </w:t>
      </w:r>
      <w:r w:rsidR="00636326" w:rsidRPr="002950ED">
        <w:rPr>
          <w:rFonts w:cstheme="minorHAnsi"/>
          <w:sz w:val="22"/>
          <w:szCs w:val="22"/>
        </w:rPr>
        <w:t>This value is actually null</w:t>
      </w:r>
      <w:r w:rsidR="002950ED">
        <w:rPr>
          <w:rFonts w:cstheme="minorHAnsi"/>
          <w:sz w:val="22"/>
          <w:szCs w:val="22"/>
        </w:rPr>
        <w:t xml:space="preserve"> – </w:t>
      </w:r>
      <w:r w:rsidR="00636326" w:rsidRPr="002950ED">
        <w:rPr>
          <w:rFonts w:cstheme="minorHAnsi"/>
          <w:sz w:val="22"/>
          <w:szCs w:val="22"/>
        </w:rPr>
        <w:t xml:space="preserve">Tableau </w:t>
      </w:r>
      <w:r w:rsidR="002950ED">
        <w:rPr>
          <w:rFonts w:cstheme="minorHAnsi"/>
          <w:sz w:val="22"/>
          <w:szCs w:val="22"/>
        </w:rPr>
        <w:t xml:space="preserve">will often show </w:t>
      </w:r>
      <w:r w:rsidR="00636326" w:rsidRPr="002950ED">
        <w:rPr>
          <w:rFonts w:cstheme="minorHAnsi"/>
          <w:sz w:val="22"/>
          <w:szCs w:val="22"/>
        </w:rPr>
        <w:t xml:space="preserve">null values as blank. </w:t>
      </w:r>
    </w:p>
    <w:p w14:paraId="0C6463AD" w14:textId="77777777" w:rsidR="00636326" w:rsidRPr="001F7C6B" w:rsidRDefault="00636326" w:rsidP="00CE47FC">
      <w:pPr>
        <w:rPr>
          <w:rFonts w:cstheme="minorHAnsi"/>
          <w:sz w:val="22"/>
          <w:szCs w:val="22"/>
        </w:rPr>
      </w:pPr>
    </w:p>
    <w:p w14:paraId="0FE1CC1F" w14:textId="578AB301" w:rsidR="00636326" w:rsidRPr="00BB2EFC" w:rsidRDefault="00BB2EFC" w:rsidP="00847D59">
      <w:pPr>
        <w:pStyle w:val="ListParagraph"/>
        <w:numPr>
          <w:ilvl w:val="0"/>
          <w:numId w:val="6"/>
        </w:numPr>
        <w:rPr>
          <w:rFonts w:cstheme="minorHAnsi"/>
          <w:sz w:val="22"/>
          <w:szCs w:val="22"/>
        </w:rPr>
      </w:pPr>
      <w:r w:rsidRPr="00BB2EFC">
        <w:rPr>
          <w:rFonts w:cstheme="minorHAnsi"/>
          <w:sz w:val="22"/>
          <w:szCs w:val="22"/>
        </w:rPr>
        <w:t xml:space="preserve">To display the </w:t>
      </w:r>
      <w:r w:rsidR="00636326" w:rsidRPr="00BB2EFC">
        <w:rPr>
          <w:rFonts w:cstheme="minorHAnsi"/>
          <w:sz w:val="22"/>
          <w:szCs w:val="22"/>
        </w:rPr>
        <w:t>null</w:t>
      </w:r>
      <w:r w:rsidRPr="00BB2EFC">
        <w:rPr>
          <w:rFonts w:cstheme="minorHAnsi"/>
          <w:sz w:val="22"/>
          <w:szCs w:val="22"/>
        </w:rPr>
        <w:t xml:space="preserve"> label</w:t>
      </w:r>
      <w:r w:rsidR="00636326" w:rsidRPr="00BB2EFC">
        <w:rPr>
          <w:rFonts w:cstheme="minorHAnsi"/>
          <w:sz w:val="22"/>
          <w:szCs w:val="22"/>
        </w:rPr>
        <w:t xml:space="preserve">, right-click on Vehicle Color within </w:t>
      </w:r>
      <w:r w:rsidR="001E38E1">
        <w:rPr>
          <w:rFonts w:cstheme="minorHAnsi"/>
          <w:sz w:val="22"/>
          <w:szCs w:val="22"/>
        </w:rPr>
        <w:t>Mark</w:t>
      </w:r>
      <w:r w:rsidR="000223A2">
        <w:rPr>
          <w:rFonts w:cstheme="minorHAnsi"/>
          <w:sz w:val="22"/>
          <w:szCs w:val="22"/>
        </w:rPr>
        <w:t xml:space="preserve">s </w:t>
      </w:r>
      <w:r w:rsidR="000223A2" w:rsidRPr="001F7C6B">
        <w:rPr>
          <w:rFonts w:cstheme="minorHAnsi"/>
          <w:sz w:val="22"/>
          <w:szCs w:val="22"/>
        </w:rPr>
        <w:t>pane</w:t>
      </w:r>
      <w:r w:rsidR="00636326" w:rsidRPr="00BB2EFC">
        <w:rPr>
          <w:rFonts w:cstheme="minorHAnsi"/>
          <w:sz w:val="22"/>
          <w:szCs w:val="22"/>
        </w:rPr>
        <w:t xml:space="preserve"> and select </w:t>
      </w:r>
      <w:r w:rsidRPr="00BB2EFC">
        <w:rPr>
          <w:rFonts w:cstheme="minorHAnsi"/>
          <w:sz w:val="22"/>
          <w:szCs w:val="22"/>
        </w:rPr>
        <w:t xml:space="preserve">Edit </w:t>
      </w:r>
      <w:r w:rsidR="00636326" w:rsidRPr="00BB2EFC">
        <w:rPr>
          <w:rFonts w:cstheme="minorHAnsi"/>
          <w:sz w:val="22"/>
          <w:szCs w:val="22"/>
        </w:rPr>
        <w:t>Aliases…</w:t>
      </w:r>
      <w:r w:rsidRPr="00BB2EFC">
        <w:rPr>
          <w:rFonts w:cstheme="minorHAnsi"/>
          <w:sz w:val="22"/>
          <w:szCs w:val="22"/>
        </w:rPr>
        <w:br/>
      </w:r>
      <w:r>
        <w:rPr>
          <w:rFonts w:cstheme="minorHAnsi"/>
          <w:sz w:val="22"/>
          <w:szCs w:val="22"/>
        </w:rPr>
        <w:br/>
      </w:r>
      <w:r>
        <w:rPr>
          <w:rFonts w:cstheme="minorHAnsi"/>
          <w:noProof/>
          <w:sz w:val="22"/>
          <w:szCs w:val="22"/>
        </w:rPr>
        <w:drawing>
          <wp:inline distT="0" distB="0" distL="0" distR="0" wp14:anchorId="176A9950" wp14:editId="5BC617B0">
            <wp:extent cx="1204183" cy="1486511"/>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212277" cy="1496502"/>
                    </a:xfrm>
                    <a:prstGeom prst="rect">
                      <a:avLst/>
                    </a:prstGeom>
                    <a:noFill/>
                    <a:ln>
                      <a:noFill/>
                    </a:ln>
                  </pic:spPr>
                </pic:pic>
              </a:graphicData>
            </a:graphic>
          </wp:inline>
        </w:drawing>
      </w:r>
    </w:p>
    <w:p w14:paraId="79D68B21" w14:textId="77777777" w:rsidR="00636326" w:rsidRPr="001F7C6B" w:rsidRDefault="00636326" w:rsidP="00CE47FC">
      <w:pPr>
        <w:pStyle w:val="ListParagraph"/>
        <w:rPr>
          <w:rFonts w:cstheme="minorHAnsi"/>
          <w:sz w:val="22"/>
          <w:szCs w:val="22"/>
        </w:rPr>
      </w:pPr>
    </w:p>
    <w:p w14:paraId="179F87F7" w14:textId="7D7C3277" w:rsidR="00636326" w:rsidRPr="000223A2" w:rsidRDefault="00636326" w:rsidP="00CE47FC">
      <w:pPr>
        <w:pStyle w:val="ListParagraph"/>
        <w:numPr>
          <w:ilvl w:val="0"/>
          <w:numId w:val="6"/>
        </w:numPr>
        <w:rPr>
          <w:rFonts w:cstheme="minorHAnsi"/>
          <w:sz w:val="22"/>
          <w:szCs w:val="22"/>
        </w:rPr>
      </w:pPr>
      <w:r w:rsidRPr="00BB2EFC">
        <w:rPr>
          <w:rFonts w:cstheme="minorHAnsi"/>
          <w:sz w:val="22"/>
          <w:szCs w:val="22"/>
        </w:rPr>
        <w:t xml:space="preserve"> Within the </w:t>
      </w:r>
      <w:r w:rsidR="00BB2EFC" w:rsidRPr="00BB2EFC">
        <w:rPr>
          <w:rFonts w:cstheme="minorHAnsi"/>
          <w:sz w:val="22"/>
          <w:szCs w:val="22"/>
        </w:rPr>
        <w:t>Edit Aliases… dialog</w:t>
      </w:r>
      <w:r w:rsidRPr="00BB2EFC">
        <w:rPr>
          <w:rFonts w:cstheme="minorHAnsi"/>
          <w:sz w:val="22"/>
          <w:szCs w:val="22"/>
        </w:rPr>
        <w:t xml:space="preserve">, find </w:t>
      </w:r>
      <w:r w:rsidR="00BB2EFC" w:rsidRPr="00BB2EFC">
        <w:rPr>
          <w:rFonts w:cstheme="minorHAnsi"/>
          <w:sz w:val="22"/>
          <w:szCs w:val="22"/>
        </w:rPr>
        <w:t>N</w:t>
      </w:r>
      <w:r w:rsidRPr="00BB2EFC">
        <w:rPr>
          <w:rFonts w:cstheme="minorHAnsi"/>
          <w:sz w:val="22"/>
          <w:szCs w:val="22"/>
        </w:rPr>
        <w:t xml:space="preserve">ull </w:t>
      </w:r>
      <w:r w:rsidR="00BB2EFC" w:rsidRPr="00BB2EFC">
        <w:rPr>
          <w:rFonts w:cstheme="minorHAnsi"/>
          <w:sz w:val="22"/>
          <w:szCs w:val="22"/>
        </w:rPr>
        <w:t xml:space="preserve">under the Member column and change its corresponding value from Null to NULL. </w:t>
      </w:r>
      <w:r w:rsidRPr="00BB2EFC">
        <w:rPr>
          <w:rFonts w:cstheme="minorHAnsi"/>
          <w:sz w:val="22"/>
          <w:szCs w:val="22"/>
        </w:rPr>
        <w:t xml:space="preserve">Press ok to apply changes and you will now see NULL listed as a color within the </w:t>
      </w:r>
      <w:proofErr w:type="spellStart"/>
      <w:r w:rsidRPr="00BB2EFC">
        <w:rPr>
          <w:rFonts w:cstheme="minorHAnsi"/>
          <w:sz w:val="22"/>
          <w:szCs w:val="22"/>
        </w:rPr>
        <w:t>treemap</w:t>
      </w:r>
      <w:proofErr w:type="spellEnd"/>
      <w:r w:rsidRPr="00BB2EFC">
        <w:rPr>
          <w:rFonts w:cstheme="minorHAnsi"/>
          <w:sz w:val="22"/>
          <w:szCs w:val="22"/>
        </w:rPr>
        <w:t>.</w:t>
      </w:r>
      <w:r w:rsidR="00BB2EFC">
        <w:rPr>
          <w:rFonts w:cstheme="minorHAnsi"/>
          <w:sz w:val="22"/>
          <w:szCs w:val="22"/>
        </w:rPr>
        <w:br/>
      </w:r>
      <w:r w:rsidR="00BB2EFC">
        <w:rPr>
          <w:rFonts w:cstheme="minorHAnsi"/>
          <w:sz w:val="22"/>
          <w:szCs w:val="22"/>
        </w:rPr>
        <w:br/>
      </w:r>
      <w:r w:rsidR="00BB2EFC">
        <w:rPr>
          <w:rFonts w:cstheme="minorHAnsi"/>
          <w:noProof/>
          <w:sz w:val="22"/>
          <w:szCs w:val="22"/>
        </w:rPr>
        <w:drawing>
          <wp:inline distT="0" distB="0" distL="0" distR="0" wp14:anchorId="1680BB05" wp14:editId="393ADCA9">
            <wp:extent cx="3941211" cy="2252302"/>
            <wp:effectExtent l="0" t="0" r="254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965241" cy="2266035"/>
                    </a:xfrm>
                    <a:prstGeom prst="rect">
                      <a:avLst/>
                    </a:prstGeom>
                    <a:noFill/>
                    <a:ln>
                      <a:noFill/>
                    </a:ln>
                  </pic:spPr>
                </pic:pic>
              </a:graphicData>
            </a:graphic>
          </wp:inline>
        </w:drawing>
      </w:r>
    </w:p>
    <w:p w14:paraId="77280D94" w14:textId="7D6E3523" w:rsidR="00105F27" w:rsidRPr="00274FBF" w:rsidRDefault="00636326" w:rsidP="00CE47FC">
      <w:pPr>
        <w:pStyle w:val="ListParagraph"/>
        <w:numPr>
          <w:ilvl w:val="0"/>
          <w:numId w:val="6"/>
        </w:numPr>
        <w:rPr>
          <w:rFonts w:cstheme="minorHAnsi"/>
          <w:sz w:val="22"/>
          <w:szCs w:val="22"/>
        </w:rPr>
      </w:pPr>
      <w:r w:rsidRPr="001F7C6B">
        <w:rPr>
          <w:rFonts w:cstheme="minorHAnsi"/>
          <w:sz w:val="22"/>
          <w:szCs w:val="22"/>
        </w:rPr>
        <w:lastRenderedPageBreak/>
        <w:t xml:space="preserve"> </w:t>
      </w:r>
      <w:r w:rsidR="00274FBF">
        <w:rPr>
          <w:rFonts w:cstheme="minorHAnsi"/>
          <w:sz w:val="22"/>
          <w:szCs w:val="22"/>
        </w:rPr>
        <w:t xml:space="preserve">While now you see the NULL label for that data point, it still doesn’t make a lot of sense to have it there. </w:t>
      </w:r>
      <w:r w:rsidR="003055FF">
        <w:rPr>
          <w:rFonts w:cstheme="minorHAnsi"/>
          <w:sz w:val="22"/>
          <w:szCs w:val="22"/>
        </w:rPr>
        <w:t>Let’s exclude that data from our visualization by clicking</w:t>
      </w:r>
      <w:r w:rsidRPr="001F7C6B">
        <w:rPr>
          <w:rFonts w:cstheme="minorHAnsi"/>
          <w:sz w:val="22"/>
          <w:szCs w:val="22"/>
        </w:rPr>
        <w:t xml:space="preserve"> on the NULL block and select</w:t>
      </w:r>
      <w:r w:rsidR="003055FF">
        <w:rPr>
          <w:rFonts w:cstheme="minorHAnsi"/>
          <w:sz w:val="22"/>
          <w:szCs w:val="22"/>
        </w:rPr>
        <w:t>ing</w:t>
      </w:r>
      <w:r w:rsidRPr="001F7C6B">
        <w:rPr>
          <w:rFonts w:cstheme="minorHAnsi"/>
          <w:sz w:val="22"/>
          <w:szCs w:val="22"/>
        </w:rPr>
        <w:t xml:space="preserve"> Exclude from the pop-up menu. </w:t>
      </w:r>
      <w:r w:rsidR="00274FBF">
        <w:rPr>
          <w:rFonts w:cstheme="minorHAnsi"/>
          <w:sz w:val="22"/>
          <w:szCs w:val="22"/>
        </w:rPr>
        <w:br/>
      </w:r>
      <w:r w:rsidR="00274FBF">
        <w:rPr>
          <w:rFonts w:cstheme="minorHAnsi"/>
          <w:sz w:val="22"/>
          <w:szCs w:val="22"/>
        </w:rPr>
        <w:br/>
      </w:r>
      <w:r w:rsidR="00274FBF">
        <w:rPr>
          <w:noProof/>
        </w:rPr>
        <w:drawing>
          <wp:inline distT="0" distB="0" distL="0" distR="0" wp14:anchorId="62FC1E67" wp14:editId="6364326B">
            <wp:extent cx="2640514" cy="1301358"/>
            <wp:effectExtent l="0" t="0" r="762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42809" cy="1302489"/>
                    </a:xfrm>
                    <a:prstGeom prst="rect">
                      <a:avLst/>
                    </a:prstGeom>
                    <a:noFill/>
                    <a:ln>
                      <a:noFill/>
                    </a:ln>
                  </pic:spPr>
                </pic:pic>
              </a:graphicData>
            </a:graphic>
          </wp:inline>
        </w:drawing>
      </w:r>
    </w:p>
    <w:p w14:paraId="358D9C64" w14:textId="77777777" w:rsidR="003B3879" w:rsidRPr="001F7C6B" w:rsidRDefault="003B3879" w:rsidP="00CE47FC">
      <w:pPr>
        <w:rPr>
          <w:rFonts w:cstheme="minorHAnsi"/>
          <w:sz w:val="22"/>
          <w:szCs w:val="22"/>
        </w:rPr>
      </w:pPr>
    </w:p>
    <w:p w14:paraId="5FC1F180" w14:textId="24DD483E" w:rsidR="003B3879" w:rsidRPr="001F7C6B" w:rsidRDefault="003B3879" w:rsidP="00CE47FC">
      <w:pPr>
        <w:rPr>
          <w:rFonts w:cstheme="minorHAnsi"/>
          <w:b/>
          <w:sz w:val="22"/>
          <w:szCs w:val="22"/>
        </w:rPr>
      </w:pPr>
      <w:r w:rsidRPr="001F7C6B">
        <w:rPr>
          <w:rFonts w:cstheme="minorHAnsi"/>
          <w:b/>
          <w:sz w:val="22"/>
          <w:szCs w:val="22"/>
        </w:rPr>
        <w:t>Part 4: Creating a Filter</w:t>
      </w:r>
      <w:r w:rsidR="00695567">
        <w:rPr>
          <w:rFonts w:cstheme="minorHAnsi"/>
          <w:b/>
          <w:sz w:val="22"/>
          <w:szCs w:val="22"/>
        </w:rPr>
        <w:t xml:space="preserve"> </w:t>
      </w:r>
    </w:p>
    <w:p w14:paraId="63CF7FE6" w14:textId="77777777" w:rsidR="003B3879" w:rsidRPr="001F7C6B" w:rsidRDefault="003B3879" w:rsidP="00CE47FC">
      <w:pPr>
        <w:rPr>
          <w:rFonts w:cstheme="minorHAnsi"/>
          <w:b/>
          <w:sz w:val="22"/>
          <w:szCs w:val="22"/>
        </w:rPr>
      </w:pPr>
    </w:p>
    <w:p w14:paraId="2A6A743F" w14:textId="4BBB0420" w:rsidR="003B3879" w:rsidRPr="001F7C6B" w:rsidRDefault="001A7ACF" w:rsidP="00CE47FC">
      <w:pPr>
        <w:rPr>
          <w:rFonts w:cstheme="minorHAnsi"/>
          <w:sz w:val="22"/>
          <w:szCs w:val="22"/>
        </w:rPr>
      </w:pPr>
      <w:r>
        <w:rPr>
          <w:rFonts w:cstheme="minorHAnsi"/>
          <w:sz w:val="22"/>
          <w:szCs w:val="22"/>
        </w:rPr>
        <w:t xml:space="preserve">You can also filter data right from the visualization. Let’s edit our </w:t>
      </w:r>
      <w:proofErr w:type="spellStart"/>
      <w:r>
        <w:rPr>
          <w:rFonts w:cstheme="minorHAnsi"/>
          <w:sz w:val="22"/>
          <w:szCs w:val="22"/>
        </w:rPr>
        <w:t>Tree</w:t>
      </w:r>
      <w:r w:rsidR="003B3879" w:rsidRPr="001F7C6B">
        <w:rPr>
          <w:rFonts w:cstheme="minorHAnsi"/>
          <w:sz w:val="22"/>
          <w:szCs w:val="22"/>
        </w:rPr>
        <w:t>map</w:t>
      </w:r>
      <w:proofErr w:type="spellEnd"/>
      <w:r w:rsidR="003B3879" w:rsidRPr="001F7C6B">
        <w:rPr>
          <w:rFonts w:cstheme="minorHAnsi"/>
          <w:sz w:val="22"/>
          <w:szCs w:val="22"/>
        </w:rPr>
        <w:t xml:space="preserve"> to show only the top </w:t>
      </w:r>
      <w:r w:rsidR="0082004B">
        <w:rPr>
          <w:rFonts w:cstheme="minorHAnsi"/>
          <w:sz w:val="22"/>
          <w:szCs w:val="22"/>
        </w:rPr>
        <w:t>five</w:t>
      </w:r>
      <w:r w:rsidR="003B3879" w:rsidRPr="001F7C6B">
        <w:rPr>
          <w:rFonts w:cstheme="minorHAnsi"/>
          <w:sz w:val="22"/>
          <w:szCs w:val="22"/>
        </w:rPr>
        <w:t xml:space="preserve"> vehicle colors based on number of tickets. To do that you can use a filter.</w:t>
      </w:r>
    </w:p>
    <w:p w14:paraId="569DCEFD" w14:textId="77777777" w:rsidR="00105F27" w:rsidRPr="001F7C6B" w:rsidRDefault="00105F27" w:rsidP="00CE47FC">
      <w:pPr>
        <w:rPr>
          <w:rFonts w:cstheme="minorHAnsi"/>
          <w:sz w:val="22"/>
          <w:szCs w:val="22"/>
        </w:rPr>
      </w:pPr>
    </w:p>
    <w:p w14:paraId="58646386" w14:textId="4DE97C69" w:rsidR="007A7B59" w:rsidRPr="0082004B" w:rsidRDefault="007A7B59" w:rsidP="00BF5D6A">
      <w:pPr>
        <w:pStyle w:val="ListParagraph"/>
        <w:numPr>
          <w:ilvl w:val="0"/>
          <w:numId w:val="26"/>
        </w:numPr>
        <w:rPr>
          <w:rFonts w:cstheme="minorHAnsi"/>
          <w:sz w:val="22"/>
          <w:szCs w:val="22"/>
        </w:rPr>
      </w:pPr>
      <w:r w:rsidRPr="001F7C6B">
        <w:rPr>
          <w:rFonts w:cstheme="minorHAnsi"/>
          <w:sz w:val="22"/>
          <w:szCs w:val="22"/>
        </w:rPr>
        <w:t xml:space="preserve"> To filter the records right-click on vehicle color within the </w:t>
      </w:r>
      <w:r w:rsidR="000223A2">
        <w:rPr>
          <w:rFonts w:cstheme="minorHAnsi"/>
          <w:sz w:val="22"/>
          <w:szCs w:val="22"/>
        </w:rPr>
        <w:t xml:space="preserve">Marks </w:t>
      </w:r>
      <w:r w:rsidR="000223A2" w:rsidRPr="001F7C6B">
        <w:rPr>
          <w:rFonts w:cstheme="minorHAnsi"/>
          <w:sz w:val="22"/>
          <w:szCs w:val="22"/>
        </w:rPr>
        <w:t>pane</w:t>
      </w:r>
      <w:r w:rsidRPr="001F7C6B">
        <w:rPr>
          <w:rFonts w:cstheme="minorHAnsi"/>
          <w:sz w:val="22"/>
          <w:szCs w:val="22"/>
        </w:rPr>
        <w:t xml:space="preserve"> and select </w:t>
      </w:r>
      <w:r w:rsidR="0082004B">
        <w:rPr>
          <w:rFonts w:cstheme="minorHAnsi"/>
          <w:sz w:val="22"/>
          <w:szCs w:val="22"/>
        </w:rPr>
        <w:t>Edit Filter..</w:t>
      </w:r>
      <w:r w:rsidRPr="001F7C6B">
        <w:rPr>
          <w:rFonts w:cstheme="minorHAnsi"/>
          <w:sz w:val="22"/>
          <w:szCs w:val="22"/>
        </w:rPr>
        <w:t>.</w:t>
      </w:r>
      <w:r w:rsidR="0082004B">
        <w:rPr>
          <w:rFonts w:cstheme="minorHAnsi"/>
          <w:noProof/>
          <w:sz w:val="22"/>
          <w:szCs w:val="22"/>
        </w:rPr>
        <w:br/>
      </w:r>
      <w:r w:rsidR="0082004B">
        <w:rPr>
          <w:rFonts w:cstheme="minorHAnsi"/>
          <w:noProof/>
          <w:sz w:val="22"/>
          <w:szCs w:val="22"/>
        </w:rPr>
        <w:br/>
      </w:r>
      <w:r w:rsidR="0082004B">
        <w:rPr>
          <w:rFonts w:cstheme="minorHAnsi"/>
          <w:noProof/>
          <w:sz w:val="22"/>
          <w:szCs w:val="22"/>
        </w:rPr>
        <w:drawing>
          <wp:inline distT="0" distB="0" distL="0" distR="0" wp14:anchorId="28D916BD" wp14:editId="4FD6DEBD">
            <wp:extent cx="1479934" cy="2195538"/>
            <wp:effectExtent l="0" t="0" r="635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92975" cy="2214885"/>
                    </a:xfrm>
                    <a:prstGeom prst="rect">
                      <a:avLst/>
                    </a:prstGeom>
                    <a:noFill/>
                    <a:ln>
                      <a:noFill/>
                    </a:ln>
                  </pic:spPr>
                </pic:pic>
              </a:graphicData>
            </a:graphic>
          </wp:inline>
        </w:drawing>
      </w:r>
    </w:p>
    <w:p w14:paraId="6413D2A5" w14:textId="767E48F1" w:rsidR="003B3879" w:rsidRPr="001F7C6B" w:rsidRDefault="003B3879" w:rsidP="00CE47FC">
      <w:pPr>
        <w:rPr>
          <w:rFonts w:cstheme="minorHAnsi"/>
          <w:sz w:val="22"/>
          <w:szCs w:val="22"/>
        </w:rPr>
      </w:pPr>
    </w:p>
    <w:p w14:paraId="1D5E20AB" w14:textId="204B9360" w:rsidR="008722D6" w:rsidRPr="000223A2" w:rsidRDefault="00DF5CBD" w:rsidP="00CE47FC">
      <w:pPr>
        <w:pStyle w:val="ListParagraph"/>
        <w:numPr>
          <w:ilvl w:val="0"/>
          <w:numId w:val="26"/>
        </w:numPr>
        <w:rPr>
          <w:rFonts w:cstheme="minorHAnsi"/>
          <w:sz w:val="22"/>
          <w:szCs w:val="22"/>
        </w:rPr>
      </w:pPr>
      <w:r w:rsidRPr="001F7C6B">
        <w:rPr>
          <w:rFonts w:cstheme="minorHAnsi"/>
          <w:sz w:val="22"/>
          <w:szCs w:val="22"/>
        </w:rPr>
        <w:t xml:space="preserve"> Within the filter pop-up menu, select ‘Top’ from the menu options listed. </w:t>
      </w:r>
      <w:r w:rsidR="00BF5D6A">
        <w:rPr>
          <w:rFonts w:cstheme="minorHAnsi"/>
          <w:sz w:val="22"/>
          <w:szCs w:val="22"/>
        </w:rPr>
        <w:t>Then select “By field” and change the parameter from 10 to 5.</w:t>
      </w:r>
      <w:r w:rsidR="00BF5D6A">
        <w:rPr>
          <w:rFonts w:cstheme="minorHAnsi"/>
          <w:sz w:val="22"/>
          <w:szCs w:val="22"/>
        </w:rPr>
        <w:br/>
      </w:r>
      <w:r w:rsidR="00BF5D6A">
        <w:rPr>
          <w:rFonts w:cstheme="minorHAnsi"/>
          <w:sz w:val="22"/>
          <w:szCs w:val="22"/>
        </w:rPr>
        <w:br/>
      </w:r>
      <w:r w:rsidR="00BF5D6A">
        <w:rPr>
          <w:noProof/>
        </w:rPr>
        <w:drawing>
          <wp:inline distT="0" distB="0" distL="0" distR="0" wp14:anchorId="1F3DE2DE" wp14:editId="57726B6E">
            <wp:extent cx="3284817" cy="1765232"/>
            <wp:effectExtent l="0" t="0" r="0" b="698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307811" cy="1777589"/>
                    </a:xfrm>
                    <a:prstGeom prst="rect">
                      <a:avLst/>
                    </a:prstGeom>
                  </pic:spPr>
                </pic:pic>
              </a:graphicData>
            </a:graphic>
          </wp:inline>
        </w:drawing>
      </w:r>
    </w:p>
    <w:p w14:paraId="20DCD6F3" w14:textId="6944A95C" w:rsidR="00D7292C" w:rsidRPr="00BF5D6A" w:rsidRDefault="008722D6" w:rsidP="003A324E">
      <w:pPr>
        <w:pStyle w:val="ListParagraph"/>
        <w:numPr>
          <w:ilvl w:val="0"/>
          <w:numId w:val="26"/>
        </w:numPr>
        <w:rPr>
          <w:rFonts w:cstheme="minorHAnsi"/>
          <w:sz w:val="22"/>
          <w:szCs w:val="22"/>
        </w:rPr>
      </w:pPr>
      <w:r w:rsidRPr="00BF5D6A">
        <w:rPr>
          <w:rFonts w:cstheme="minorHAnsi"/>
          <w:sz w:val="22"/>
          <w:szCs w:val="22"/>
        </w:rPr>
        <w:lastRenderedPageBreak/>
        <w:t xml:space="preserve"> The </w:t>
      </w:r>
      <w:proofErr w:type="spellStart"/>
      <w:r w:rsidR="00BF5D6A" w:rsidRPr="00BF5D6A">
        <w:rPr>
          <w:rFonts w:cstheme="minorHAnsi"/>
          <w:sz w:val="22"/>
          <w:szCs w:val="22"/>
        </w:rPr>
        <w:t>T</w:t>
      </w:r>
      <w:r w:rsidRPr="00BF5D6A">
        <w:rPr>
          <w:rFonts w:cstheme="minorHAnsi"/>
          <w:sz w:val="22"/>
          <w:szCs w:val="22"/>
        </w:rPr>
        <w:t>reemap</w:t>
      </w:r>
      <w:proofErr w:type="spellEnd"/>
      <w:r w:rsidRPr="00BF5D6A">
        <w:rPr>
          <w:rFonts w:cstheme="minorHAnsi"/>
          <w:sz w:val="22"/>
          <w:szCs w:val="22"/>
        </w:rPr>
        <w:t xml:space="preserve"> will </w:t>
      </w:r>
      <w:r w:rsidR="00BF5D6A" w:rsidRPr="00BF5D6A">
        <w:rPr>
          <w:rFonts w:cstheme="minorHAnsi"/>
          <w:sz w:val="22"/>
          <w:szCs w:val="22"/>
        </w:rPr>
        <w:t xml:space="preserve">now </w:t>
      </w:r>
      <w:r w:rsidRPr="00BF5D6A">
        <w:rPr>
          <w:rFonts w:cstheme="minorHAnsi"/>
          <w:sz w:val="22"/>
          <w:szCs w:val="22"/>
        </w:rPr>
        <w:t xml:space="preserve">show only </w:t>
      </w:r>
      <w:r w:rsidR="00BF5D6A" w:rsidRPr="00BF5D6A">
        <w:rPr>
          <w:rFonts w:cstheme="minorHAnsi"/>
          <w:sz w:val="22"/>
          <w:szCs w:val="22"/>
        </w:rPr>
        <w:t xml:space="preserve">the </w:t>
      </w:r>
      <w:r w:rsidRPr="00BF5D6A">
        <w:rPr>
          <w:rFonts w:cstheme="minorHAnsi"/>
          <w:sz w:val="22"/>
          <w:szCs w:val="22"/>
        </w:rPr>
        <w:t xml:space="preserve">vehicle colors </w:t>
      </w:r>
      <w:r w:rsidR="00BF5D6A" w:rsidRPr="00BF5D6A">
        <w:rPr>
          <w:rFonts w:cstheme="minorHAnsi"/>
          <w:sz w:val="22"/>
          <w:szCs w:val="22"/>
        </w:rPr>
        <w:t xml:space="preserve">with the five highest number of </w:t>
      </w:r>
      <w:r w:rsidRPr="00BF5D6A">
        <w:rPr>
          <w:rFonts w:cstheme="minorHAnsi"/>
          <w:sz w:val="22"/>
          <w:szCs w:val="22"/>
        </w:rPr>
        <w:t xml:space="preserve">tickets. </w:t>
      </w:r>
      <w:r w:rsidR="00BF5D6A">
        <w:rPr>
          <w:rFonts w:cstheme="minorHAnsi"/>
          <w:sz w:val="22"/>
          <w:szCs w:val="22"/>
        </w:rPr>
        <w:br/>
      </w:r>
      <w:r w:rsidR="00BF5D6A">
        <w:rPr>
          <w:noProof/>
        </w:rPr>
        <w:drawing>
          <wp:inline distT="0" distB="0" distL="0" distR="0" wp14:anchorId="41CA819B" wp14:editId="36C626CB">
            <wp:extent cx="4508432" cy="3019590"/>
            <wp:effectExtent l="0" t="0" r="698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511668" cy="3021758"/>
                    </a:xfrm>
                    <a:prstGeom prst="rect">
                      <a:avLst/>
                    </a:prstGeom>
                  </pic:spPr>
                </pic:pic>
              </a:graphicData>
            </a:graphic>
          </wp:inline>
        </w:drawing>
      </w:r>
    </w:p>
    <w:p w14:paraId="532EF228" w14:textId="77777777" w:rsidR="00D7292C" w:rsidRPr="001F7C6B" w:rsidRDefault="00D7292C" w:rsidP="00CE47FC">
      <w:pPr>
        <w:rPr>
          <w:rFonts w:cstheme="minorHAnsi"/>
          <w:sz w:val="22"/>
          <w:szCs w:val="22"/>
        </w:rPr>
      </w:pPr>
    </w:p>
    <w:p w14:paraId="17EC5509" w14:textId="34EA4623" w:rsidR="00595818" w:rsidRPr="001F7C6B" w:rsidRDefault="008B211F" w:rsidP="00BF5D6A">
      <w:pPr>
        <w:pStyle w:val="ListParagraph"/>
        <w:numPr>
          <w:ilvl w:val="0"/>
          <w:numId w:val="26"/>
        </w:numPr>
        <w:rPr>
          <w:rFonts w:cstheme="minorHAnsi"/>
          <w:sz w:val="22"/>
          <w:szCs w:val="22"/>
        </w:rPr>
      </w:pPr>
      <w:r w:rsidRPr="001F7C6B">
        <w:rPr>
          <w:rFonts w:cstheme="minorHAnsi"/>
          <w:sz w:val="22"/>
          <w:szCs w:val="22"/>
        </w:rPr>
        <w:t>Double c</w:t>
      </w:r>
      <w:r w:rsidR="00D7292C" w:rsidRPr="001F7C6B">
        <w:rPr>
          <w:rFonts w:cstheme="minorHAnsi"/>
          <w:sz w:val="22"/>
          <w:szCs w:val="22"/>
        </w:rPr>
        <w:t xml:space="preserve">lick on </w:t>
      </w:r>
      <w:r w:rsidR="000223A2">
        <w:rPr>
          <w:rFonts w:cstheme="minorHAnsi"/>
          <w:sz w:val="22"/>
          <w:szCs w:val="22"/>
        </w:rPr>
        <w:t>“</w:t>
      </w:r>
      <w:r w:rsidRPr="001F7C6B">
        <w:rPr>
          <w:rFonts w:cstheme="minorHAnsi"/>
          <w:sz w:val="22"/>
          <w:szCs w:val="22"/>
        </w:rPr>
        <w:t>Sheet 1</w:t>
      </w:r>
      <w:r w:rsidR="000223A2">
        <w:rPr>
          <w:rFonts w:cstheme="minorHAnsi"/>
          <w:sz w:val="22"/>
          <w:szCs w:val="22"/>
        </w:rPr>
        <w:t>”</w:t>
      </w:r>
      <w:r w:rsidRPr="001F7C6B">
        <w:rPr>
          <w:rFonts w:cstheme="minorHAnsi"/>
          <w:sz w:val="22"/>
          <w:szCs w:val="22"/>
        </w:rPr>
        <w:t xml:space="preserve"> at the bottom of the screen to rename the sheet to </w:t>
      </w:r>
      <w:r w:rsidR="000223A2">
        <w:rPr>
          <w:rFonts w:cstheme="minorHAnsi"/>
          <w:sz w:val="22"/>
          <w:szCs w:val="22"/>
        </w:rPr>
        <w:t>“</w:t>
      </w:r>
      <w:r w:rsidR="001D729A" w:rsidRPr="001F7C6B">
        <w:rPr>
          <w:rFonts w:cstheme="minorHAnsi"/>
          <w:sz w:val="22"/>
          <w:szCs w:val="22"/>
        </w:rPr>
        <w:t xml:space="preserve">Parking Tickets by </w:t>
      </w:r>
      <w:r w:rsidRPr="001F7C6B">
        <w:rPr>
          <w:rFonts w:cstheme="minorHAnsi"/>
          <w:sz w:val="22"/>
          <w:szCs w:val="22"/>
        </w:rPr>
        <w:t>Vehicle Color</w:t>
      </w:r>
      <w:r w:rsidR="000223A2">
        <w:rPr>
          <w:rFonts w:cstheme="minorHAnsi"/>
          <w:sz w:val="22"/>
          <w:szCs w:val="22"/>
        </w:rPr>
        <w:t>”</w:t>
      </w:r>
      <w:r w:rsidRPr="001F7C6B">
        <w:rPr>
          <w:rFonts w:cstheme="minorHAnsi"/>
          <w:sz w:val="22"/>
          <w:szCs w:val="22"/>
        </w:rPr>
        <w:t xml:space="preserve">. </w:t>
      </w:r>
      <w:r w:rsidR="00BF5D6A">
        <w:rPr>
          <w:rFonts w:cstheme="minorHAnsi"/>
          <w:sz w:val="22"/>
          <w:szCs w:val="22"/>
        </w:rPr>
        <w:br/>
      </w:r>
      <w:r w:rsidR="00BF5D6A">
        <w:rPr>
          <w:rFonts w:cstheme="minorHAnsi"/>
          <w:sz w:val="22"/>
          <w:szCs w:val="22"/>
        </w:rPr>
        <w:br/>
      </w:r>
      <w:r w:rsidR="00BF5D6A">
        <w:rPr>
          <w:noProof/>
        </w:rPr>
        <w:drawing>
          <wp:inline distT="0" distB="0" distL="0" distR="0" wp14:anchorId="227820D4" wp14:editId="12E3EC03">
            <wp:extent cx="2576946" cy="335858"/>
            <wp:effectExtent l="0" t="0" r="0" b="76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624484" cy="342054"/>
                    </a:xfrm>
                    <a:prstGeom prst="rect">
                      <a:avLst/>
                    </a:prstGeom>
                  </pic:spPr>
                </pic:pic>
              </a:graphicData>
            </a:graphic>
          </wp:inline>
        </w:drawing>
      </w:r>
    </w:p>
    <w:p w14:paraId="76F7DD15" w14:textId="77777777" w:rsidR="00891CC2" w:rsidRPr="001F7C6B" w:rsidRDefault="00891CC2" w:rsidP="00CE47FC">
      <w:pPr>
        <w:rPr>
          <w:rFonts w:cstheme="minorHAnsi"/>
          <w:sz w:val="22"/>
          <w:szCs w:val="22"/>
        </w:rPr>
      </w:pPr>
    </w:p>
    <w:p w14:paraId="15DFC76B" w14:textId="77777777" w:rsidR="008722D6" w:rsidRPr="001F7C6B" w:rsidRDefault="008722D6" w:rsidP="00CE47FC">
      <w:pPr>
        <w:rPr>
          <w:rFonts w:cstheme="minorHAnsi"/>
          <w:sz w:val="22"/>
          <w:szCs w:val="22"/>
        </w:rPr>
      </w:pPr>
    </w:p>
    <w:p w14:paraId="326915CF" w14:textId="525EC873" w:rsidR="009816E9" w:rsidRPr="001F7C6B" w:rsidRDefault="000768C2" w:rsidP="00CE47FC">
      <w:pPr>
        <w:rPr>
          <w:rFonts w:cstheme="minorHAnsi"/>
          <w:b/>
          <w:sz w:val="22"/>
          <w:szCs w:val="22"/>
        </w:rPr>
      </w:pPr>
      <w:r w:rsidRPr="001F7C6B">
        <w:rPr>
          <w:rFonts w:cstheme="minorHAnsi"/>
          <w:b/>
          <w:sz w:val="22"/>
          <w:szCs w:val="22"/>
        </w:rPr>
        <w:t>Part 5</w:t>
      </w:r>
      <w:r w:rsidR="009816E9" w:rsidRPr="001F7C6B">
        <w:rPr>
          <w:rFonts w:cstheme="minorHAnsi"/>
          <w:b/>
          <w:sz w:val="22"/>
          <w:szCs w:val="22"/>
        </w:rPr>
        <w:t>: Creating a Map chart</w:t>
      </w:r>
    </w:p>
    <w:p w14:paraId="04767733" w14:textId="77777777" w:rsidR="009816E9" w:rsidRPr="001F7C6B" w:rsidRDefault="009816E9" w:rsidP="00CE47FC">
      <w:pPr>
        <w:rPr>
          <w:rFonts w:cstheme="minorHAnsi"/>
          <w:b/>
          <w:sz w:val="22"/>
          <w:szCs w:val="22"/>
        </w:rPr>
      </w:pPr>
    </w:p>
    <w:p w14:paraId="22CC69AA" w14:textId="77777777" w:rsidR="00913C2B" w:rsidRPr="00913C2B" w:rsidRDefault="00913C2B" w:rsidP="00913C2B">
      <w:pPr>
        <w:rPr>
          <w:rFonts w:cstheme="minorHAnsi"/>
          <w:sz w:val="22"/>
          <w:szCs w:val="22"/>
        </w:rPr>
      </w:pPr>
      <w:r w:rsidRPr="00913C2B">
        <w:rPr>
          <w:rFonts w:cstheme="minorHAnsi"/>
          <w:sz w:val="22"/>
          <w:szCs w:val="22"/>
        </w:rPr>
        <w:t>Within Tableau, you can create maps out of data that has location information. Tableau uses the data and data types provided to give longitude and latitude to plot a map.</w:t>
      </w:r>
    </w:p>
    <w:p w14:paraId="6D7CE32F" w14:textId="644A0DE5" w:rsidR="00913C2B" w:rsidRPr="00913C2B" w:rsidRDefault="00913C2B" w:rsidP="00913C2B">
      <w:pPr>
        <w:rPr>
          <w:rFonts w:cstheme="minorHAnsi"/>
          <w:sz w:val="22"/>
          <w:szCs w:val="22"/>
        </w:rPr>
      </w:pPr>
    </w:p>
    <w:p w14:paraId="4FC7A091" w14:textId="0803FA37" w:rsidR="009816E9" w:rsidRPr="001F7C6B" w:rsidRDefault="00A316C4" w:rsidP="00CE47FC">
      <w:pPr>
        <w:pStyle w:val="ListParagraph"/>
        <w:numPr>
          <w:ilvl w:val="0"/>
          <w:numId w:val="9"/>
        </w:numPr>
        <w:rPr>
          <w:rFonts w:cstheme="minorHAnsi"/>
          <w:sz w:val="22"/>
          <w:szCs w:val="22"/>
        </w:rPr>
      </w:pPr>
      <w:r>
        <w:rPr>
          <w:rFonts w:cstheme="minorHAnsi"/>
          <w:noProof/>
          <w:sz w:val="22"/>
          <w:szCs w:val="22"/>
        </w:rPr>
        <w:drawing>
          <wp:anchor distT="0" distB="0" distL="114300" distR="114300" simplePos="0" relativeHeight="251679744" behindDoc="0" locked="0" layoutInCell="1" allowOverlap="1" wp14:anchorId="344B24DE" wp14:editId="173E4B21">
            <wp:simplePos x="0" y="0"/>
            <wp:positionH relativeFrom="column">
              <wp:posOffset>3085489</wp:posOffset>
            </wp:positionH>
            <wp:positionV relativeFrom="paragraph">
              <wp:posOffset>-57715</wp:posOffset>
            </wp:positionV>
            <wp:extent cx="2562276" cy="2696447"/>
            <wp:effectExtent l="0" t="0" r="0" b="889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567791" cy="2702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816E9" w:rsidRPr="001F7C6B">
        <w:rPr>
          <w:rFonts w:cstheme="minorHAnsi"/>
          <w:sz w:val="22"/>
          <w:szCs w:val="22"/>
        </w:rPr>
        <w:t xml:space="preserve">Create a new </w:t>
      </w:r>
      <w:r w:rsidR="00BF5D6A">
        <w:rPr>
          <w:rFonts w:cstheme="minorHAnsi"/>
          <w:sz w:val="22"/>
          <w:szCs w:val="22"/>
        </w:rPr>
        <w:t>worksheet by selecting New Worksheet from the Worksheet menu.</w:t>
      </w:r>
      <w:r w:rsidR="00913C2B">
        <w:rPr>
          <w:rFonts w:cstheme="minorHAnsi"/>
          <w:sz w:val="22"/>
          <w:szCs w:val="22"/>
        </w:rPr>
        <w:t xml:space="preserve"> Double-click on “Sheet 2” and rename it “</w:t>
      </w:r>
      <w:r w:rsidR="001D729A" w:rsidRPr="001F7C6B">
        <w:rPr>
          <w:rFonts w:cstheme="minorHAnsi"/>
          <w:sz w:val="22"/>
          <w:szCs w:val="22"/>
        </w:rPr>
        <w:t xml:space="preserve">Parking Tickets </w:t>
      </w:r>
      <w:r w:rsidR="009816E9" w:rsidRPr="001F7C6B">
        <w:rPr>
          <w:rFonts w:cstheme="minorHAnsi"/>
          <w:sz w:val="22"/>
          <w:szCs w:val="22"/>
        </w:rPr>
        <w:t>by Borough</w:t>
      </w:r>
      <w:r w:rsidR="00913C2B">
        <w:rPr>
          <w:rFonts w:cstheme="minorHAnsi"/>
          <w:sz w:val="22"/>
          <w:szCs w:val="22"/>
        </w:rPr>
        <w:t>”.</w:t>
      </w:r>
    </w:p>
    <w:p w14:paraId="5AB39752" w14:textId="517E7EC3" w:rsidR="009816E9" w:rsidRPr="001F7C6B" w:rsidRDefault="009816E9" w:rsidP="00CE47FC">
      <w:pPr>
        <w:rPr>
          <w:rFonts w:cstheme="minorHAnsi"/>
          <w:sz w:val="22"/>
          <w:szCs w:val="22"/>
        </w:rPr>
      </w:pPr>
    </w:p>
    <w:p w14:paraId="38033783" w14:textId="3F910113" w:rsidR="009816E9" w:rsidRPr="00A316C4" w:rsidRDefault="00A316C4" w:rsidP="003A445B">
      <w:pPr>
        <w:pStyle w:val="ListParagraph"/>
        <w:numPr>
          <w:ilvl w:val="0"/>
          <w:numId w:val="9"/>
        </w:numPr>
        <w:rPr>
          <w:rFonts w:cstheme="minorHAnsi"/>
          <w:sz w:val="22"/>
          <w:szCs w:val="22"/>
        </w:rPr>
      </w:pPr>
      <w:r>
        <w:rPr>
          <w:rFonts w:cstheme="minorHAnsi"/>
          <w:sz w:val="22"/>
          <w:szCs w:val="22"/>
        </w:rPr>
        <w:t xml:space="preserve">You will need to identify the data in your dataset with geographic information so that Tableau knows what it can use to make the map. </w:t>
      </w:r>
      <w:r w:rsidR="009816E9" w:rsidRPr="00A316C4">
        <w:rPr>
          <w:rFonts w:cstheme="minorHAnsi"/>
          <w:sz w:val="22"/>
          <w:szCs w:val="22"/>
        </w:rPr>
        <w:t xml:space="preserve">Within the Dimensions section, </w:t>
      </w:r>
      <w:r w:rsidRPr="00A316C4">
        <w:rPr>
          <w:rFonts w:cstheme="minorHAnsi"/>
          <w:sz w:val="22"/>
          <w:szCs w:val="22"/>
        </w:rPr>
        <w:t xml:space="preserve">right-click on Violation Borough. </w:t>
      </w:r>
      <w:r w:rsidR="009816E9" w:rsidRPr="00A316C4">
        <w:rPr>
          <w:rFonts w:cstheme="minorHAnsi"/>
          <w:sz w:val="22"/>
          <w:szCs w:val="22"/>
        </w:rPr>
        <w:t xml:space="preserve">Within </w:t>
      </w:r>
      <w:r w:rsidRPr="00A316C4">
        <w:rPr>
          <w:rFonts w:cstheme="minorHAnsi"/>
          <w:sz w:val="22"/>
          <w:szCs w:val="22"/>
        </w:rPr>
        <w:t xml:space="preserve">the </w:t>
      </w:r>
      <w:r w:rsidR="009816E9" w:rsidRPr="00A316C4">
        <w:rPr>
          <w:rFonts w:cstheme="minorHAnsi"/>
          <w:sz w:val="22"/>
          <w:szCs w:val="22"/>
        </w:rPr>
        <w:t>pop</w:t>
      </w:r>
      <w:r w:rsidR="00F32639" w:rsidRPr="00A316C4">
        <w:rPr>
          <w:rFonts w:cstheme="minorHAnsi"/>
          <w:sz w:val="22"/>
          <w:szCs w:val="22"/>
        </w:rPr>
        <w:t>-</w:t>
      </w:r>
      <w:r w:rsidR="009816E9" w:rsidRPr="00A316C4">
        <w:rPr>
          <w:rFonts w:cstheme="minorHAnsi"/>
          <w:sz w:val="22"/>
          <w:szCs w:val="22"/>
        </w:rPr>
        <w:t xml:space="preserve">up menu, </w:t>
      </w:r>
      <w:r>
        <w:rPr>
          <w:rFonts w:cstheme="minorHAnsi"/>
          <w:sz w:val="22"/>
          <w:szCs w:val="22"/>
        </w:rPr>
        <w:t xml:space="preserve">select Geographic Role/County. </w:t>
      </w:r>
      <w:r>
        <w:rPr>
          <w:rFonts w:cstheme="minorHAnsi"/>
          <w:sz w:val="22"/>
          <w:szCs w:val="22"/>
        </w:rPr>
        <w:br/>
      </w:r>
      <w:r>
        <w:rPr>
          <w:rFonts w:cstheme="minorHAnsi"/>
          <w:sz w:val="22"/>
          <w:szCs w:val="22"/>
        </w:rPr>
        <w:br/>
      </w:r>
    </w:p>
    <w:p w14:paraId="6E7580D7" w14:textId="0954D4B7" w:rsidR="009816E9" w:rsidRPr="001F7C6B" w:rsidRDefault="009816E9" w:rsidP="00CE47FC">
      <w:pPr>
        <w:rPr>
          <w:rFonts w:cstheme="minorHAnsi"/>
          <w:sz w:val="22"/>
          <w:szCs w:val="22"/>
        </w:rPr>
      </w:pPr>
    </w:p>
    <w:p w14:paraId="1679658D" w14:textId="77777777" w:rsidR="00974C1C" w:rsidRPr="001F7C6B" w:rsidRDefault="00974C1C" w:rsidP="00CE47FC">
      <w:pPr>
        <w:rPr>
          <w:rFonts w:cstheme="minorHAnsi"/>
          <w:sz w:val="22"/>
          <w:szCs w:val="22"/>
        </w:rPr>
      </w:pPr>
    </w:p>
    <w:p w14:paraId="7A4D592D" w14:textId="2DEAEADE" w:rsidR="00AC4ABA" w:rsidRPr="001F7C6B" w:rsidRDefault="00F63BFE" w:rsidP="00CE47FC">
      <w:pPr>
        <w:pStyle w:val="ListParagraph"/>
        <w:numPr>
          <w:ilvl w:val="0"/>
          <w:numId w:val="9"/>
        </w:numPr>
        <w:rPr>
          <w:rFonts w:cstheme="minorHAnsi"/>
          <w:sz w:val="22"/>
          <w:szCs w:val="22"/>
        </w:rPr>
      </w:pPr>
      <w:r>
        <w:rPr>
          <w:rFonts w:cstheme="minorHAnsi"/>
          <w:sz w:val="22"/>
          <w:szCs w:val="22"/>
        </w:rPr>
        <w:lastRenderedPageBreak/>
        <w:t>D</w:t>
      </w:r>
      <w:r w:rsidR="00572D5D" w:rsidRPr="001F7C6B">
        <w:rPr>
          <w:rFonts w:cstheme="minorHAnsi"/>
          <w:sz w:val="22"/>
          <w:szCs w:val="22"/>
        </w:rPr>
        <w:t xml:space="preserve">rag the </w:t>
      </w:r>
      <w:r w:rsidR="00F51368" w:rsidRPr="001F7C6B">
        <w:rPr>
          <w:rFonts w:cstheme="minorHAnsi"/>
          <w:sz w:val="22"/>
          <w:szCs w:val="22"/>
        </w:rPr>
        <w:t>Longitude</w:t>
      </w:r>
      <w:r w:rsidR="00572D5D" w:rsidRPr="001F7C6B">
        <w:rPr>
          <w:rFonts w:cstheme="minorHAnsi"/>
          <w:sz w:val="22"/>
          <w:szCs w:val="22"/>
        </w:rPr>
        <w:t xml:space="preserve"> measure to the column shelf and the L</w:t>
      </w:r>
      <w:r w:rsidR="00F51368" w:rsidRPr="001F7C6B">
        <w:rPr>
          <w:rFonts w:cstheme="minorHAnsi"/>
          <w:sz w:val="22"/>
          <w:szCs w:val="22"/>
        </w:rPr>
        <w:t>atitude</w:t>
      </w:r>
      <w:r w:rsidR="00572D5D" w:rsidRPr="001F7C6B">
        <w:rPr>
          <w:rFonts w:cstheme="minorHAnsi"/>
          <w:sz w:val="22"/>
          <w:szCs w:val="22"/>
        </w:rPr>
        <w:t xml:space="preserve"> measure to the rows shelf. </w:t>
      </w:r>
    </w:p>
    <w:p w14:paraId="7D202576" w14:textId="77777777" w:rsidR="00AC4ABA" w:rsidRPr="001F7C6B" w:rsidRDefault="00AC4ABA" w:rsidP="00CE47FC">
      <w:pPr>
        <w:rPr>
          <w:rFonts w:cstheme="minorHAnsi"/>
          <w:sz w:val="22"/>
          <w:szCs w:val="22"/>
        </w:rPr>
      </w:pPr>
    </w:p>
    <w:p w14:paraId="6398C515" w14:textId="046314C1" w:rsidR="00572D5D" w:rsidRPr="001F7C6B" w:rsidRDefault="00790134" w:rsidP="00CE47FC">
      <w:pPr>
        <w:rPr>
          <w:rFonts w:cstheme="minorHAnsi"/>
          <w:sz w:val="22"/>
          <w:szCs w:val="22"/>
        </w:rPr>
      </w:pPr>
      <w:r w:rsidRPr="001F7C6B">
        <w:rPr>
          <w:rFonts w:cstheme="minorHAnsi"/>
          <w:sz w:val="22"/>
          <w:szCs w:val="22"/>
        </w:rPr>
        <w:t>Because you changed Violation Borough from being a string to being location information, Tableau can generate longitude</w:t>
      </w:r>
      <w:r w:rsidR="00F51368" w:rsidRPr="001F7C6B">
        <w:rPr>
          <w:rFonts w:cstheme="minorHAnsi"/>
          <w:sz w:val="22"/>
          <w:szCs w:val="22"/>
        </w:rPr>
        <w:t xml:space="preserve"> and latitude</w:t>
      </w:r>
      <w:r w:rsidRPr="001F7C6B">
        <w:rPr>
          <w:rFonts w:cstheme="minorHAnsi"/>
          <w:sz w:val="22"/>
          <w:szCs w:val="22"/>
        </w:rPr>
        <w:t xml:space="preserve"> coordinates to map data. </w:t>
      </w:r>
    </w:p>
    <w:p w14:paraId="61FD46B7" w14:textId="77777777" w:rsidR="001C0367" w:rsidRPr="001F7C6B" w:rsidRDefault="001C0367" w:rsidP="00CE47FC">
      <w:pPr>
        <w:rPr>
          <w:rFonts w:cstheme="minorHAnsi"/>
          <w:sz w:val="22"/>
          <w:szCs w:val="22"/>
        </w:rPr>
      </w:pPr>
    </w:p>
    <w:p w14:paraId="0C8AF895" w14:textId="262941D6" w:rsidR="00837C0F" w:rsidRPr="00F63BFE" w:rsidRDefault="001C0367" w:rsidP="00BD0A58">
      <w:pPr>
        <w:pStyle w:val="ListParagraph"/>
        <w:numPr>
          <w:ilvl w:val="0"/>
          <w:numId w:val="9"/>
        </w:numPr>
        <w:rPr>
          <w:rFonts w:cstheme="minorHAnsi"/>
          <w:sz w:val="22"/>
          <w:szCs w:val="22"/>
        </w:rPr>
      </w:pPr>
      <w:r w:rsidRPr="00F63BFE">
        <w:rPr>
          <w:rFonts w:cstheme="minorHAnsi"/>
          <w:sz w:val="22"/>
          <w:szCs w:val="22"/>
        </w:rPr>
        <w:t xml:space="preserve"> Drag </w:t>
      </w:r>
      <w:r w:rsidR="00F51368" w:rsidRPr="00F63BFE">
        <w:rPr>
          <w:rFonts w:cstheme="minorHAnsi"/>
          <w:sz w:val="22"/>
          <w:szCs w:val="22"/>
        </w:rPr>
        <w:t xml:space="preserve">the Number of Records measure to the </w:t>
      </w:r>
      <w:r w:rsidR="00F63BFE" w:rsidRPr="00F63BFE">
        <w:rPr>
          <w:rFonts w:cstheme="minorHAnsi"/>
          <w:sz w:val="22"/>
          <w:szCs w:val="22"/>
        </w:rPr>
        <w:t>Color section of the Marks pane</w:t>
      </w:r>
      <w:r w:rsidR="00F51368" w:rsidRPr="00F63BFE">
        <w:rPr>
          <w:rFonts w:cstheme="minorHAnsi"/>
          <w:sz w:val="22"/>
          <w:szCs w:val="22"/>
        </w:rPr>
        <w:t xml:space="preserve"> and the Violation Borough to the </w:t>
      </w:r>
      <w:r w:rsidR="00F63BFE" w:rsidRPr="00F63BFE">
        <w:rPr>
          <w:rFonts w:cstheme="minorHAnsi"/>
          <w:sz w:val="22"/>
          <w:szCs w:val="22"/>
        </w:rPr>
        <w:t>D</w:t>
      </w:r>
      <w:r w:rsidR="00F51368" w:rsidRPr="00F63BFE">
        <w:rPr>
          <w:rFonts w:cstheme="minorHAnsi"/>
          <w:sz w:val="22"/>
          <w:szCs w:val="22"/>
        </w:rPr>
        <w:t xml:space="preserve">etail </w:t>
      </w:r>
      <w:r w:rsidR="00F63BFE" w:rsidRPr="00F63BFE">
        <w:rPr>
          <w:rFonts w:cstheme="minorHAnsi"/>
          <w:sz w:val="22"/>
          <w:szCs w:val="22"/>
        </w:rPr>
        <w:t>section of the Marks pane.</w:t>
      </w:r>
      <w:r w:rsidR="00F51368" w:rsidRPr="00F63BFE">
        <w:rPr>
          <w:rFonts w:cstheme="minorHAnsi"/>
          <w:sz w:val="22"/>
          <w:szCs w:val="22"/>
        </w:rPr>
        <w:t xml:space="preserve"> </w:t>
      </w:r>
      <w:r w:rsidR="00AC4ABA" w:rsidRPr="00F63BFE">
        <w:rPr>
          <w:rFonts w:cstheme="minorHAnsi"/>
          <w:sz w:val="22"/>
          <w:szCs w:val="22"/>
        </w:rPr>
        <w:t>By applying the color mark to the Number of Rows field, Tableau generated a view that shows the borough with the highest amount of tickets as the darkest color. Using the Violation Borough for the detail mark lets Tableau graph the defined geographic borders around each borough.</w:t>
      </w:r>
      <w:r w:rsidR="00F63BFE">
        <w:rPr>
          <w:rFonts w:cstheme="minorHAnsi"/>
          <w:sz w:val="22"/>
          <w:szCs w:val="22"/>
        </w:rPr>
        <w:br/>
      </w:r>
      <w:r w:rsidR="00F63BFE">
        <w:rPr>
          <w:rFonts w:cstheme="minorHAnsi"/>
          <w:sz w:val="22"/>
          <w:szCs w:val="22"/>
        </w:rPr>
        <w:br/>
      </w:r>
      <w:r w:rsidR="00F63BFE">
        <w:rPr>
          <w:noProof/>
        </w:rPr>
        <w:drawing>
          <wp:inline distT="0" distB="0" distL="0" distR="0" wp14:anchorId="5BE22146" wp14:editId="14C13DA5">
            <wp:extent cx="3458436" cy="3740727"/>
            <wp:effectExtent l="0" t="0" r="889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460231" cy="3742668"/>
                    </a:xfrm>
                    <a:prstGeom prst="rect">
                      <a:avLst/>
                    </a:prstGeom>
                  </pic:spPr>
                </pic:pic>
              </a:graphicData>
            </a:graphic>
          </wp:inline>
        </w:drawing>
      </w:r>
    </w:p>
    <w:p w14:paraId="6E8C459F" w14:textId="77777777" w:rsidR="00DD186F" w:rsidRPr="001F7C6B" w:rsidRDefault="00DD186F" w:rsidP="00CE47FC">
      <w:pPr>
        <w:rPr>
          <w:rFonts w:cstheme="minorHAnsi"/>
          <w:sz w:val="22"/>
          <w:szCs w:val="22"/>
        </w:rPr>
      </w:pPr>
    </w:p>
    <w:p w14:paraId="1657C832" w14:textId="77777777" w:rsidR="00DD186F" w:rsidRPr="001F7C6B" w:rsidRDefault="00DD186F" w:rsidP="00CE47FC">
      <w:pPr>
        <w:rPr>
          <w:rFonts w:cstheme="minorHAnsi"/>
          <w:sz w:val="22"/>
          <w:szCs w:val="22"/>
        </w:rPr>
      </w:pPr>
    </w:p>
    <w:p w14:paraId="03DD112A" w14:textId="6F85B5BD" w:rsidR="003B6A54" w:rsidRPr="001F7C6B" w:rsidRDefault="001F6DBE" w:rsidP="00CE47FC">
      <w:pPr>
        <w:pStyle w:val="ListParagraph"/>
        <w:numPr>
          <w:ilvl w:val="0"/>
          <w:numId w:val="9"/>
        </w:numPr>
        <w:rPr>
          <w:rFonts w:cstheme="minorHAnsi"/>
          <w:sz w:val="22"/>
          <w:szCs w:val="22"/>
        </w:rPr>
      </w:pPr>
      <w:r w:rsidRPr="001F7C6B">
        <w:rPr>
          <w:rFonts w:cstheme="minorHAnsi"/>
          <w:sz w:val="22"/>
          <w:szCs w:val="22"/>
        </w:rPr>
        <w:t>C</w:t>
      </w:r>
      <w:r w:rsidR="00DD186F" w:rsidRPr="001F7C6B">
        <w:rPr>
          <w:rFonts w:cstheme="minorHAnsi"/>
          <w:sz w:val="22"/>
          <w:szCs w:val="22"/>
        </w:rPr>
        <w:t xml:space="preserve">hange the color of the map to red by clicking on the </w:t>
      </w:r>
      <w:r w:rsidR="00F63BFE">
        <w:rPr>
          <w:rFonts w:cstheme="minorHAnsi"/>
          <w:sz w:val="22"/>
          <w:szCs w:val="22"/>
        </w:rPr>
        <w:t>Color section of the Marks pane, s</w:t>
      </w:r>
      <w:r w:rsidRPr="001F7C6B">
        <w:rPr>
          <w:rFonts w:cstheme="minorHAnsi"/>
          <w:sz w:val="22"/>
          <w:szCs w:val="22"/>
        </w:rPr>
        <w:t xml:space="preserve">electing </w:t>
      </w:r>
      <w:r w:rsidR="00F63BFE">
        <w:rPr>
          <w:rFonts w:cstheme="minorHAnsi"/>
          <w:sz w:val="22"/>
          <w:szCs w:val="22"/>
        </w:rPr>
        <w:t>E</w:t>
      </w:r>
      <w:r w:rsidRPr="001F7C6B">
        <w:rPr>
          <w:rFonts w:cstheme="minorHAnsi"/>
          <w:sz w:val="22"/>
          <w:szCs w:val="22"/>
        </w:rPr>
        <w:t xml:space="preserve">dit </w:t>
      </w:r>
      <w:r w:rsidR="00F63BFE">
        <w:rPr>
          <w:rFonts w:cstheme="minorHAnsi"/>
          <w:sz w:val="22"/>
          <w:szCs w:val="22"/>
        </w:rPr>
        <w:t>Colors,</w:t>
      </w:r>
      <w:r w:rsidRPr="001F7C6B">
        <w:rPr>
          <w:rFonts w:cstheme="minorHAnsi"/>
          <w:sz w:val="22"/>
          <w:szCs w:val="22"/>
        </w:rPr>
        <w:t xml:space="preserve"> and then select</w:t>
      </w:r>
      <w:r w:rsidR="00F63BFE">
        <w:rPr>
          <w:rFonts w:cstheme="minorHAnsi"/>
          <w:sz w:val="22"/>
          <w:szCs w:val="22"/>
        </w:rPr>
        <w:t>ing</w:t>
      </w:r>
      <w:r w:rsidRPr="001F7C6B">
        <w:rPr>
          <w:rFonts w:cstheme="minorHAnsi"/>
          <w:sz w:val="22"/>
          <w:szCs w:val="22"/>
        </w:rPr>
        <w:t xml:space="preserve"> red from the drop</w:t>
      </w:r>
      <w:r w:rsidR="00F63BFE">
        <w:rPr>
          <w:rFonts w:cstheme="minorHAnsi"/>
          <w:sz w:val="22"/>
          <w:szCs w:val="22"/>
        </w:rPr>
        <w:t>-</w:t>
      </w:r>
      <w:r w:rsidRPr="001F7C6B">
        <w:rPr>
          <w:rFonts w:cstheme="minorHAnsi"/>
          <w:sz w:val="22"/>
          <w:szCs w:val="22"/>
        </w:rPr>
        <w:t xml:space="preserve">down menu. </w:t>
      </w:r>
      <w:r w:rsidR="00F63BFE">
        <w:rPr>
          <w:rFonts w:cstheme="minorHAnsi"/>
          <w:sz w:val="22"/>
          <w:szCs w:val="22"/>
        </w:rPr>
        <w:t>Then click OK.</w:t>
      </w:r>
    </w:p>
    <w:p w14:paraId="6E328E36" w14:textId="55452A20" w:rsidR="00DD186F" w:rsidRPr="001F7C6B" w:rsidRDefault="001F6DBE" w:rsidP="00CE47FC">
      <w:pPr>
        <w:rPr>
          <w:rFonts w:cstheme="minorHAnsi"/>
          <w:sz w:val="22"/>
          <w:szCs w:val="22"/>
        </w:rPr>
      </w:pPr>
      <w:r w:rsidRPr="001F7C6B">
        <w:rPr>
          <w:rFonts w:cstheme="minorHAnsi"/>
          <w:sz w:val="22"/>
          <w:szCs w:val="22"/>
        </w:rPr>
        <w:t xml:space="preserve">     </w:t>
      </w:r>
    </w:p>
    <w:p w14:paraId="50FD2C40" w14:textId="7757D19D" w:rsidR="00DD186F" w:rsidRPr="001F7C6B" w:rsidRDefault="00F17632" w:rsidP="00CE47FC">
      <w:pPr>
        <w:pStyle w:val="ListParagraph"/>
        <w:numPr>
          <w:ilvl w:val="0"/>
          <w:numId w:val="9"/>
        </w:numPr>
        <w:rPr>
          <w:rFonts w:cstheme="minorHAnsi"/>
          <w:sz w:val="22"/>
          <w:szCs w:val="22"/>
        </w:rPr>
      </w:pPr>
      <w:r w:rsidRPr="001F7C6B">
        <w:rPr>
          <w:rFonts w:cstheme="minorHAnsi"/>
          <w:sz w:val="22"/>
          <w:szCs w:val="22"/>
        </w:rPr>
        <w:t xml:space="preserve">Add the Violation Borough Name to the chart by dragging the Violation Borough from the Dimensions list to the </w:t>
      </w:r>
      <w:r w:rsidR="00F63BFE">
        <w:rPr>
          <w:rFonts w:cstheme="minorHAnsi"/>
          <w:sz w:val="22"/>
          <w:szCs w:val="22"/>
        </w:rPr>
        <w:t>Label section of the Marks pane</w:t>
      </w:r>
      <w:r w:rsidRPr="001F7C6B">
        <w:rPr>
          <w:rFonts w:cstheme="minorHAnsi"/>
          <w:sz w:val="22"/>
          <w:szCs w:val="22"/>
        </w:rPr>
        <w:t>.</w:t>
      </w:r>
    </w:p>
    <w:p w14:paraId="1458EF51" w14:textId="77777777" w:rsidR="00F17632" w:rsidRPr="001F7C6B" w:rsidRDefault="00F17632" w:rsidP="00CE47FC">
      <w:pPr>
        <w:pStyle w:val="ListParagraph"/>
        <w:rPr>
          <w:rFonts w:cstheme="minorHAnsi"/>
          <w:sz w:val="22"/>
          <w:szCs w:val="22"/>
        </w:rPr>
      </w:pPr>
    </w:p>
    <w:p w14:paraId="3CB06317" w14:textId="6833EFB4" w:rsidR="00F17632" w:rsidRPr="001F7C6B" w:rsidRDefault="00F17632" w:rsidP="00CE47FC">
      <w:pPr>
        <w:pStyle w:val="ListParagraph"/>
        <w:numPr>
          <w:ilvl w:val="0"/>
          <w:numId w:val="9"/>
        </w:numPr>
        <w:rPr>
          <w:rFonts w:cstheme="minorHAnsi"/>
          <w:sz w:val="22"/>
          <w:szCs w:val="22"/>
        </w:rPr>
      </w:pPr>
      <w:r w:rsidRPr="001F7C6B">
        <w:rPr>
          <w:rFonts w:cstheme="minorHAnsi"/>
          <w:sz w:val="22"/>
          <w:szCs w:val="22"/>
        </w:rPr>
        <w:t xml:space="preserve">Add the Number of Records </w:t>
      </w:r>
      <w:r w:rsidR="00313879" w:rsidRPr="001F7C6B">
        <w:rPr>
          <w:rFonts w:cstheme="minorHAnsi"/>
          <w:sz w:val="22"/>
          <w:szCs w:val="22"/>
        </w:rPr>
        <w:t xml:space="preserve">to the map by dragging the Number of Records measure to the </w:t>
      </w:r>
      <w:r w:rsidR="00F63BFE">
        <w:rPr>
          <w:rFonts w:cstheme="minorHAnsi"/>
          <w:sz w:val="22"/>
          <w:szCs w:val="22"/>
        </w:rPr>
        <w:t>Label section of the Marks pane</w:t>
      </w:r>
      <w:r w:rsidR="00313879" w:rsidRPr="001F7C6B">
        <w:rPr>
          <w:rFonts w:cstheme="minorHAnsi"/>
          <w:sz w:val="22"/>
          <w:szCs w:val="22"/>
        </w:rPr>
        <w:t xml:space="preserve">. </w:t>
      </w:r>
    </w:p>
    <w:p w14:paraId="3E9E8ECE" w14:textId="77777777" w:rsidR="007029E7" w:rsidRPr="001F7C6B" w:rsidRDefault="007029E7" w:rsidP="00CE47FC">
      <w:pPr>
        <w:rPr>
          <w:rFonts w:cstheme="minorHAnsi"/>
          <w:sz w:val="22"/>
          <w:szCs w:val="22"/>
        </w:rPr>
      </w:pPr>
    </w:p>
    <w:p w14:paraId="160D4761" w14:textId="77777777" w:rsidR="00F63BFE" w:rsidRDefault="00F63BFE">
      <w:pPr>
        <w:rPr>
          <w:rFonts w:cstheme="minorHAnsi"/>
          <w:sz w:val="22"/>
          <w:szCs w:val="22"/>
        </w:rPr>
      </w:pPr>
      <w:r>
        <w:rPr>
          <w:rFonts w:cstheme="minorHAnsi"/>
          <w:sz w:val="22"/>
          <w:szCs w:val="22"/>
        </w:rPr>
        <w:br w:type="page"/>
      </w:r>
    </w:p>
    <w:p w14:paraId="6898041F" w14:textId="3F2553D1" w:rsidR="009816E9" w:rsidRPr="00F63BFE" w:rsidRDefault="007029E7" w:rsidP="00523BE1">
      <w:pPr>
        <w:pStyle w:val="ListParagraph"/>
        <w:numPr>
          <w:ilvl w:val="0"/>
          <w:numId w:val="9"/>
        </w:numPr>
        <w:rPr>
          <w:rFonts w:cstheme="minorHAnsi"/>
          <w:sz w:val="22"/>
          <w:szCs w:val="22"/>
        </w:rPr>
      </w:pPr>
      <w:r w:rsidRPr="00F63BFE">
        <w:rPr>
          <w:rFonts w:cstheme="minorHAnsi"/>
          <w:sz w:val="22"/>
          <w:szCs w:val="22"/>
        </w:rPr>
        <w:lastRenderedPageBreak/>
        <w:t xml:space="preserve">To make the </w:t>
      </w:r>
      <w:r w:rsidR="00F63BFE" w:rsidRPr="00F63BFE">
        <w:rPr>
          <w:rFonts w:cstheme="minorHAnsi"/>
          <w:sz w:val="22"/>
          <w:szCs w:val="22"/>
        </w:rPr>
        <w:t>labels clearer</w:t>
      </w:r>
      <w:r w:rsidRPr="00F63BFE">
        <w:rPr>
          <w:rFonts w:cstheme="minorHAnsi"/>
          <w:sz w:val="22"/>
          <w:szCs w:val="22"/>
        </w:rPr>
        <w:t xml:space="preserve">, </w:t>
      </w:r>
      <w:r w:rsidR="00D07462" w:rsidRPr="00F63BFE">
        <w:rPr>
          <w:rFonts w:cstheme="minorHAnsi"/>
          <w:sz w:val="22"/>
          <w:szCs w:val="22"/>
        </w:rPr>
        <w:t xml:space="preserve">click on the </w:t>
      </w:r>
      <w:r w:rsidR="00F63BFE" w:rsidRPr="00F63BFE">
        <w:rPr>
          <w:rFonts w:cstheme="minorHAnsi"/>
          <w:sz w:val="22"/>
          <w:szCs w:val="22"/>
        </w:rPr>
        <w:t>Label section of the Marks pane,</w:t>
      </w:r>
      <w:r w:rsidR="00D07462" w:rsidRPr="00F63BFE">
        <w:rPr>
          <w:rFonts w:cstheme="minorHAnsi"/>
          <w:sz w:val="22"/>
          <w:szCs w:val="22"/>
        </w:rPr>
        <w:t xml:space="preserve"> change the font </w:t>
      </w:r>
      <w:r w:rsidR="00F63BFE" w:rsidRPr="00F63BFE">
        <w:rPr>
          <w:rFonts w:cstheme="minorHAnsi"/>
          <w:sz w:val="22"/>
          <w:szCs w:val="22"/>
        </w:rPr>
        <w:t xml:space="preserve">size </w:t>
      </w:r>
      <w:r w:rsidR="00D07462" w:rsidRPr="00F63BFE">
        <w:rPr>
          <w:rFonts w:cstheme="minorHAnsi"/>
          <w:sz w:val="22"/>
          <w:szCs w:val="22"/>
        </w:rPr>
        <w:t>to 12pt</w:t>
      </w:r>
      <w:r w:rsidR="00F63BFE" w:rsidRPr="00F63BFE">
        <w:rPr>
          <w:rFonts w:cstheme="minorHAnsi"/>
          <w:sz w:val="22"/>
          <w:szCs w:val="22"/>
        </w:rPr>
        <w:t>,</w:t>
      </w:r>
      <w:r w:rsidR="00D07462" w:rsidRPr="00F63BFE">
        <w:rPr>
          <w:rFonts w:cstheme="minorHAnsi"/>
          <w:sz w:val="22"/>
          <w:szCs w:val="22"/>
        </w:rPr>
        <w:t xml:space="preserve"> and </w:t>
      </w:r>
      <w:r w:rsidR="00F63BFE" w:rsidRPr="00F63BFE">
        <w:rPr>
          <w:rFonts w:cstheme="minorHAnsi"/>
          <w:sz w:val="22"/>
          <w:szCs w:val="22"/>
        </w:rPr>
        <w:t xml:space="preserve">select </w:t>
      </w:r>
      <w:r w:rsidR="00D07462" w:rsidRPr="00F63BFE">
        <w:rPr>
          <w:rFonts w:cstheme="minorHAnsi"/>
          <w:sz w:val="22"/>
          <w:szCs w:val="22"/>
        </w:rPr>
        <w:t>bold. You will now see this map:</w:t>
      </w:r>
      <w:r w:rsidR="00F63BFE">
        <w:rPr>
          <w:rFonts w:cstheme="minorHAnsi"/>
          <w:sz w:val="22"/>
          <w:szCs w:val="22"/>
        </w:rPr>
        <w:br/>
      </w:r>
      <w:r w:rsidR="00F63BFE">
        <w:rPr>
          <w:rFonts w:cstheme="minorHAnsi"/>
          <w:sz w:val="22"/>
          <w:szCs w:val="22"/>
        </w:rPr>
        <w:br/>
      </w:r>
      <w:r w:rsidR="00F63BFE">
        <w:rPr>
          <w:noProof/>
        </w:rPr>
        <w:drawing>
          <wp:inline distT="0" distB="0" distL="0" distR="0" wp14:anchorId="1ACC12F6" wp14:editId="771F4E3B">
            <wp:extent cx="3696719" cy="3306115"/>
            <wp:effectExtent l="0" t="0" r="0" b="889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703598" cy="3312267"/>
                    </a:xfrm>
                    <a:prstGeom prst="rect">
                      <a:avLst/>
                    </a:prstGeom>
                  </pic:spPr>
                </pic:pic>
              </a:graphicData>
            </a:graphic>
          </wp:inline>
        </w:drawing>
      </w:r>
    </w:p>
    <w:p w14:paraId="57C3A253" w14:textId="77777777" w:rsidR="0019689D" w:rsidRPr="001F7C6B" w:rsidRDefault="0019689D" w:rsidP="00CE47FC">
      <w:pPr>
        <w:rPr>
          <w:rFonts w:cstheme="minorHAnsi"/>
          <w:sz w:val="22"/>
          <w:szCs w:val="22"/>
        </w:rPr>
      </w:pPr>
    </w:p>
    <w:p w14:paraId="2E9E80B2" w14:textId="4AEFA04F" w:rsidR="009816E9" w:rsidRPr="001F7C6B" w:rsidRDefault="000768C2" w:rsidP="00CE47FC">
      <w:pPr>
        <w:rPr>
          <w:rFonts w:cstheme="minorHAnsi"/>
          <w:b/>
          <w:sz w:val="22"/>
          <w:szCs w:val="22"/>
        </w:rPr>
      </w:pPr>
      <w:r w:rsidRPr="001F7C6B">
        <w:rPr>
          <w:rFonts w:cstheme="minorHAnsi"/>
          <w:b/>
          <w:sz w:val="22"/>
          <w:szCs w:val="22"/>
        </w:rPr>
        <w:t>Part 6</w:t>
      </w:r>
      <w:r w:rsidR="00211646" w:rsidRPr="001F7C6B">
        <w:rPr>
          <w:rFonts w:cstheme="minorHAnsi"/>
          <w:b/>
          <w:sz w:val="22"/>
          <w:szCs w:val="22"/>
        </w:rPr>
        <w:t>: Try it on Your Own</w:t>
      </w:r>
    </w:p>
    <w:p w14:paraId="2A503A32" w14:textId="77777777" w:rsidR="009816E9" w:rsidRPr="001F7C6B" w:rsidRDefault="009816E9" w:rsidP="00CE47FC">
      <w:pPr>
        <w:rPr>
          <w:rFonts w:cstheme="minorHAnsi"/>
          <w:b/>
          <w:sz w:val="22"/>
          <w:szCs w:val="22"/>
        </w:rPr>
      </w:pPr>
    </w:p>
    <w:p w14:paraId="00115BF0" w14:textId="7DC98C57" w:rsidR="00322963" w:rsidRPr="001F7C6B" w:rsidRDefault="00322963" w:rsidP="00CE47FC">
      <w:pPr>
        <w:pStyle w:val="ListParagraph"/>
        <w:numPr>
          <w:ilvl w:val="0"/>
          <w:numId w:val="11"/>
        </w:numPr>
        <w:rPr>
          <w:rFonts w:cstheme="minorHAnsi"/>
          <w:sz w:val="22"/>
          <w:szCs w:val="22"/>
        </w:rPr>
      </w:pPr>
      <w:r w:rsidRPr="001F7C6B">
        <w:rPr>
          <w:rFonts w:cstheme="minorHAnsi"/>
          <w:sz w:val="22"/>
          <w:szCs w:val="22"/>
        </w:rPr>
        <w:t xml:space="preserve">Create a new sheet and name it </w:t>
      </w:r>
      <w:r w:rsidR="001D729A" w:rsidRPr="001F7C6B">
        <w:rPr>
          <w:rFonts w:cstheme="minorHAnsi"/>
          <w:sz w:val="22"/>
          <w:szCs w:val="22"/>
        </w:rPr>
        <w:t xml:space="preserve">Parking </w:t>
      </w:r>
      <w:r w:rsidRPr="001F7C6B">
        <w:rPr>
          <w:rFonts w:cstheme="minorHAnsi"/>
          <w:sz w:val="22"/>
          <w:szCs w:val="22"/>
        </w:rPr>
        <w:t xml:space="preserve">Tickets by Violation Description. </w:t>
      </w:r>
    </w:p>
    <w:p w14:paraId="0772813B" w14:textId="77777777" w:rsidR="00322963" w:rsidRPr="001F7C6B" w:rsidRDefault="00322963" w:rsidP="00CE47FC">
      <w:pPr>
        <w:pStyle w:val="ListParagraph"/>
        <w:rPr>
          <w:rFonts w:cstheme="minorHAnsi"/>
          <w:sz w:val="22"/>
          <w:szCs w:val="22"/>
        </w:rPr>
      </w:pPr>
    </w:p>
    <w:p w14:paraId="67F960D9" w14:textId="1A087BBA" w:rsidR="0019689D" w:rsidRPr="001F7C6B" w:rsidRDefault="001D729A" w:rsidP="00CE47FC">
      <w:pPr>
        <w:pStyle w:val="ListParagraph"/>
        <w:numPr>
          <w:ilvl w:val="0"/>
          <w:numId w:val="11"/>
        </w:numPr>
        <w:rPr>
          <w:rFonts w:cstheme="minorHAnsi"/>
          <w:sz w:val="22"/>
          <w:szCs w:val="22"/>
        </w:rPr>
      </w:pPr>
      <w:r w:rsidRPr="001F7C6B">
        <w:rPr>
          <w:rFonts w:cstheme="minorHAnsi"/>
          <w:sz w:val="22"/>
          <w:szCs w:val="22"/>
        </w:rPr>
        <w:t xml:space="preserve">Create a </w:t>
      </w:r>
      <w:r w:rsidR="00606C40">
        <w:rPr>
          <w:rFonts w:cstheme="minorHAnsi"/>
          <w:sz w:val="22"/>
          <w:szCs w:val="22"/>
        </w:rPr>
        <w:t xml:space="preserve">bar </w:t>
      </w:r>
      <w:r w:rsidRPr="001F7C6B">
        <w:rPr>
          <w:rFonts w:cstheme="minorHAnsi"/>
          <w:sz w:val="22"/>
          <w:szCs w:val="22"/>
        </w:rPr>
        <w:t>chart that shows</w:t>
      </w:r>
      <w:r w:rsidR="0019689D" w:rsidRPr="001F7C6B">
        <w:rPr>
          <w:rFonts w:cstheme="minorHAnsi"/>
          <w:sz w:val="22"/>
          <w:szCs w:val="22"/>
        </w:rPr>
        <w:t>:</w:t>
      </w:r>
    </w:p>
    <w:p w14:paraId="170E0978" w14:textId="77777777" w:rsidR="0019689D" w:rsidRPr="001F7C6B" w:rsidRDefault="0019689D" w:rsidP="00CE47FC">
      <w:pPr>
        <w:rPr>
          <w:rFonts w:cstheme="minorHAnsi"/>
          <w:sz w:val="22"/>
          <w:szCs w:val="22"/>
        </w:rPr>
      </w:pPr>
    </w:p>
    <w:p w14:paraId="5BF19AB4" w14:textId="3F9B3515" w:rsidR="0019689D" w:rsidRPr="001F7C6B" w:rsidRDefault="001D729A" w:rsidP="00CE47FC">
      <w:pPr>
        <w:pStyle w:val="ListParagraph"/>
        <w:numPr>
          <w:ilvl w:val="0"/>
          <w:numId w:val="23"/>
        </w:numPr>
        <w:rPr>
          <w:rFonts w:cstheme="minorHAnsi"/>
          <w:sz w:val="22"/>
          <w:szCs w:val="22"/>
        </w:rPr>
      </w:pPr>
      <w:r w:rsidRPr="001F7C6B">
        <w:rPr>
          <w:rFonts w:cstheme="minorHAnsi"/>
          <w:sz w:val="22"/>
          <w:szCs w:val="22"/>
        </w:rPr>
        <w:t>Violation Description</w:t>
      </w:r>
      <w:r w:rsidR="0019689D" w:rsidRPr="001F7C6B">
        <w:rPr>
          <w:rFonts w:cstheme="minorHAnsi"/>
          <w:sz w:val="22"/>
          <w:szCs w:val="22"/>
        </w:rPr>
        <w:t xml:space="preserve"> s</w:t>
      </w:r>
      <w:r w:rsidR="00B27995" w:rsidRPr="001F7C6B">
        <w:rPr>
          <w:rFonts w:cstheme="minorHAnsi"/>
          <w:sz w:val="22"/>
          <w:szCs w:val="22"/>
        </w:rPr>
        <w:t>orted</w:t>
      </w:r>
      <w:r w:rsidR="00411854" w:rsidRPr="001F7C6B">
        <w:rPr>
          <w:rFonts w:cstheme="minorHAnsi"/>
          <w:sz w:val="22"/>
          <w:szCs w:val="22"/>
        </w:rPr>
        <w:t xml:space="preserve"> in descending</w:t>
      </w:r>
      <w:r w:rsidR="00F91472" w:rsidRPr="001F7C6B">
        <w:rPr>
          <w:rFonts w:cstheme="minorHAnsi"/>
          <w:sz w:val="22"/>
          <w:szCs w:val="22"/>
        </w:rPr>
        <w:t xml:space="preserve"> order based </w:t>
      </w:r>
      <w:r w:rsidR="009C7E51" w:rsidRPr="001F7C6B">
        <w:rPr>
          <w:rFonts w:cstheme="minorHAnsi"/>
          <w:sz w:val="22"/>
          <w:szCs w:val="22"/>
        </w:rPr>
        <w:t xml:space="preserve">on </w:t>
      </w:r>
      <w:r w:rsidR="00F91472" w:rsidRPr="001F7C6B">
        <w:rPr>
          <w:rFonts w:cstheme="minorHAnsi"/>
          <w:sz w:val="22"/>
          <w:szCs w:val="22"/>
        </w:rPr>
        <w:t xml:space="preserve">Number of Records. </w:t>
      </w:r>
    </w:p>
    <w:p w14:paraId="626EDA97" w14:textId="77777777" w:rsidR="00E616F1" w:rsidRDefault="00E616F1" w:rsidP="00CE47FC">
      <w:pPr>
        <w:pStyle w:val="ListParagraph"/>
        <w:numPr>
          <w:ilvl w:val="0"/>
          <w:numId w:val="23"/>
        </w:numPr>
        <w:rPr>
          <w:rFonts w:cstheme="minorHAnsi"/>
          <w:sz w:val="22"/>
          <w:szCs w:val="22"/>
        </w:rPr>
      </w:pPr>
      <w:r>
        <w:rPr>
          <w:rFonts w:cstheme="minorHAnsi"/>
          <w:sz w:val="22"/>
          <w:szCs w:val="22"/>
        </w:rPr>
        <w:t xml:space="preserve">Use the Marks pane so </w:t>
      </w:r>
      <w:r w:rsidR="00D14F90" w:rsidRPr="001F7C6B">
        <w:rPr>
          <w:rFonts w:cstheme="minorHAnsi"/>
          <w:sz w:val="22"/>
          <w:szCs w:val="22"/>
        </w:rPr>
        <w:t xml:space="preserve">that the description with the highest number of tickets has the darkest color and the description with the lowest number has the lightest color. </w:t>
      </w:r>
    </w:p>
    <w:p w14:paraId="598ABFDA" w14:textId="2D6223B8" w:rsidR="0019689D" w:rsidRPr="001F7C6B" w:rsidRDefault="00E616F1" w:rsidP="00CE47FC">
      <w:pPr>
        <w:pStyle w:val="ListParagraph"/>
        <w:numPr>
          <w:ilvl w:val="0"/>
          <w:numId w:val="23"/>
        </w:numPr>
        <w:rPr>
          <w:rFonts w:cstheme="minorHAnsi"/>
          <w:sz w:val="22"/>
          <w:szCs w:val="22"/>
        </w:rPr>
      </w:pPr>
      <w:r>
        <w:rPr>
          <w:rFonts w:cstheme="minorHAnsi"/>
          <w:sz w:val="22"/>
          <w:szCs w:val="22"/>
        </w:rPr>
        <w:t>Use the Marks pane to make the bars green.</w:t>
      </w:r>
    </w:p>
    <w:p w14:paraId="17FF98A0" w14:textId="57E34B25" w:rsidR="003375B5" w:rsidRDefault="0019689D" w:rsidP="00CE47FC">
      <w:pPr>
        <w:pStyle w:val="ListParagraph"/>
        <w:numPr>
          <w:ilvl w:val="0"/>
          <w:numId w:val="23"/>
        </w:numPr>
        <w:rPr>
          <w:rFonts w:cstheme="minorHAnsi"/>
          <w:sz w:val="22"/>
          <w:szCs w:val="22"/>
        </w:rPr>
      </w:pPr>
      <w:r w:rsidRPr="001F7C6B">
        <w:rPr>
          <w:rFonts w:cstheme="minorHAnsi"/>
          <w:sz w:val="22"/>
          <w:szCs w:val="22"/>
        </w:rPr>
        <w:t xml:space="preserve">Limit the </w:t>
      </w:r>
      <w:r w:rsidR="00E616F1">
        <w:rPr>
          <w:rFonts w:cstheme="minorHAnsi"/>
          <w:sz w:val="22"/>
          <w:szCs w:val="22"/>
        </w:rPr>
        <w:t xml:space="preserve">visualization </w:t>
      </w:r>
      <w:r w:rsidRPr="001F7C6B">
        <w:rPr>
          <w:rFonts w:cstheme="minorHAnsi"/>
          <w:sz w:val="22"/>
          <w:szCs w:val="22"/>
        </w:rPr>
        <w:t xml:space="preserve">to only show the </w:t>
      </w:r>
      <w:r w:rsidR="00E616F1">
        <w:rPr>
          <w:rFonts w:cstheme="minorHAnsi"/>
          <w:sz w:val="22"/>
          <w:szCs w:val="22"/>
        </w:rPr>
        <w:t>top 15 violations.</w:t>
      </w:r>
      <w:r w:rsidR="00E616F1">
        <w:rPr>
          <w:rFonts w:cstheme="minorHAnsi"/>
          <w:sz w:val="22"/>
          <w:szCs w:val="22"/>
        </w:rPr>
        <w:br/>
      </w:r>
    </w:p>
    <w:p w14:paraId="36F5A311" w14:textId="7CE08E95" w:rsidR="00E616F1" w:rsidRPr="00E616F1" w:rsidRDefault="00E616F1" w:rsidP="00E616F1">
      <w:pPr>
        <w:rPr>
          <w:rFonts w:cstheme="minorHAnsi"/>
          <w:sz w:val="22"/>
          <w:szCs w:val="22"/>
        </w:rPr>
      </w:pPr>
      <w:r>
        <w:rPr>
          <w:rFonts w:cstheme="minorHAnsi"/>
          <w:sz w:val="22"/>
          <w:szCs w:val="22"/>
        </w:rPr>
        <w:t>When you are done, it should look like this:</w:t>
      </w:r>
      <w:r w:rsidR="00275C79">
        <w:rPr>
          <w:rFonts w:cstheme="minorHAnsi"/>
          <w:sz w:val="22"/>
          <w:szCs w:val="22"/>
        </w:rPr>
        <w:br/>
      </w:r>
      <w:r>
        <w:rPr>
          <w:rFonts w:cstheme="minorHAnsi"/>
          <w:sz w:val="22"/>
          <w:szCs w:val="22"/>
        </w:rPr>
        <w:br/>
      </w:r>
      <w:r>
        <w:rPr>
          <w:noProof/>
        </w:rPr>
        <w:drawing>
          <wp:inline distT="0" distB="0" distL="0" distR="0" wp14:anchorId="05335F4A" wp14:editId="36201970">
            <wp:extent cx="4356847" cy="1810232"/>
            <wp:effectExtent l="0" t="0" r="571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385332" cy="1822067"/>
                    </a:xfrm>
                    <a:prstGeom prst="rect">
                      <a:avLst/>
                    </a:prstGeom>
                  </pic:spPr>
                </pic:pic>
              </a:graphicData>
            </a:graphic>
          </wp:inline>
        </w:drawing>
      </w:r>
    </w:p>
    <w:p w14:paraId="2BDA0A1E" w14:textId="20B007E1" w:rsidR="003375B5" w:rsidRPr="002714AB" w:rsidRDefault="003375B5" w:rsidP="00CE47FC">
      <w:pPr>
        <w:rPr>
          <w:rFonts w:cstheme="minorHAnsi"/>
          <w:b/>
          <w:sz w:val="22"/>
          <w:szCs w:val="22"/>
        </w:rPr>
      </w:pPr>
      <w:r w:rsidRPr="002714AB">
        <w:rPr>
          <w:rFonts w:cstheme="minorHAnsi"/>
          <w:b/>
          <w:sz w:val="22"/>
          <w:szCs w:val="22"/>
        </w:rPr>
        <w:lastRenderedPageBreak/>
        <w:t>Part 7: Create an Interactive Dashboard</w:t>
      </w:r>
    </w:p>
    <w:p w14:paraId="0FD94A1F" w14:textId="5AF028F4" w:rsidR="003375B5" w:rsidRDefault="003375B5" w:rsidP="00CE47FC">
      <w:pPr>
        <w:rPr>
          <w:rFonts w:cstheme="minorHAnsi"/>
          <w:sz w:val="22"/>
          <w:szCs w:val="22"/>
        </w:rPr>
      </w:pPr>
    </w:p>
    <w:p w14:paraId="4A6011E0" w14:textId="199B9830" w:rsidR="00E616F1" w:rsidRDefault="00E616F1" w:rsidP="00E616F1">
      <w:pPr>
        <w:rPr>
          <w:rFonts w:cstheme="minorHAnsi"/>
          <w:sz w:val="22"/>
          <w:szCs w:val="22"/>
        </w:rPr>
      </w:pPr>
      <w:r>
        <w:rPr>
          <w:rFonts w:cstheme="minorHAnsi"/>
          <w:sz w:val="22"/>
          <w:szCs w:val="22"/>
        </w:rPr>
        <w:t xml:space="preserve">You can put the three visualizations you’ve created onto a single dashboard, and then apply </w:t>
      </w:r>
      <w:r w:rsidR="00EC5B9E">
        <w:rPr>
          <w:rFonts w:cstheme="minorHAnsi"/>
          <w:sz w:val="22"/>
          <w:szCs w:val="22"/>
        </w:rPr>
        <w:t>an</w:t>
      </w:r>
      <w:r>
        <w:rPr>
          <w:rFonts w:cstheme="minorHAnsi"/>
          <w:sz w:val="22"/>
          <w:szCs w:val="22"/>
        </w:rPr>
        <w:t xml:space="preserve"> interactive filter to change the view of the data.</w:t>
      </w:r>
    </w:p>
    <w:p w14:paraId="1EE18086" w14:textId="6F0B2AAC" w:rsidR="00E616F1" w:rsidRDefault="00E616F1" w:rsidP="00E616F1">
      <w:pPr>
        <w:rPr>
          <w:rFonts w:cstheme="minorHAnsi"/>
          <w:sz w:val="22"/>
          <w:szCs w:val="22"/>
        </w:rPr>
      </w:pPr>
    </w:p>
    <w:p w14:paraId="47660B9B" w14:textId="0C4BD9F3" w:rsidR="00E616F1" w:rsidRPr="001F7C6B" w:rsidRDefault="00E616F1" w:rsidP="00E616F1">
      <w:pPr>
        <w:pStyle w:val="ListParagraph"/>
        <w:numPr>
          <w:ilvl w:val="0"/>
          <w:numId w:val="28"/>
        </w:numPr>
        <w:rPr>
          <w:rFonts w:cstheme="minorHAnsi"/>
          <w:sz w:val="22"/>
          <w:szCs w:val="22"/>
        </w:rPr>
      </w:pPr>
      <w:r w:rsidRPr="001F7C6B">
        <w:rPr>
          <w:rFonts w:cstheme="minorHAnsi"/>
          <w:sz w:val="22"/>
          <w:szCs w:val="22"/>
        </w:rPr>
        <w:t xml:space="preserve">Create a new </w:t>
      </w:r>
      <w:r>
        <w:rPr>
          <w:rFonts w:cstheme="minorHAnsi"/>
          <w:sz w:val="22"/>
          <w:szCs w:val="22"/>
        </w:rPr>
        <w:t>dashboard by selecting New Dashboard from the Dashboard menu. Double-click on “Dashboard 1” and rename it “NYC Ticket Dashboard”.</w:t>
      </w:r>
      <w:r>
        <w:rPr>
          <w:rFonts w:cstheme="minorHAnsi"/>
          <w:sz w:val="22"/>
          <w:szCs w:val="22"/>
        </w:rPr>
        <w:br/>
      </w:r>
    </w:p>
    <w:p w14:paraId="1A70EDF1" w14:textId="7F367937" w:rsidR="00E616F1" w:rsidRDefault="00E616F1" w:rsidP="00E616F1">
      <w:pPr>
        <w:pStyle w:val="ListParagraph"/>
        <w:numPr>
          <w:ilvl w:val="0"/>
          <w:numId w:val="28"/>
        </w:numPr>
        <w:rPr>
          <w:rFonts w:cstheme="minorHAnsi"/>
          <w:sz w:val="22"/>
          <w:szCs w:val="22"/>
        </w:rPr>
      </w:pPr>
      <w:r>
        <w:rPr>
          <w:rFonts w:cstheme="minorHAnsi"/>
          <w:sz w:val="22"/>
          <w:szCs w:val="22"/>
        </w:rPr>
        <w:t>On the left side of the screen, change Size to Automatic.</w:t>
      </w:r>
      <w:r>
        <w:rPr>
          <w:rFonts w:cstheme="minorHAnsi"/>
          <w:sz w:val="22"/>
          <w:szCs w:val="22"/>
        </w:rPr>
        <w:br/>
      </w:r>
    </w:p>
    <w:p w14:paraId="4BAC6D17" w14:textId="1D05BB9B" w:rsidR="00E616F1" w:rsidRDefault="00AB5A5E" w:rsidP="00E616F1">
      <w:pPr>
        <w:pStyle w:val="ListParagraph"/>
        <w:numPr>
          <w:ilvl w:val="0"/>
          <w:numId w:val="28"/>
        </w:numPr>
        <w:rPr>
          <w:rFonts w:cstheme="minorHAnsi"/>
          <w:sz w:val="22"/>
          <w:szCs w:val="22"/>
        </w:rPr>
      </w:pPr>
      <w:r>
        <w:rPr>
          <w:rFonts w:cstheme="minorHAnsi"/>
          <w:sz w:val="22"/>
          <w:szCs w:val="22"/>
        </w:rPr>
        <w:t xml:space="preserve">Under Sheets, drag Parking Tickets by Vehicle Color </w:t>
      </w:r>
      <w:r w:rsidR="00B13927">
        <w:rPr>
          <w:rFonts w:cstheme="minorHAnsi"/>
          <w:sz w:val="22"/>
          <w:szCs w:val="22"/>
        </w:rPr>
        <w:t>to the dashboard.</w:t>
      </w:r>
      <w:r w:rsidR="00B13927">
        <w:rPr>
          <w:rFonts w:cstheme="minorHAnsi"/>
          <w:sz w:val="22"/>
          <w:szCs w:val="22"/>
        </w:rPr>
        <w:br/>
      </w:r>
    </w:p>
    <w:p w14:paraId="0D8F6664" w14:textId="06197AF4" w:rsidR="00B13927" w:rsidRDefault="00B13927" w:rsidP="00E616F1">
      <w:pPr>
        <w:pStyle w:val="ListParagraph"/>
        <w:numPr>
          <w:ilvl w:val="0"/>
          <w:numId w:val="28"/>
        </w:numPr>
        <w:rPr>
          <w:rFonts w:cstheme="minorHAnsi"/>
          <w:sz w:val="22"/>
          <w:szCs w:val="22"/>
        </w:rPr>
      </w:pPr>
      <w:r>
        <w:rPr>
          <w:rFonts w:cstheme="minorHAnsi"/>
          <w:sz w:val="22"/>
          <w:szCs w:val="22"/>
        </w:rPr>
        <w:t xml:space="preserve">Under Sheets, drag Parking Tickets by Borough to the bottom half of the dashboard, placing it under the </w:t>
      </w:r>
      <w:proofErr w:type="spellStart"/>
      <w:r>
        <w:rPr>
          <w:rFonts w:cstheme="minorHAnsi"/>
          <w:sz w:val="22"/>
          <w:szCs w:val="22"/>
        </w:rPr>
        <w:t>Treemap</w:t>
      </w:r>
      <w:proofErr w:type="spellEnd"/>
      <w:r>
        <w:rPr>
          <w:rFonts w:cstheme="minorHAnsi"/>
          <w:sz w:val="22"/>
          <w:szCs w:val="22"/>
        </w:rPr>
        <w:t>.</w:t>
      </w:r>
      <w:r>
        <w:rPr>
          <w:rFonts w:cstheme="minorHAnsi"/>
          <w:sz w:val="22"/>
          <w:szCs w:val="22"/>
        </w:rPr>
        <w:br/>
      </w:r>
    </w:p>
    <w:p w14:paraId="239485F2" w14:textId="152EB5C1" w:rsidR="00B13927" w:rsidRPr="00B13927" w:rsidRDefault="00B13927" w:rsidP="007D3DF8">
      <w:pPr>
        <w:pStyle w:val="ListParagraph"/>
        <w:numPr>
          <w:ilvl w:val="0"/>
          <w:numId w:val="28"/>
        </w:numPr>
        <w:rPr>
          <w:rFonts w:cstheme="minorHAnsi"/>
          <w:sz w:val="22"/>
          <w:szCs w:val="22"/>
        </w:rPr>
      </w:pPr>
      <w:r w:rsidRPr="00B13927">
        <w:rPr>
          <w:rFonts w:cstheme="minorHAnsi"/>
          <w:sz w:val="22"/>
          <w:szCs w:val="22"/>
        </w:rPr>
        <w:t xml:space="preserve">Under Sheets, drag Parking Tickets by Violation to the upper right side of the screen, placing it above the map of New York but to the right of the </w:t>
      </w:r>
      <w:proofErr w:type="spellStart"/>
      <w:r w:rsidRPr="00B13927">
        <w:rPr>
          <w:rFonts w:cstheme="minorHAnsi"/>
          <w:sz w:val="22"/>
          <w:szCs w:val="22"/>
        </w:rPr>
        <w:t>Treemap</w:t>
      </w:r>
      <w:proofErr w:type="spellEnd"/>
      <w:r w:rsidRPr="00B13927">
        <w:rPr>
          <w:rFonts w:cstheme="minorHAnsi"/>
          <w:sz w:val="22"/>
          <w:szCs w:val="22"/>
        </w:rPr>
        <w:t>. Your Dashboard should look like this:</w:t>
      </w:r>
      <w:r w:rsidRPr="00B13927">
        <w:rPr>
          <w:rFonts w:cstheme="minorHAnsi"/>
          <w:sz w:val="22"/>
          <w:szCs w:val="22"/>
        </w:rPr>
        <w:br/>
      </w:r>
      <w:r w:rsidRPr="00B13927">
        <w:rPr>
          <w:rFonts w:cstheme="minorHAnsi"/>
          <w:sz w:val="22"/>
          <w:szCs w:val="22"/>
        </w:rPr>
        <w:br/>
      </w:r>
      <w:r>
        <w:rPr>
          <w:noProof/>
        </w:rPr>
        <w:drawing>
          <wp:inline distT="0" distB="0" distL="0" distR="0" wp14:anchorId="4F155774" wp14:editId="0D587CA6">
            <wp:extent cx="4185703" cy="4944585"/>
            <wp:effectExtent l="0" t="0" r="5715" b="889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192983" cy="4953185"/>
                    </a:xfrm>
                    <a:prstGeom prst="rect">
                      <a:avLst/>
                    </a:prstGeom>
                  </pic:spPr>
                </pic:pic>
              </a:graphicData>
            </a:graphic>
          </wp:inline>
        </w:drawing>
      </w:r>
      <w:r w:rsidRPr="00B13927">
        <w:rPr>
          <w:rFonts w:cstheme="minorHAnsi"/>
          <w:sz w:val="22"/>
          <w:szCs w:val="22"/>
        </w:rPr>
        <w:br w:type="page"/>
      </w:r>
    </w:p>
    <w:p w14:paraId="5942B6E5" w14:textId="6CF763A0" w:rsidR="009E0C29" w:rsidRDefault="000F248C" w:rsidP="000E455E">
      <w:pPr>
        <w:pStyle w:val="ListParagraph"/>
        <w:numPr>
          <w:ilvl w:val="0"/>
          <w:numId w:val="28"/>
        </w:numPr>
        <w:rPr>
          <w:rFonts w:cstheme="minorHAnsi"/>
          <w:sz w:val="22"/>
          <w:szCs w:val="22"/>
        </w:rPr>
      </w:pPr>
      <w:r>
        <w:rPr>
          <w:rFonts w:cstheme="minorHAnsi"/>
          <w:sz w:val="22"/>
          <w:szCs w:val="22"/>
        </w:rPr>
        <w:lastRenderedPageBreak/>
        <w:t>Now we’ll apply a filter that will control the data we see on these three visualizations. Click once on the “Parking Tickets by Borough” area of the dashboard. Right click up at the top of the map where the “handle” is and select Filters/Violation Borough.</w:t>
      </w:r>
      <w:r>
        <w:rPr>
          <w:rFonts w:cstheme="minorHAnsi"/>
          <w:sz w:val="22"/>
          <w:szCs w:val="22"/>
        </w:rPr>
        <w:br/>
      </w:r>
      <w:r>
        <w:rPr>
          <w:rFonts w:cstheme="minorHAnsi"/>
          <w:sz w:val="22"/>
          <w:szCs w:val="22"/>
        </w:rPr>
        <w:br/>
      </w:r>
      <w:r>
        <w:rPr>
          <w:rFonts w:cstheme="minorHAnsi"/>
          <w:noProof/>
          <w:sz w:val="22"/>
          <w:szCs w:val="22"/>
        </w:rPr>
        <w:drawing>
          <wp:inline distT="0" distB="0" distL="0" distR="0" wp14:anchorId="1424B199" wp14:editId="626CD805">
            <wp:extent cx="5041425" cy="3381785"/>
            <wp:effectExtent l="0" t="0" r="6985"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049962" cy="3387512"/>
                    </a:xfrm>
                    <a:prstGeom prst="rect">
                      <a:avLst/>
                    </a:prstGeom>
                    <a:noFill/>
                    <a:ln>
                      <a:noFill/>
                    </a:ln>
                  </pic:spPr>
                </pic:pic>
              </a:graphicData>
            </a:graphic>
          </wp:inline>
        </w:drawing>
      </w:r>
      <w:r>
        <w:rPr>
          <w:rFonts w:cstheme="minorHAnsi"/>
          <w:sz w:val="22"/>
          <w:szCs w:val="22"/>
        </w:rPr>
        <w:br/>
      </w:r>
    </w:p>
    <w:p w14:paraId="36958040" w14:textId="3B0CE28F" w:rsidR="007D4C7F" w:rsidRPr="00A50179" w:rsidRDefault="00A50179" w:rsidP="007D4C7F">
      <w:pPr>
        <w:pStyle w:val="ListParagraph"/>
        <w:numPr>
          <w:ilvl w:val="0"/>
          <w:numId w:val="28"/>
        </w:numPr>
        <w:rPr>
          <w:rFonts w:cstheme="minorHAnsi"/>
          <w:sz w:val="22"/>
          <w:szCs w:val="22"/>
        </w:rPr>
      </w:pPr>
      <w:r>
        <w:rPr>
          <w:noProof/>
        </w:rPr>
        <w:drawing>
          <wp:anchor distT="0" distB="0" distL="114300" distR="114300" simplePos="0" relativeHeight="251681792" behindDoc="0" locked="0" layoutInCell="1" allowOverlap="1" wp14:anchorId="08B88876" wp14:editId="47330C52">
            <wp:simplePos x="0" y="0"/>
            <wp:positionH relativeFrom="column">
              <wp:posOffset>3304285</wp:posOffset>
            </wp:positionH>
            <wp:positionV relativeFrom="paragraph">
              <wp:posOffset>1559553</wp:posOffset>
            </wp:positionV>
            <wp:extent cx="2302510" cy="2276475"/>
            <wp:effectExtent l="0" t="0" r="2540" b="9525"/>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302510" cy="2276475"/>
                    </a:xfrm>
                    <a:prstGeom prst="rect">
                      <a:avLst/>
                    </a:prstGeom>
                    <a:noFill/>
                    <a:ln>
                      <a:noFill/>
                    </a:ln>
                  </pic:spPr>
                </pic:pic>
              </a:graphicData>
            </a:graphic>
          </wp:anchor>
        </w:drawing>
      </w:r>
      <w:r>
        <w:rPr>
          <w:noProof/>
        </w:rPr>
        <w:drawing>
          <wp:anchor distT="0" distB="0" distL="114300" distR="114300" simplePos="0" relativeHeight="251680768" behindDoc="1" locked="0" layoutInCell="1" allowOverlap="1" wp14:anchorId="646CEEF9" wp14:editId="79544303">
            <wp:simplePos x="0" y="0"/>
            <wp:positionH relativeFrom="column">
              <wp:posOffset>4732655</wp:posOffset>
            </wp:positionH>
            <wp:positionV relativeFrom="paragraph">
              <wp:posOffset>5080</wp:posOffset>
            </wp:positionV>
            <wp:extent cx="939800" cy="1349375"/>
            <wp:effectExtent l="0" t="0" r="0" b="3175"/>
            <wp:wrapTight wrapText="bothSides">
              <wp:wrapPolygon edited="0">
                <wp:start x="0" y="0"/>
                <wp:lineTo x="0" y="21346"/>
                <wp:lineTo x="21016" y="21346"/>
                <wp:lineTo x="21016" y="0"/>
                <wp:lineTo x="0" y="0"/>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939800" cy="1349375"/>
                    </a:xfrm>
                    <a:prstGeom prst="rect">
                      <a:avLst/>
                    </a:prstGeom>
                  </pic:spPr>
                </pic:pic>
              </a:graphicData>
            </a:graphic>
          </wp:anchor>
        </w:drawing>
      </w:r>
      <w:r w:rsidR="000F248C">
        <w:rPr>
          <w:rFonts w:cstheme="minorHAnsi"/>
          <w:sz w:val="22"/>
          <w:szCs w:val="22"/>
        </w:rPr>
        <w:t>You’ll now see a filter for Violation Borough on the right side of the screen.</w:t>
      </w:r>
      <w:r w:rsidR="000F248C">
        <w:rPr>
          <w:rFonts w:cstheme="minorHAnsi"/>
          <w:sz w:val="22"/>
          <w:szCs w:val="22"/>
        </w:rPr>
        <w:br/>
      </w:r>
      <w:r w:rsidR="000F248C">
        <w:rPr>
          <w:rFonts w:cstheme="minorHAnsi"/>
          <w:sz w:val="22"/>
          <w:szCs w:val="22"/>
        </w:rPr>
        <w:br/>
      </w:r>
      <w:r w:rsidR="007D4C7F">
        <w:rPr>
          <w:rFonts w:cstheme="minorHAnsi"/>
          <w:sz w:val="22"/>
          <w:szCs w:val="22"/>
        </w:rPr>
        <w:br/>
      </w:r>
      <w:r w:rsidR="007D4C7F">
        <w:rPr>
          <w:rFonts w:cstheme="minorHAnsi"/>
          <w:sz w:val="22"/>
          <w:szCs w:val="22"/>
        </w:rPr>
        <w:br/>
      </w:r>
      <w:r>
        <w:rPr>
          <w:rFonts w:cstheme="minorHAnsi"/>
          <w:sz w:val="22"/>
          <w:szCs w:val="22"/>
        </w:rPr>
        <w:br/>
      </w:r>
      <w:r>
        <w:rPr>
          <w:rFonts w:cstheme="minorHAnsi"/>
          <w:sz w:val="22"/>
          <w:szCs w:val="22"/>
        </w:rPr>
        <w:br/>
      </w:r>
      <w:r>
        <w:rPr>
          <w:rFonts w:cstheme="minorHAnsi"/>
          <w:sz w:val="22"/>
          <w:szCs w:val="22"/>
        </w:rPr>
        <w:br/>
      </w:r>
      <w:r>
        <w:rPr>
          <w:rFonts w:cstheme="minorHAnsi"/>
          <w:sz w:val="22"/>
          <w:szCs w:val="22"/>
        </w:rPr>
        <w:br/>
      </w:r>
      <w:r>
        <w:rPr>
          <w:rFonts w:cstheme="minorHAnsi"/>
          <w:sz w:val="22"/>
          <w:szCs w:val="22"/>
        </w:rPr>
        <w:br/>
      </w:r>
      <w:r w:rsidR="007D4C7F">
        <w:rPr>
          <w:rFonts w:cstheme="minorHAnsi"/>
          <w:sz w:val="22"/>
          <w:szCs w:val="22"/>
        </w:rPr>
        <w:t>Now right click inside the filter and select</w:t>
      </w:r>
      <w:r>
        <w:rPr>
          <w:rFonts w:cstheme="minorHAnsi"/>
          <w:sz w:val="22"/>
          <w:szCs w:val="22"/>
        </w:rPr>
        <w:t xml:space="preserve"> Apply to </w:t>
      </w:r>
      <w:proofErr w:type="spellStart"/>
      <w:r>
        <w:rPr>
          <w:rFonts w:cstheme="minorHAnsi"/>
          <w:sz w:val="22"/>
          <w:szCs w:val="22"/>
        </w:rPr>
        <w:t>Workheets</w:t>
      </w:r>
      <w:proofErr w:type="spellEnd"/>
      <w:r>
        <w:rPr>
          <w:rFonts w:cstheme="minorHAnsi"/>
          <w:sz w:val="22"/>
          <w:szCs w:val="22"/>
        </w:rPr>
        <w:t>/All Using This Data Source</w:t>
      </w:r>
      <w:r>
        <w:rPr>
          <w:rFonts w:cstheme="minorHAnsi"/>
          <w:sz w:val="22"/>
          <w:szCs w:val="22"/>
        </w:rPr>
        <w:br/>
      </w:r>
      <w:r>
        <w:rPr>
          <w:rFonts w:cstheme="minorHAnsi"/>
          <w:sz w:val="22"/>
          <w:szCs w:val="22"/>
        </w:rPr>
        <w:br/>
      </w:r>
    </w:p>
    <w:p w14:paraId="150E3C16" w14:textId="1A73A121" w:rsidR="00482304" w:rsidRDefault="00482304" w:rsidP="007A7AA8">
      <w:pPr>
        <w:pStyle w:val="ListParagraph"/>
        <w:numPr>
          <w:ilvl w:val="0"/>
          <w:numId w:val="28"/>
        </w:numPr>
        <w:rPr>
          <w:rFonts w:cstheme="minorHAnsi"/>
          <w:sz w:val="22"/>
          <w:szCs w:val="22"/>
        </w:rPr>
      </w:pPr>
      <w:r w:rsidRPr="007A7AA8">
        <w:rPr>
          <w:rFonts w:cstheme="minorHAnsi"/>
          <w:b/>
          <w:sz w:val="22"/>
          <w:szCs w:val="22"/>
        </w:rPr>
        <w:br w:type="page"/>
      </w:r>
      <w:r w:rsidR="007A7AA8" w:rsidRPr="007A7AA8">
        <w:rPr>
          <w:rFonts w:cstheme="minorHAnsi"/>
          <w:sz w:val="22"/>
          <w:szCs w:val="22"/>
        </w:rPr>
        <w:lastRenderedPageBreak/>
        <w:t xml:space="preserve">To try out the </w:t>
      </w:r>
      <w:r w:rsidR="007A7AA8">
        <w:rPr>
          <w:rFonts w:cstheme="minorHAnsi"/>
          <w:sz w:val="22"/>
          <w:szCs w:val="22"/>
        </w:rPr>
        <w:t xml:space="preserve">interactive </w:t>
      </w:r>
      <w:r w:rsidR="007A7AA8" w:rsidRPr="007A7AA8">
        <w:rPr>
          <w:rFonts w:cstheme="minorHAnsi"/>
          <w:sz w:val="22"/>
          <w:szCs w:val="22"/>
        </w:rPr>
        <w:t xml:space="preserve">filter, </w:t>
      </w:r>
      <w:r w:rsidR="007A7AA8">
        <w:rPr>
          <w:rFonts w:cstheme="minorHAnsi"/>
          <w:sz w:val="22"/>
          <w:szCs w:val="22"/>
        </w:rPr>
        <w:t>unselect Manhattan and see how the three visualizations change:</w:t>
      </w:r>
      <w:r w:rsidR="007A7AA8">
        <w:rPr>
          <w:rFonts w:cstheme="minorHAnsi"/>
          <w:sz w:val="22"/>
          <w:szCs w:val="22"/>
        </w:rPr>
        <w:br/>
      </w:r>
      <w:r w:rsidR="007A7AA8">
        <w:rPr>
          <w:rFonts w:cstheme="minorHAnsi"/>
          <w:sz w:val="22"/>
          <w:szCs w:val="22"/>
        </w:rPr>
        <w:br/>
      </w:r>
      <w:r w:rsidR="007A7AA8">
        <w:rPr>
          <w:noProof/>
        </w:rPr>
        <w:drawing>
          <wp:inline distT="0" distB="0" distL="0" distR="0" wp14:anchorId="471E2046" wp14:editId="5351D994">
            <wp:extent cx="4572000" cy="5095631"/>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573678" cy="5097501"/>
                    </a:xfrm>
                    <a:prstGeom prst="rect">
                      <a:avLst/>
                    </a:prstGeom>
                  </pic:spPr>
                </pic:pic>
              </a:graphicData>
            </a:graphic>
          </wp:inline>
        </w:drawing>
      </w:r>
    </w:p>
    <w:p w14:paraId="592300E1" w14:textId="77777777" w:rsidR="004415C4" w:rsidRPr="004415C4" w:rsidRDefault="004415C4" w:rsidP="004415C4">
      <w:pPr>
        <w:pStyle w:val="ListParagraph"/>
        <w:rPr>
          <w:rFonts w:cstheme="minorHAnsi"/>
          <w:sz w:val="22"/>
          <w:szCs w:val="22"/>
        </w:rPr>
      </w:pPr>
    </w:p>
    <w:p w14:paraId="777CABB9" w14:textId="77777777" w:rsidR="004415C4" w:rsidRDefault="004415C4" w:rsidP="004415C4">
      <w:pPr>
        <w:rPr>
          <w:rFonts w:cstheme="minorHAnsi"/>
          <w:b/>
          <w:sz w:val="22"/>
          <w:szCs w:val="22"/>
        </w:rPr>
      </w:pPr>
      <w:r>
        <w:rPr>
          <w:rFonts w:cstheme="minorHAnsi"/>
          <w:sz w:val="22"/>
          <w:szCs w:val="22"/>
        </w:rPr>
        <w:br/>
      </w:r>
      <w:r w:rsidRPr="004415C4">
        <w:rPr>
          <w:rFonts w:cstheme="minorHAnsi"/>
          <w:b/>
          <w:sz w:val="22"/>
          <w:szCs w:val="22"/>
        </w:rPr>
        <w:t xml:space="preserve">Part 8: Try it on </w:t>
      </w:r>
      <w:r>
        <w:rPr>
          <w:rFonts w:cstheme="minorHAnsi"/>
          <w:b/>
          <w:sz w:val="22"/>
          <w:szCs w:val="22"/>
        </w:rPr>
        <w:t>Y</w:t>
      </w:r>
      <w:r w:rsidRPr="004415C4">
        <w:rPr>
          <w:rFonts w:cstheme="minorHAnsi"/>
          <w:b/>
          <w:sz w:val="22"/>
          <w:szCs w:val="22"/>
        </w:rPr>
        <w:t xml:space="preserve">our </w:t>
      </w:r>
      <w:r>
        <w:rPr>
          <w:rFonts w:cstheme="minorHAnsi"/>
          <w:b/>
          <w:sz w:val="22"/>
          <w:szCs w:val="22"/>
        </w:rPr>
        <w:t>O</w:t>
      </w:r>
      <w:r w:rsidRPr="004415C4">
        <w:rPr>
          <w:rFonts w:cstheme="minorHAnsi"/>
          <w:b/>
          <w:sz w:val="22"/>
          <w:szCs w:val="22"/>
        </w:rPr>
        <w:t>wn again!</w:t>
      </w:r>
    </w:p>
    <w:p w14:paraId="0EDE62C1" w14:textId="77777777" w:rsidR="004415C4" w:rsidRDefault="004415C4" w:rsidP="004415C4">
      <w:pPr>
        <w:rPr>
          <w:rFonts w:cstheme="minorHAnsi"/>
          <w:b/>
          <w:sz w:val="22"/>
          <w:szCs w:val="22"/>
        </w:rPr>
      </w:pPr>
    </w:p>
    <w:p w14:paraId="3A398F86" w14:textId="439506A4" w:rsidR="004415C4" w:rsidRDefault="004415C4" w:rsidP="004415C4">
      <w:pPr>
        <w:rPr>
          <w:rFonts w:cstheme="minorHAnsi"/>
          <w:sz w:val="22"/>
          <w:szCs w:val="22"/>
        </w:rPr>
      </w:pPr>
      <w:r w:rsidRPr="004415C4">
        <w:rPr>
          <w:rFonts w:cstheme="minorHAnsi"/>
          <w:sz w:val="22"/>
          <w:szCs w:val="22"/>
        </w:rPr>
        <w:t xml:space="preserve">Create a new visualization </w:t>
      </w:r>
      <w:r>
        <w:rPr>
          <w:rFonts w:cstheme="minorHAnsi"/>
          <w:sz w:val="22"/>
          <w:szCs w:val="22"/>
        </w:rPr>
        <w:t>that analyzes the number of tickets a particular make gets on each day of the week.</w:t>
      </w:r>
    </w:p>
    <w:p w14:paraId="472C9E7D" w14:textId="37E1B501" w:rsidR="004415C4" w:rsidRDefault="004415C4" w:rsidP="004415C4">
      <w:pPr>
        <w:rPr>
          <w:rFonts w:cstheme="minorHAnsi"/>
          <w:sz w:val="22"/>
          <w:szCs w:val="22"/>
        </w:rPr>
      </w:pPr>
    </w:p>
    <w:p w14:paraId="5291A408" w14:textId="2E24D893" w:rsidR="004415C4" w:rsidRPr="004415C4" w:rsidRDefault="004415C4" w:rsidP="004415C4">
      <w:pPr>
        <w:pStyle w:val="ListParagraph"/>
        <w:numPr>
          <w:ilvl w:val="0"/>
          <w:numId w:val="30"/>
        </w:numPr>
        <w:rPr>
          <w:rFonts w:cstheme="minorHAnsi"/>
          <w:sz w:val="22"/>
          <w:szCs w:val="22"/>
        </w:rPr>
      </w:pPr>
      <w:r w:rsidRPr="004415C4">
        <w:rPr>
          <w:rFonts w:cstheme="minorHAnsi"/>
          <w:sz w:val="22"/>
          <w:szCs w:val="22"/>
        </w:rPr>
        <w:t>Create a new sheet and name it</w:t>
      </w:r>
      <w:r w:rsidR="00095BBC">
        <w:rPr>
          <w:rFonts w:cstheme="minorHAnsi"/>
          <w:sz w:val="22"/>
          <w:szCs w:val="22"/>
        </w:rPr>
        <w:t xml:space="preserve"> “Car Make by Day of Week”</w:t>
      </w:r>
      <w:r w:rsidRPr="004415C4">
        <w:rPr>
          <w:rFonts w:cstheme="minorHAnsi"/>
          <w:sz w:val="22"/>
          <w:szCs w:val="22"/>
        </w:rPr>
        <w:t xml:space="preserve">. </w:t>
      </w:r>
    </w:p>
    <w:p w14:paraId="384E986E" w14:textId="77777777" w:rsidR="004415C4" w:rsidRPr="001F7C6B" w:rsidRDefault="004415C4" w:rsidP="004415C4">
      <w:pPr>
        <w:pStyle w:val="ListParagraph"/>
        <w:rPr>
          <w:rFonts w:cstheme="minorHAnsi"/>
          <w:sz w:val="22"/>
          <w:szCs w:val="22"/>
        </w:rPr>
      </w:pPr>
    </w:p>
    <w:p w14:paraId="3A3A7F6A" w14:textId="17E8E79C" w:rsidR="004415C4" w:rsidRPr="001F7C6B" w:rsidRDefault="004415C4" w:rsidP="00C572EB">
      <w:pPr>
        <w:pStyle w:val="ListParagraph"/>
        <w:numPr>
          <w:ilvl w:val="0"/>
          <w:numId w:val="30"/>
        </w:numPr>
        <w:rPr>
          <w:rFonts w:cstheme="minorHAnsi"/>
          <w:sz w:val="22"/>
          <w:szCs w:val="22"/>
        </w:rPr>
      </w:pPr>
      <w:r w:rsidRPr="001F7C6B">
        <w:rPr>
          <w:rFonts w:cstheme="minorHAnsi"/>
          <w:sz w:val="22"/>
          <w:szCs w:val="22"/>
        </w:rPr>
        <w:t xml:space="preserve">Create a </w:t>
      </w:r>
      <w:r w:rsidR="00606C40">
        <w:rPr>
          <w:rFonts w:cstheme="minorHAnsi"/>
          <w:sz w:val="22"/>
          <w:szCs w:val="22"/>
        </w:rPr>
        <w:t xml:space="preserve">bar </w:t>
      </w:r>
      <w:r w:rsidRPr="001F7C6B">
        <w:rPr>
          <w:rFonts w:cstheme="minorHAnsi"/>
          <w:sz w:val="22"/>
          <w:szCs w:val="22"/>
        </w:rPr>
        <w:t>chart that shows:</w:t>
      </w:r>
    </w:p>
    <w:p w14:paraId="7136DBF9" w14:textId="77777777" w:rsidR="004415C4" w:rsidRPr="001F7C6B" w:rsidRDefault="004415C4" w:rsidP="004415C4">
      <w:pPr>
        <w:rPr>
          <w:rFonts w:cstheme="minorHAnsi"/>
          <w:sz w:val="22"/>
          <w:szCs w:val="22"/>
        </w:rPr>
      </w:pPr>
    </w:p>
    <w:p w14:paraId="767CE268" w14:textId="605636F1" w:rsidR="00C572EB" w:rsidRDefault="00C572EB" w:rsidP="004415C4">
      <w:pPr>
        <w:pStyle w:val="ListParagraph"/>
        <w:numPr>
          <w:ilvl w:val="0"/>
          <w:numId w:val="23"/>
        </w:numPr>
        <w:rPr>
          <w:rFonts w:cstheme="minorHAnsi"/>
          <w:sz w:val="22"/>
          <w:szCs w:val="22"/>
        </w:rPr>
      </w:pPr>
      <w:r>
        <w:rPr>
          <w:rFonts w:cstheme="minorHAnsi"/>
          <w:sz w:val="22"/>
          <w:szCs w:val="22"/>
        </w:rPr>
        <w:t xml:space="preserve">Vehicle Make and Day of Week </w:t>
      </w:r>
      <w:r w:rsidR="004415C4" w:rsidRPr="001F7C6B">
        <w:rPr>
          <w:rFonts w:cstheme="minorHAnsi"/>
          <w:sz w:val="22"/>
          <w:szCs w:val="22"/>
        </w:rPr>
        <w:t>in a bar chart</w:t>
      </w:r>
      <w:r>
        <w:rPr>
          <w:rFonts w:cstheme="minorHAnsi"/>
          <w:sz w:val="22"/>
          <w:szCs w:val="22"/>
        </w:rPr>
        <w:t xml:space="preserve"> (Hint: Drag both of those fields to rows and drag Number of Records to columns.).</w:t>
      </w:r>
    </w:p>
    <w:p w14:paraId="4B77A3A7" w14:textId="77777777" w:rsidR="00C572EB" w:rsidRDefault="004415C4" w:rsidP="004415C4">
      <w:pPr>
        <w:pStyle w:val="ListParagraph"/>
        <w:numPr>
          <w:ilvl w:val="0"/>
          <w:numId w:val="23"/>
        </w:numPr>
        <w:rPr>
          <w:rFonts w:cstheme="minorHAnsi"/>
          <w:sz w:val="22"/>
          <w:szCs w:val="22"/>
        </w:rPr>
      </w:pPr>
      <w:r>
        <w:rPr>
          <w:rFonts w:cstheme="minorHAnsi"/>
          <w:sz w:val="22"/>
          <w:szCs w:val="22"/>
        </w:rPr>
        <w:t xml:space="preserve">Use the Marks pane so </w:t>
      </w:r>
      <w:r w:rsidRPr="001F7C6B">
        <w:rPr>
          <w:rFonts w:cstheme="minorHAnsi"/>
          <w:sz w:val="22"/>
          <w:szCs w:val="22"/>
        </w:rPr>
        <w:t xml:space="preserve">that </w:t>
      </w:r>
      <w:r w:rsidR="00C572EB">
        <w:rPr>
          <w:rFonts w:cstheme="minorHAnsi"/>
          <w:sz w:val="22"/>
          <w:szCs w:val="22"/>
        </w:rPr>
        <w:t>the bar for each day of the week gets its own color.</w:t>
      </w:r>
    </w:p>
    <w:p w14:paraId="68E9BC2E" w14:textId="48C51D10" w:rsidR="004415C4" w:rsidRDefault="004415C4" w:rsidP="004415C4">
      <w:pPr>
        <w:pStyle w:val="ListParagraph"/>
        <w:numPr>
          <w:ilvl w:val="0"/>
          <w:numId w:val="23"/>
        </w:numPr>
        <w:rPr>
          <w:rFonts w:cstheme="minorHAnsi"/>
          <w:sz w:val="22"/>
          <w:szCs w:val="22"/>
        </w:rPr>
      </w:pPr>
      <w:r w:rsidRPr="00C572EB">
        <w:rPr>
          <w:rFonts w:cstheme="minorHAnsi"/>
          <w:sz w:val="22"/>
          <w:szCs w:val="22"/>
        </w:rPr>
        <w:t xml:space="preserve">Limit the visualization to only show the </w:t>
      </w:r>
      <w:r w:rsidR="00C572EB">
        <w:rPr>
          <w:rFonts w:cstheme="minorHAnsi"/>
          <w:sz w:val="22"/>
          <w:szCs w:val="22"/>
        </w:rPr>
        <w:t>five most frequently ticketed makes</w:t>
      </w:r>
      <w:r w:rsidRPr="00C572EB">
        <w:rPr>
          <w:rFonts w:cstheme="minorHAnsi"/>
          <w:sz w:val="22"/>
          <w:szCs w:val="22"/>
        </w:rPr>
        <w:t>.</w:t>
      </w:r>
      <w:r w:rsidR="00C572EB">
        <w:rPr>
          <w:rFonts w:cstheme="minorHAnsi"/>
          <w:sz w:val="22"/>
          <w:szCs w:val="22"/>
        </w:rPr>
        <w:br/>
      </w:r>
    </w:p>
    <w:p w14:paraId="4CF8C67A" w14:textId="4CD79D0A" w:rsidR="00B85B73" w:rsidRPr="00B85B73" w:rsidRDefault="00B85B73" w:rsidP="00B85B73">
      <w:pPr>
        <w:ind w:left="413"/>
        <w:rPr>
          <w:rFonts w:cstheme="minorHAnsi"/>
          <w:sz w:val="22"/>
          <w:szCs w:val="22"/>
        </w:rPr>
      </w:pPr>
      <w:r>
        <w:rPr>
          <w:rFonts w:cstheme="minorHAnsi"/>
          <w:sz w:val="22"/>
          <w:szCs w:val="22"/>
        </w:rPr>
        <w:lastRenderedPageBreak/>
        <w:t>When you are done, it should look like this:</w:t>
      </w:r>
      <w:r w:rsidR="00275C79">
        <w:rPr>
          <w:rFonts w:cstheme="minorHAnsi"/>
          <w:sz w:val="22"/>
          <w:szCs w:val="22"/>
        </w:rPr>
        <w:br/>
      </w:r>
    </w:p>
    <w:p w14:paraId="76A95A06" w14:textId="6D140E7F" w:rsidR="00B85B73" w:rsidRDefault="00B85B73" w:rsidP="00B85B73">
      <w:pPr>
        <w:pStyle w:val="ListParagraph"/>
        <w:ind w:left="360"/>
        <w:rPr>
          <w:rFonts w:cstheme="minorHAnsi"/>
          <w:sz w:val="22"/>
          <w:szCs w:val="22"/>
        </w:rPr>
      </w:pPr>
      <w:r>
        <w:rPr>
          <w:noProof/>
        </w:rPr>
        <w:drawing>
          <wp:inline distT="0" distB="0" distL="0" distR="0" wp14:anchorId="3A8A9C6A" wp14:editId="7B18FA70">
            <wp:extent cx="4293280" cy="2748433"/>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297070" cy="2750859"/>
                    </a:xfrm>
                    <a:prstGeom prst="rect">
                      <a:avLst/>
                    </a:prstGeom>
                  </pic:spPr>
                </pic:pic>
              </a:graphicData>
            </a:graphic>
          </wp:inline>
        </w:drawing>
      </w:r>
      <w:r>
        <w:rPr>
          <w:rFonts w:cstheme="minorHAnsi"/>
          <w:sz w:val="22"/>
          <w:szCs w:val="22"/>
        </w:rPr>
        <w:br/>
      </w:r>
      <w:r>
        <w:rPr>
          <w:rFonts w:cstheme="minorHAnsi"/>
          <w:sz w:val="22"/>
          <w:szCs w:val="22"/>
        </w:rPr>
        <w:br/>
      </w:r>
    </w:p>
    <w:p w14:paraId="22E47C0B" w14:textId="637B313F" w:rsidR="00A827FC" w:rsidRDefault="00EF486F" w:rsidP="00A827FC">
      <w:pPr>
        <w:pStyle w:val="ListParagraph"/>
        <w:numPr>
          <w:ilvl w:val="0"/>
          <w:numId w:val="30"/>
        </w:numPr>
        <w:rPr>
          <w:rFonts w:cstheme="minorHAnsi"/>
          <w:sz w:val="22"/>
          <w:szCs w:val="22"/>
        </w:rPr>
      </w:pPr>
      <w:r>
        <w:rPr>
          <w:rFonts w:cstheme="minorHAnsi"/>
          <w:sz w:val="22"/>
          <w:szCs w:val="22"/>
        </w:rPr>
        <w:t xml:space="preserve">Place the bar chart </w:t>
      </w:r>
      <w:r w:rsidR="006452B6">
        <w:rPr>
          <w:rFonts w:cstheme="minorHAnsi"/>
          <w:sz w:val="22"/>
          <w:szCs w:val="22"/>
        </w:rPr>
        <w:t xml:space="preserve">at the bottom right </w:t>
      </w:r>
      <w:r w:rsidR="00ED1794">
        <w:rPr>
          <w:rFonts w:cstheme="minorHAnsi"/>
          <w:sz w:val="22"/>
          <w:szCs w:val="22"/>
        </w:rPr>
        <w:t xml:space="preserve">of </w:t>
      </w:r>
      <w:r>
        <w:rPr>
          <w:rFonts w:cstheme="minorHAnsi"/>
          <w:sz w:val="22"/>
          <w:szCs w:val="22"/>
        </w:rPr>
        <w:t>the dashboard</w:t>
      </w:r>
      <w:r w:rsidR="00ED1794">
        <w:rPr>
          <w:rFonts w:cstheme="minorHAnsi"/>
          <w:sz w:val="22"/>
          <w:szCs w:val="22"/>
        </w:rPr>
        <w:t>. M</w:t>
      </w:r>
      <w:r>
        <w:rPr>
          <w:rFonts w:cstheme="minorHAnsi"/>
          <w:sz w:val="22"/>
          <w:szCs w:val="22"/>
        </w:rPr>
        <w:t>ake sure the Violation Borough filter also works with your new visualization</w:t>
      </w:r>
      <w:r w:rsidR="00B00324">
        <w:rPr>
          <w:rFonts w:cstheme="minorHAnsi"/>
          <w:sz w:val="22"/>
          <w:szCs w:val="22"/>
        </w:rPr>
        <w:t xml:space="preserve"> (Hint: Reapply the filter to all worksheets.)</w:t>
      </w:r>
      <w:r>
        <w:rPr>
          <w:rFonts w:cstheme="minorHAnsi"/>
          <w:sz w:val="22"/>
          <w:szCs w:val="22"/>
        </w:rPr>
        <w:t>.</w:t>
      </w:r>
    </w:p>
    <w:p w14:paraId="081D21B2" w14:textId="77777777" w:rsidR="00A827FC" w:rsidRDefault="00A827FC" w:rsidP="00A827FC">
      <w:pPr>
        <w:pStyle w:val="ListParagraph"/>
        <w:ind w:left="360"/>
        <w:rPr>
          <w:rFonts w:cstheme="minorHAnsi"/>
          <w:sz w:val="22"/>
          <w:szCs w:val="22"/>
        </w:rPr>
      </w:pPr>
    </w:p>
    <w:p w14:paraId="16D27658" w14:textId="7580EA10" w:rsidR="00A827FC" w:rsidRPr="00A827FC" w:rsidRDefault="00A827FC" w:rsidP="00A827FC">
      <w:pPr>
        <w:pStyle w:val="ListParagraph"/>
        <w:numPr>
          <w:ilvl w:val="0"/>
          <w:numId w:val="30"/>
        </w:numPr>
        <w:rPr>
          <w:rFonts w:cstheme="minorHAnsi"/>
          <w:b/>
          <w:sz w:val="22"/>
          <w:szCs w:val="22"/>
        </w:rPr>
      </w:pPr>
      <w:r w:rsidRPr="00A827FC">
        <w:rPr>
          <w:rFonts w:cstheme="minorHAnsi"/>
          <w:b/>
          <w:sz w:val="22"/>
          <w:szCs w:val="22"/>
        </w:rPr>
        <w:t>Save the .</w:t>
      </w:r>
      <w:proofErr w:type="spellStart"/>
      <w:r w:rsidRPr="00A827FC">
        <w:rPr>
          <w:rFonts w:cstheme="minorHAnsi"/>
          <w:b/>
          <w:sz w:val="22"/>
          <w:szCs w:val="22"/>
        </w:rPr>
        <w:t>twb</w:t>
      </w:r>
      <w:proofErr w:type="spellEnd"/>
      <w:r w:rsidRPr="00A827FC">
        <w:rPr>
          <w:rFonts w:cstheme="minorHAnsi"/>
          <w:b/>
          <w:sz w:val="22"/>
          <w:szCs w:val="22"/>
        </w:rPr>
        <w:t xml:space="preserve"> file and submit</w:t>
      </w:r>
      <w:r>
        <w:rPr>
          <w:rFonts w:cstheme="minorHAnsi"/>
          <w:sz w:val="22"/>
          <w:szCs w:val="22"/>
        </w:rPr>
        <w:t>. After all the operations above, please click File-&gt;Save as and name your .</w:t>
      </w:r>
      <w:proofErr w:type="spellStart"/>
      <w:r>
        <w:rPr>
          <w:rFonts w:cstheme="minorHAnsi"/>
          <w:sz w:val="22"/>
          <w:szCs w:val="22"/>
        </w:rPr>
        <w:t>twb</w:t>
      </w:r>
      <w:proofErr w:type="spellEnd"/>
      <w:r>
        <w:rPr>
          <w:rFonts w:cstheme="minorHAnsi"/>
          <w:sz w:val="22"/>
          <w:szCs w:val="22"/>
        </w:rPr>
        <w:t xml:space="preserve"> file as “</w:t>
      </w:r>
      <w:r w:rsidRPr="00A827FC">
        <w:rPr>
          <w:rFonts w:cstheme="minorHAnsi"/>
          <w:sz w:val="22"/>
          <w:szCs w:val="22"/>
        </w:rPr>
        <w:t>NYC Ticket Dashboard</w:t>
      </w:r>
      <w:r>
        <w:rPr>
          <w:rFonts w:cstheme="minorHAnsi"/>
          <w:sz w:val="22"/>
          <w:szCs w:val="22"/>
        </w:rPr>
        <w:t>” and then submit the file.</w:t>
      </w:r>
    </w:p>
    <w:p w14:paraId="0E057FAF" w14:textId="28C14391" w:rsidR="004415C4" w:rsidRDefault="004415C4" w:rsidP="004415C4">
      <w:pPr>
        <w:rPr>
          <w:rFonts w:cstheme="minorHAnsi"/>
          <w:sz w:val="22"/>
          <w:szCs w:val="22"/>
        </w:rPr>
      </w:pPr>
    </w:p>
    <w:p w14:paraId="1949E885" w14:textId="77777777" w:rsidR="004415C4" w:rsidRPr="004415C4" w:rsidRDefault="004415C4" w:rsidP="004415C4">
      <w:pPr>
        <w:rPr>
          <w:rFonts w:cstheme="minorHAnsi"/>
          <w:sz w:val="22"/>
          <w:szCs w:val="22"/>
        </w:rPr>
      </w:pPr>
    </w:p>
    <w:sectPr w:rsidR="004415C4" w:rsidRPr="004415C4" w:rsidSect="000640E8">
      <w:footerReference w:type="even" r:id="rId40"/>
      <w:footerReference w:type="default" r:id="rId4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3C1C512" w14:textId="77777777" w:rsidR="00EC498F" w:rsidRDefault="00EC498F" w:rsidP="0086173C">
      <w:r>
        <w:separator/>
      </w:r>
    </w:p>
  </w:endnote>
  <w:endnote w:type="continuationSeparator" w:id="0">
    <w:p w14:paraId="67524F9F" w14:textId="77777777" w:rsidR="00EC498F" w:rsidRDefault="00EC498F" w:rsidP="008617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330ACF" w14:textId="77777777" w:rsidR="00AE0DFA" w:rsidRDefault="00AE0DFA" w:rsidP="00AE0DFA">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77A8965" w14:textId="77777777" w:rsidR="00AE0DFA" w:rsidRDefault="00AE0DFA" w:rsidP="0086173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326A44" w14:textId="06AC11D3" w:rsidR="00AE0DFA" w:rsidRDefault="00AE0DFA" w:rsidP="00AE0DFA">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506AA0">
      <w:rPr>
        <w:rStyle w:val="PageNumber"/>
        <w:noProof/>
      </w:rPr>
      <w:t>1</w:t>
    </w:r>
    <w:r>
      <w:rPr>
        <w:rStyle w:val="PageNumber"/>
      </w:rPr>
      <w:fldChar w:fldCharType="end"/>
    </w:r>
  </w:p>
  <w:p w14:paraId="61CFD65B" w14:textId="010E06C2" w:rsidR="00AE0DFA" w:rsidRDefault="00AE0DFA" w:rsidP="0086173C">
    <w:pPr>
      <w:pStyle w:val="Footer"/>
      <w:ind w:right="360"/>
    </w:pP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3B7396C" w14:textId="77777777" w:rsidR="00EC498F" w:rsidRDefault="00EC498F" w:rsidP="0086173C">
      <w:r>
        <w:separator/>
      </w:r>
    </w:p>
  </w:footnote>
  <w:footnote w:type="continuationSeparator" w:id="0">
    <w:p w14:paraId="38D7881D" w14:textId="77777777" w:rsidR="00EC498F" w:rsidRDefault="00EC498F" w:rsidP="0086173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390AFD"/>
    <w:multiLevelType w:val="hybridMultilevel"/>
    <w:tmpl w:val="58AE6386"/>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B1A1BCB"/>
    <w:multiLevelType w:val="hybridMultilevel"/>
    <w:tmpl w:val="25744A5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FC36E16"/>
    <w:multiLevelType w:val="hybridMultilevel"/>
    <w:tmpl w:val="2674991A"/>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3" w15:restartNumberingAfterBreak="0">
    <w:nsid w:val="0FE027AA"/>
    <w:multiLevelType w:val="hybridMultilevel"/>
    <w:tmpl w:val="0964A6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5E51D3B"/>
    <w:multiLevelType w:val="hybridMultilevel"/>
    <w:tmpl w:val="DF9041D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6113571"/>
    <w:multiLevelType w:val="hybridMultilevel"/>
    <w:tmpl w:val="15CCA37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7315549"/>
    <w:multiLevelType w:val="hybridMultilevel"/>
    <w:tmpl w:val="C27ED2C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84134D1"/>
    <w:multiLevelType w:val="hybridMultilevel"/>
    <w:tmpl w:val="1004E47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8C15C14"/>
    <w:multiLevelType w:val="hybridMultilevel"/>
    <w:tmpl w:val="1F6E144E"/>
    <w:lvl w:ilvl="0" w:tplc="3A2633C2">
      <w:start w:val="1"/>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193D6312"/>
    <w:multiLevelType w:val="hybridMultilevel"/>
    <w:tmpl w:val="9094E498"/>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1CEE0478"/>
    <w:multiLevelType w:val="hybridMultilevel"/>
    <w:tmpl w:val="25E0669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0B16D30"/>
    <w:multiLevelType w:val="hybridMultilevel"/>
    <w:tmpl w:val="10FE260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D2D5115"/>
    <w:multiLevelType w:val="hybridMultilevel"/>
    <w:tmpl w:val="D7AEEE7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70E6326"/>
    <w:multiLevelType w:val="hybridMultilevel"/>
    <w:tmpl w:val="DAF8F5A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7D06190"/>
    <w:multiLevelType w:val="hybridMultilevel"/>
    <w:tmpl w:val="05E47832"/>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387A686A"/>
    <w:multiLevelType w:val="hybridMultilevel"/>
    <w:tmpl w:val="05E47832"/>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3A5D49A7"/>
    <w:multiLevelType w:val="hybridMultilevel"/>
    <w:tmpl w:val="2EEEAF86"/>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3DB74A07"/>
    <w:multiLevelType w:val="hybridMultilevel"/>
    <w:tmpl w:val="7BD4D97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F752A26"/>
    <w:multiLevelType w:val="hybridMultilevel"/>
    <w:tmpl w:val="A7249D5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7AE168C"/>
    <w:multiLevelType w:val="hybridMultilevel"/>
    <w:tmpl w:val="05DC167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8E124C7"/>
    <w:multiLevelType w:val="hybridMultilevel"/>
    <w:tmpl w:val="81D4336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0F105FC"/>
    <w:multiLevelType w:val="hybridMultilevel"/>
    <w:tmpl w:val="44387F58"/>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57575F03"/>
    <w:multiLevelType w:val="hybridMultilevel"/>
    <w:tmpl w:val="DAF8F5A2"/>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5E9F4BA0"/>
    <w:multiLevelType w:val="hybridMultilevel"/>
    <w:tmpl w:val="277E728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EB63B1B"/>
    <w:multiLevelType w:val="hybridMultilevel"/>
    <w:tmpl w:val="4BB0EFB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6341EC3"/>
    <w:multiLevelType w:val="hybridMultilevel"/>
    <w:tmpl w:val="C9B4B67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664523C6"/>
    <w:multiLevelType w:val="hybridMultilevel"/>
    <w:tmpl w:val="D50A6AA6"/>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666C7A85"/>
    <w:multiLevelType w:val="hybridMultilevel"/>
    <w:tmpl w:val="912A6DD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1922BEA"/>
    <w:multiLevelType w:val="hybridMultilevel"/>
    <w:tmpl w:val="FE964DC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A696B51"/>
    <w:multiLevelType w:val="hybridMultilevel"/>
    <w:tmpl w:val="B8681B7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22"/>
  </w:num>
  <w:num w:numId="3">
    <w:abstractNumId w:val="13"/>
  </w:num>
  <w:num w:numId="4">
    <w:abstractNumId w:val="12"/>
  </w:num>
  <w:num w:numId="5">
    <w:abstractNumId w:val="9"/>
  </w:num>
  <w:num w:numId="6">
    <w:abstractNumId w:val="14"/>
  </w:num>
  <w:num w:numId="7">
    <w:abstractNumId w:val="18"/>
  </w:num>
  <w:num w:numId="8">
    <w:abstractNumId w:val="10"/>
  </w:num>
  <w:num w:numId="9">
    <w:abstractNumId w:val="26"/>
  </w:num>
  <w:num w:numId="10">
    <w:abstractNumId w:val="29"/>
  </w:num>
  <w:num w:numId="11">
    <w:abstractNumId w:val="16"/>
  </w:num>
  <w:num w:numId="12">
    <w:abstractNumId w:val="20"/>
  </w:num>
  <w:num w:numId="13">
    <w:abstractNumId w:val="5"/>
  </w:num>
  <w:num w:numId="14">
    <w:abstractNumId w:val="6"/>
  </w:num>
  <w:num w:numId="15">
    <w:abstractNumId w:val="28"/>
  </w:num>
  <w:num w:numId="16">
    <w:abstractNumId w:val="17"/>
  </w:num>
  <w:num w:numId="17">
    <w:abstractNumId w:val="23"/>
  </w:num>
  <w:num w:numId="18">
    <w:abstractNumId w:val="1"/>
  </w:num>
  <w:num w:numId="19">
    <w:abstractNumId w:val="19"/>
  </w:num>
  <w:num w:numId="20">
    <w:abstractNumId w:val="7"/>
  </w:num>
  <w:num w:numId="21">
    <w:abstractNumId w:val="11"/>
  </w:num>
  <w:num w:numId="22">
    <w:abstractNumId w:val="24"/>
  </w:num>
  <w:num w:numId="23">
    <w:abstractNumId w:val="2"/>
  </w:num>
  <w:num w:numId="24">
    <w:abstractNumId w:val="27"/>
  </w:num>
  <w:num w:numId="25">
    <w:abstractNumId w:val="25"/>
  </w:num>
  <w:num w:numId="26">
    <w:abstractNumId w:val="15"/>
  </w:num>
  <w:num w:numId="27">
    <w:abstractNumId w:val="0"/>
  </w:num>
  <w:num w:numId="28">
    <w:abstractNumId w:val="8"/>
  </w:num>
  <w:num w:numId="29">
    <w:abstractNumId w:val="4"/>
  </w:num>
  <w:num w:numId="30">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1C89"/>
    <w:rsid w:val="00002685"/>
    <w:rsid w:val="000077B3"/>
    <w:rsid w:val="000158BE"/>
    <w:rsid w:val="000172D2"/>
    <w:rsid w:val="0002158D"/>
    <w:rsid w:val="000223A2"/>
    <w:rsid w:val="00041625"/>
    <w:rsid w:val="00061D1D"/>
    <w:rsid w:val="000640E8"/>
    <w:rsid w:val="000723EA"/>
    <w:rsid w:val="00073254"/>
    <w:rsid w:val="000768C2"/>
    <w:rsid w:val="00086755"/>
    <w:rsid w:val="00086CCC"/>
    <w:rsid w:val="00095BBC"/>
    <w:rsid w:val="0009606F"/>
    <w:rsid w:val="000B3706"/>
    <w:rsid w:val="000B7077"/>
    <w:rsid w:val="000C3DFE"/>
    <w:rsid w:val="000D0A70"/>
    <w:rsid w:val="000D21EB"/>
    <w:rsid w:val="000E1841"/>
    <w:rsid w:val="000E455E"/>
    <w:rsid w:val="000F248C"/>
    <w:rsid w:val="000F4527"/>
    <w:rsid w:val="00102803"/>
    <w:rsid w:val="00102946"/>
    <w:rsid w:val="00105131"/>
    <w:rsid w:val="00105F27"/>
    <w:rsid w:val="00112752"/>
    <w:rsid w:val="00122F53"/>
    <w:rsid w:val="001341FC"/>
    <w:rsid w:val="00137156"/>
    <w:rsid w:val="0016225C"/>
    <w:rsid w:val="00170B28"/>
    <w:rsid w:val="00173DCB"/>
    <w:rsid w:val="00181109"/>
    <w:rsid w:val="00192FB1"/>
    <w:rsid w:val="0019689D"/>
    <w:rsid w:val="001A5294"/>
    <w:rsid w:val="001A7ACF"/>
    <w:rsid w:val="001B2C4D"/>
    <w:rsid w:val="001B4300"/>
    <w:rsid w:val="001B69D9"/>
    <w:rsid w:val="001C0367"/>
    <w:rsid w:val="001C3B68"/>
    <w:rsid w:val="001C5449"/>
    <w:rsid w:val="001D3661"/>
    <w:rsid w:val="001D729A"/>
    <w:rsid w:val="001E37BB"/>
    <w:rsid w:val="001E38E1"/>
    <w:rsid w:val="001F6DBE"/>
    <w:rsid w:val="001F7C6B"/>
    <w:rsid w:val="00200415"/>
    <w:rsid w:val="00203E63"/>
    <w:rsid w:val="00205975"/>
    <w:rsid w:val="00211646"/>
    <w:rsid w:val="002232E1"/>
    <w:rsid w:val="00226F75"/>
    <w:rsid w:val="00241BD7"/>
    <w:rsid w:val="00247953"/>
    <w:rsid w:val="00253CEB"/>
    <w:rsid w:val="00254B8C"/>
    <w:rsid w:val="00270F03"/>
    <w:rsid w:val="002714AB"/>
    <w:rsid w:val="00274A33"/>
    <w:rsid w:val="00274FBF"/>
    <w:rsid w:val="00275C79"/>
    <w:rsid w:val="00285769"/>
    <w:rsid w:val="0028627B"/>
    <w:rsid w:val="002913ED"/>
    <w:rsid w:val="00291DF6"/>
    <w:rsid w:val="0029296F"/>
    <w:rsid w:val="002950ED"/>
    <w:rsid w:val="00296899"/>
    <w:rsid w:val="002A016A"/>
    <w:rsid w:val="002B16DB"/>
    <w:rsid w:val="002C7D2D"/>
    <w:rsid w:val="002D5AB5"/>
    <w:rsid w:val="002D5EB2"/>
    <w:rsid w:val="002E323A"/>
    <w:rsid w:val="002E5369"/>
    <w:rsid w:val="002E5DDB"/>
    <w:rsid w:val="002E7584"/>
    <w:rsid w:val="00302BD5"/>
    <w:rsid w:val="003055FF"/>
    <w:rsid w:val="00310FB8"/>
    <w:rsid w:val="00313296"/>
    <w:rsid w:val="00313879"/>
    <w:rsid w:val="00322963"/>
    <w:rsid w:val="00331881"/>
    <w:rsid w:val="003375B5"/>
    <w:rsid w:val="003379D0"/>
    <w:rsid w:val="00337F40"/>
    <w:rsid w:val="00343637"/>
    <w:rsid w:val="00367BF8"/>
    <w:rsid w:val="003724FB"/>
    <w:rsid w:val="003764B8"/>
    <w:rsid w:val="003A2752"/>
    <w:rsid w:val="003B3879"/>
    <w:rsid w:val="003B6A54"/>
    <w:rsid w:val="003C4E42"/>
    <w:rsid w:val="003D0C31"/>
    <w:rsid w:val="003D46B1"/>
    <w:rsid w:val="003D5D8F"/>
    <w:rsid w:val="003E6CEA"/>
    <w:rsid w:val="00401B3A"/>
    <w:rsid w:val="00402009"/>
    <w:rsid w:val="00406219"/>
    <w:rsid w:val="00411854"/>
    <w:rsid w:val="00415BCE"/>
    <w:rsid w:val="0041648E"/>
    <w:rsid w:val="004257E5"/>
    <w:rsid w:val="00433D35"/>
    <w:rsid w:val="00440811"/>
    <w:rsid w:val="004415C4"/>
    <w:rsid w:val="00442AD8"/>
    <w:rsid w:val="00455E7B"/>
    <w:rsid w:val="00460F6A"/>
    <w:rsid w:val="0046526C"/>
    <w:rsid w:val="00474DAA"/>
    <w:rsid w:val="004778E6"/>
    <w:rsid w:val="004812F7"/>
    <w:rsid w:val="00482304"/>
    <w:rsid w:val="00485A50"/>
    <w:rsid w:val="0049003A"/>
    <w:rsid w:val="004918FC"/>
    <w:rsid w:val="004941D3"/>
    <w:rsid w:val="004A6842"/>
    <w:rsid w:val="004B533B"/>
    <w:rsid w:val="004E170A"/>
    <w:rsid w:val="004E4742"/>
    <w:rsid w:val="004F3821"/>
    <w:rsid w:val="00506AA0"/>
    <w:rsid w:val="005210CA"/>
    <w:rsid w:val="00524EBA"/>
    <w:rsid w:val="0052729B"/>
    <w:rsid w:val="00532FA9"/>
    <w:rsid w:val="005428C7"/>
    <w:rsid w:val="00550B07"/>
    <w:rsid w:val="0055376B"/>
    <w:rsid w:val="00554F7A"/>
    <w:rsid w:val="00555AE3"/>
    <w:rsid w:val="00572D5D"/>
    <w:rsid w:val="00582393"/>
    <w:rsid w:val="005835B0"/>
    <w:rsid w:val="005845E0"/>
    <w:rsid w:val="00595818"/>
    <w:rsid w:val="005A1E09"/>
    <w:rsid w:val="005A41B4"/>
    <w:rsid w:val="005A463D"/>
    <w:rsid w:val="005B2860"/>
    <w:rsid w:val="005C3E30"/>
    <w:rsid w:val="005D6E5D"/>
    <w:rsid w:val="005E3665"/>
    <w:rsid w:val="005F2114"/>
    <w:rsid w:val="00606C40"/>
    <w:rsid w:val="00612785"/>
    <w:rsid w:val="00636326"/>
    <w:rsid w:val="00636A55"/>
    <w:rsid w:val="006418F1"/>
    <w:rsid w:val="00642A13"/>
    <w:rsid w:val="006452B6"/>
    <w:rsid w:val="0067734D"/>
    <w:rsid w:val="00684528"/>
    <w:rsid w:val="00693096"/>
    <w:rsid w:val="00695142"/>
    <w:rsid w:val="00695567"/>
    <w:rsid w:val="00695FB2"/>
    <w:rsid w:val="006A41E7"/>
    <w:rsid w:val="006B5CD1"/>
    <w:rsid w:val="006C6CFC"/>
    <w:rsid w:val="006C7DEE"/>
    <w:rsid w:val="006D384B"/>
    <w:rsid w:val="006D7C60"/>
    <w:rsid w:val="006E41B3"/>
    <w:rsid w:val="006E4400"/>
    <w:rsid w:val="006E4939"/>
    <w:rsid w:val="006E6801"/>
    <w:rsid w:val="007024C7"/>
    <w:rsid w:val="007029E7"/>
    <w:rsid w:val="00717B15"/>
    <w:rsid w:val="00722EBF"/>
    <w:rsid w:val="00724BAA"/>
    <w:rsid w:val="007306EB"/>
    <w:rsid w:val="00730D4B"/>
    <w:rsid w:val="00733290"/>
    <w:rsid w:val="0073698E"/>
    <w:rsid w:val="00754BE0"/>
    <w:rsid w:val="0076548E"/>
    <w:rsid w:val="00765E5C"/>
    <w:rsid w:val="00770B78"/>
    <w:rsid w:val="007711E0"/>
    <w:rsid w:val="00773DEC"/>
    <w:rsid w:val="00784B5F"/>
    <w:rsid w:val="007875C5"/>
    <w:rsid w:val="00790134"/>
    <w:rsid w:val="007946B7"/>
    <w:rsid w:val="007A5E95"/>
    <w:rsid w:val="007A7AA8"/>
    <w:rsid w:val="007A7B59"/>
    <w:rsid w:val="007D1725"/>
    <w:rsid w:val="007D4C7F"/>
    <w:rsid w:val="007D55F7"/>
    <w:rsid w:val="007E744E"/>
    <w:rsid w:val="007F34EF"/>
    <w:rsid w:val="00802CC1"/>
    <w:rsid w:val="00815921"/>
    <w:rsid w:val="0082004B"/>
    <w:rsid w:val="00827EAA"/>
    <w:rsid w:val="00836CF4"/>
    <w:rsid w:val="00837C0F"/>
    <w:rsid w:val="00841B39"/>
    <w:rsid w:val="00847BC2"/>
    <w:rsid w:val="008574CE"/>
    <w:rsid w:val="0086173C"/>
    <w:rsid w:val="0086777A"/>
    <w:rsid w:val="008722D6"/>
    <w:rsid w:val="008864BA"/>
    <w:rsid w:val="00891CC2"/>
    <w:rsid w:val="008A214D"/>
    <w:rsid w:val="008A39D9"/>
    <w:rsid w:val="008A5FB2"/>
    <w:rsid w:val="008B0E98"/>
    <w:rsid w:val="008B211F"/>
    <w:rsid w:val="008B2BF9"/>
    <w:rsid w:val="008B3945"/>
    <w:rsid w:val="008B585A"/>
    <w:rsid w:val="008B6D41"/>
    <w:rsid w:val="008C07D3"/>
    <w:rsid w:val="008D6E44"/>
    <w:rsid w:val="008D7CE1"/>
    <w:rsid w:val="008E2297"/>
    <w:rsid w:val="008E267D"/>
    <w:rsid w:val="008E7C0F"/>
    <w:rsid w:val="008F1D17"/>
    <w:rsid w:val="008F433C"/>
    <w:rsid w:val="008F46D1"/>
    <w:rsid w:val="008F4952"/>
    <w:rsid w:val="00907A16"/>
    <w:rsid w:val="00913C2B"/>
    <w:rsid w:val="00916AF0"/>
    <w:rsid w:val="00922E63"/>
    <w:rsid w:val="009240D0"/>
    <w:rsid w:val="00930D7E"/>
    <w:rsid w:val="00941BF9"/>
    <w:rsid w:val="00946432"/>
    <w:rsid w:val="00951F1E"/>
    <w:rsid w:val="00957475"/>
    <w:rsid w:val="00972F79"/>
    <w:rsid w:val="009748B7"/>
    <w:rsid w:val="00974C1C"/>
    <w:rsid w:val="009816E9"/>
    <w:rsid w:val="00985684"/>
    <w:rsid w:val="009862FC"/>
    <w:rsid w:val="0099181C"/>
    <w:rsid w:val="009A1C89"/>
    <w:rsid w:val="009A55AD"/>
    <w:rsid w:val="009B07EA"/>
    <w:rsid w:val="009B2178"/>
    <w:rsid w:val="009C0E84"/>
    <w:rsid w:val="009C4569"/>
    <w:rsid w:val="009C7E51"/>
    <w:rsid w:val="009D296F"/>
    <w:rsid w:val="009E0C29"/>
    <w:rsid w:val="009E1007"/>
    <w:rsid w:val="009E34B7"/>
    <w:rsid w:val="009F327C"/>
    <w:rsid w:val="009F5F77"/>
    <w:rsid w:val="00A015EA"/>
    <w:rsid w:val="00A01F02"/>
    <w:rsid w:val="00A049AA"/>
    <w:rsid w:val="00A13A6A"/>
    <w:rsid w:val="00A22206"/>
    <w:rsid w:val="00A316C4"/>
    <w:rsid w:val="00A50179"/>
    <w:rsid w:val="00A827FC"/>
    <w:rsid w:val="00AA2CEA"/>
    <w:rsid w:val="00AB5A5E"/>
    <w:rsid w:val="00AC4ABA"/>
    <w:rsid w:val="00AC7686"/>
    <w:rsid w:val="00AD0D3A"/>
    <w:rsid w:val="00AD546C"/>
    <w:rsid w:val="00AD6F1B"/>
    <w:rsid w:val="00AE0DD6"/>
    <w:rsid w:val="00AE0DFA"/>
    <w:rsid w:val="00AE170B"/>
    <w:rsid w:val="00AF0818"/>
    <w:rsid w:val="00AF36D0"/>
    <w:rsid w:val="00AF69C3"/>
    <w:rsid w:val="00AF7B54"/>
    <w:rsid w:val="00AF7B6C"/>
    <w:rsid w:val="00B00324"/>
    <w:rsid w:val="00B03EA5"/>
    <w:rsid w:val="00B066A2"/>
    <w:rsid w:val="00B1011A"/>
    <w:rsid w:val="00B10E0C"/>
    <w:rsid w:val="00B13927"/>
    <w:rsid w:val="00B159AF"/>
    <w:rsid w:val="00B16A84"/>
    <w:rsid w:val="00B20824"/>
    <w:rsid w:val="00B27995"/>
    <w:rsid w:val="00B33784"/>
    <w:rsid w:val="00B359C2"/>
    <w:rsid w:val="00B4435C"/>
    <w:rsid w:val="00B56E95"/>
    <w:rsid w:val="00B57C31"/>
    <w:rsid w:val="00B66514"/>
    <w:rsid w:val="00B82F4D"/>
    <w:rsid w:val="00B85B73"/>
    <w:rsid w:val="00BB2EFC"/>
    <w:rsid w:val="00BB624E"/>
    <w:rsid w:val="00BC6473"/>
    <w:rsid w:val="00BE43D4"/>
    <w:rsid w:val="00BE4BDD"/>
    <w:rsid w:val="00BF5D6A"/>
    <w:rsid w:val="00C078E0"/>
    <w:rsid w:val="00C07DB6"/>
    <w:rsid w:val="00C15CFA"/>
    <w:rsid w:val="00C43865"/>
    <w:rsid w:val="00C51DFD"/>
    <w:rsid w:val="00C572EB"/>
    <w:rsid w:val="00C6176F"/>
    <w:rsid w:val="00C8170F"/>
    <w:rsid w:val="00C83E5D"/>
    <w:rsid w:val="00C84E61"/>
    <w:rsid w:val="00C8501B"/>
    <w:rsid w:val="00C95BAD"/>
    <w:rsid w:val="00CA7221"/>
    <w:rsid w:val="00CD0EF0"/>
    <w:rsid w:val="00CD5DB1"/>
    <w:rsid w:val="00CE47FC"/>
    <w:rsid w:val="00D01A2B"/>
    <w:rsid w:val="00D067CA"/>
    <w:rsid w:val="00D07462"/>
    <w:rsid w:val="00D11BF8"/>
    <w:rsid w:val="00D12BCE"/>
    <w:rsid w:val="00D14F90"/>
    <w:rsid w:val="00D15D5D"/>
    <w:rsid w:val="00D16D8E"/>
    <w:rsid w:val="00D3171A"/>
    <w:rsid w:val="00D330F2"/>
    <w:rsid w:val="00D41808"/>
    <w:rsid w:val="00D5034D"/>
    <w:rsid w:val="00D56286"/>
    <w:rsid w:val="00D70E09"/>
    <w:rsid w:val="00D7292C"/>
    <w:rsid w:val="00DA052F"/>
    <w:rsid w:val="00DA7F2B"/>
    <w:rsid w:val="00DC0DDD"/>
    <w:rsid w:val="00DC43E9"/>
    <w:rsid w:val="00DC5DF9"/>
    <w:rsid w:val="00DD186F"/>
    <w:rsid w:val="00DD4435"/>
    <w:rsid w:val="00DE074F"/>
    <w:rsid w:val="00DE75D7"/>
    <w:rsid w:val="00DF5CBD"/>
    <w:rsid w:val="00E1716D"/>
    <w:rsid w:val="00E26F9A"/>
    <w:rsid w:val="00E33A33"/>
    <w:rsid w:val="00E37B9F"/>
    <w:rsid w:val="00E418AA"/>
    <w:rsid w:val="00E42645"/>
    <w:rsid w:val="00E42F6F"/>
    <w:rsid w:val="00E44553"/>
    <w:rsid w:val="00E60240"/>
    <w:rsid w:val="00E616F1"/>
    <w:rsid w:val="00E61AB1"/>
    <w:rsid w:val="00E820A0"/>
    <w:rsid w:val="00EA0F68"/>
    <w:rsid w:val="00EB2939"/>
    <w:rsid w:val="00EC498F"/>
    <w:rsid w:val="00EC5B9E"/>
    <w:rsid w:val="00ED1794"/>
    <w:rsid w:val="00ED67E7"/>
    <w:rsid w:val="00EE5F6F"/>
    <w:rsid w:val="00EF0251"/>
    <w:rsid w:val="00EF0907"/>
    <w:rsid w:val="00EF1136"/>
    <w:rsid w:val="00EF4274"/>
    <w:rsid w:val="00EF486F"/>
    <w:rsid w:val="00F122BD"/>
    <w:rsid w:val="00F17632"/>
    <w:rsid w:val="00F225EC"/>
    <w:rsid w:val="00F2403F"/>
    <w:rsid w:val="00F31E35"/>
    <w:rsid w:val="00F32639"/>
    <w:rsid w:val="00F42C47"/>
    <w:rsid w:val="00F4366D"/>
    <w:rsid w:val="00F43DC8"/>
    <w:rsid w:val="00F51368"/>
    <w:rsid w:val="00F607F8"/>
    <w:rsid w:val="00F63BFE"/>
    <w:rsid w:val="00F67E52"/>
    <w:rsid w:val="00F77C28"/>
    <w:rsid w:val="00F91472"/>
    <w:rsid w:val="00F920EC"/>
    <w:rsid w:val="00F97ADF"/>
    <w:rsid w:val="00FB1012"/>
    <w:rsid w:val="00FB3A0A"/>
    <w:rsid w:val="00FC19ED"/>
    <w:rsid w:val="00FC2738"/>
    <w:rsid w:val="00FC31F1"/>
    <w:rsid w:val="00FE1BA7"/>
    <w:rsid w:val="00FE559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9D3716"/>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SimSun"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73254"/>
    <w:pPr>
      <w:ind w:left="720"/>
      <w:contextualSpacing/>
    </w:pPr>
  </w:style>
  <w:style w:type="paragraph" w:styleId="Header">
    <w:name w:val="header"/>
    <w:basedOn w:val="Normal"/>
    <w:link w:val="HeaderChar"/>
    <w:uiPriority w:val="99"/>
    <w:unhideWhenUsed/>
    <w:rsid w:val="0086173C"/>
    <w:pPr>
      <w:tabs>
        <w:tab w:val="center" w:pos="4680"/>
        <w:tab w:val="right" w:pos="9360"/>
      </w:tabs>
    </w:pPr>
  </w:style>
  <w:style w:type="character" w:customStyle="1" w:styleId="HeaderChar">
    <w:name w:val="Header Char"/>
    <w:basedOn w:val="DefaultParagraphFont"/>
    <w:link w:val="Header"/>
    <w:uiPriority w:val="99"/>
    <w:rsid w:val="0086173C"/>
  </w:style>
  <w:style w:type="paragraph" w:styleId="Footer">
    <w:name w:val="footer"/>
    <w:basedOn w:val="Normal"/>
    <w:link w:val="FooterChar"/>
    <w:uiPriority w:val="99"/>
    <w:unhideWhenUsed/>
    <w:rsid w:val="0086173C"/>
    <w:pPr>
      <w:tabs>
        <w:tab w:val="center" w:pos="4680"/>
        <w:tab w:val="right" w:pos="9360"/>
      </w:tabs>
    </w:pPr>
  </w:style>
  <w:style w:type="character" w:customStyle="1" w:styleId="FooterChar">
    <w:name w:val="Footer Char"/>
    <w:basedOn w:val="DefaultParagraphFont"/>
    <w:link w:val="Footer"/>
    <w:uiPriority w:val="99"/>
    <w:rsid w:val="0086173C"/>
  </w:style>
  <w:style w:type="character" w:styleId="PageNumber">
    <w:name w:val="page number"/>
    <w:basedOn w:val="DefaultParagraphFont"/>
    <w:uiPriority w:val="99"/>
    <w:semiHidden/>
    <w:unhideWhenUsed/>
    <w:rsid w:val="0086173C"/>
  </w:style>
  <w:style w:type="character" w:styleId="CommentReference">
    <w:name w:val="annotation reference"/>
    <w:basedOn w:val="DefaultParagraphFont"/>
    <w:uiPriority w:val="99"/>
    <w:semiHidden/>
    <w:unhideWhenUsed/>
    <w:rsid w:val="004B533B"/>
    <w:rPr>
      <w:sz w:val="18"/>
      <w:szCs w:val="18"/>
    </w:rPr>
  </w:style>
  <w:style w:type="paragraph" w:styleId="CommentText">
    <w:name w:val="annotation text"/>
    <w:basedOn w:val="Normal"/>
    <w:link w:val="CommentTextChar"/>
    <w:uiPriority w:val="99"/>
    <w:semiHidden/>
    <w:unhideWhenUsed/>
    <w:rsid w:val="004B533B"/>
  </w:style>
  <w:style w:type="character" w:customStyle="1" w:styleId="CommentTextChar">
    <w:name w:val="Comment Text Char"/>
    <w:basedOn w:val="DefaultParagraphFont"/>
    <w:link w:val="CommentText"/>
    <w:uiPriority w:val="99"/>
    <w:semiHidden/>
    <w:rsid w:val="004B533B"/>
  </w:style>
  <w:style w:type="paragraph" w:styleId="CommentSubject">
    <w:name w:val="annotation subject"/>
    <w:basedOn w:val="CommentText"/>
    <w:next w:val="CommentText"/>
    <w:link w:val="CommentSubjectChar"/>
    <w:uiPriority w:val="99"/>
    <w:semiHidden/>
    <w:unhideWhenUsed/>
    <w:rsid w:val="004B533B"/>
    <w:rPr>
      <w:b/>
      <w:bCs/>
      <w:sz w:val="20"/>
      <w:szCs w:val="20"/>
    </w:rPr>
  </w:style>
  <w:style w:type="character" w:customStyle="1" w:styleId="CommentSubjectChar">
    <w:name w:val="Comment Subject Char"/>
    <w:basedOn w:val="CommentTextChar"/>
    <w:link w:val="CommentSubject"/>
    <w:uiPriority w:val="99"/>
    <w:semiHidden/>
    <w:rsid w:val="004B533B"/>
    <w:rPr>
      <w:b/>
      <w:bCs/>
      <w:sz w:val="20"/>
      <w:szCs w:val="20"/>
    </w:rPr>
  </w:style>
  <w:style w:type="paragraph" w:styleId="BalloonText">
    <w:name w:val="Balloon Text"/>
    <w:basedOn w:val="Normal"/>
    <w:link w:val="BalloonTextChar"/>
    <w:uiPriority w:val="99"/>
    <w:semiHidden/>
    <w:unhideWhenUsed/>
    <w:rsid w:val="004B533B"/>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4B533B"/>
    <w:rPr>
      <w:rFonts w:ascii="Times New Roman" w:hAnsi="Times New Roman" w:cs="Times New Roman"/>
      <w:sz w:val="18"/>
      <w:szCs w:val="18"/>
    </w:rPr>
  </w:style>
  <w:style w:type="character" w:styleId="Hyperlink">
    <w:name w:val="Hyperlink"/>
    <w:basedOn w:val="DefaultParagraphFont"/>
    <w:uiPriority w:val="99"/>
    <w:unhideWhenUsed/>
    <w:rsid w:val="00693096"/>
    <w:rPr>
      <w:color w:val="0563C1" w:themeColor="hyperlink"/>
      <w:u w:val="single"/>
    </w:rPr>
  </w:style>
  <w:style w:type="paragraph" w:styleId="NormalWeb">
    <w:name w:val="Normal (Web)"/>
    <w:basedOn w:val="Normal"/>
    <w:uiPriority w:val="99"/>
    <w:semiHidden/>
    <w:unhideWhenUsed/>
    <w:rsid w:val="002E323A"/>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1361804">
      <w:bodyDiv w:val="1"/>
      <w:marLeft w:val="0"/>
      <w:marRight w:val="0"/>
      <w:marTop w:val="0"/>
      <w:marBottom w:val="0"/>
      <w:divBdr>
        <w:top w:val="none" w:sz="0" w:space="0" w:color="auto"/>
        <w:left w:val="none" w:sz="0" w:space="0" w:color="auto"/>
        <w:bottom w:val="none" w:sz="0" w:space="0" w:color="auto"/>
        <w:right w:val="none" w:sz="0" w:space="0" w:color="auto"/>
      </w:divBdr>
    </w:div>
    <w:div w:id="564727546">
      <w:bodyDiv w:val="1"/>
      <w:marLeft w:val="0"/>
      <w:marRight w:val="0"/>
      <w:marTop w:val="0"/>
      <w:marBottom w:val="0"/>
      <w:divBdr>
        <w:top w:val="none" w:sz="0" w:space="0" w:color="auto"/>
        <w:left w:val="none" w:sz="0" w:space="0" w:color="auto"/>
        <w:bottom w:val="none" w:sz="0" w:space="0" w:color="auto"/>
        <w:right w:val="none" w:sz="0" w:space="0" w:color="auto"/>
      </w:divBdr>
    </w:div>
    <w:div w:id="832645250">
      <w:bodyDiv w:val="1"/>
      <w:marLeft w:val="0"/>
      <w:marRight w:val="0"/>
      <w:marTop w:val="0"/>
      <w:marBottom w:val="0"/>
      <w:divBdr>
        <w:top w:val="none" w:sz="0" w:space="0" w:color="auto"/>
        <w:left w:val="none" w:sz="0" w:space="0" w:color="auto"/>
        <w:bottom w:val="none" w:sz="0" w:space="0" w:color="auto"/>
        <w:right w:val="none" w:sz="0" w:space="0" w:color="auto"/>
      </w:divBdr>
    </w:div>
    <w:div w:id="1318459368">
      <w:bodyDiv w:val="1"/>
      <w:marLeft w:val="0"/>
      <w:marRight w:val="0"/>
      <w:marTop w:val="0"/>
      <w:marBottom w:val="0"/>
      <w:divBdr>
        <w:top w:val="none" w:sz="0" w:space="0" w:color="auto"/>
        <w:left w:val="none" w:sz="0" w:space="0" w:color="auto"/>
        <w:bottom w:val="none" w:sz="0" w:space="0" w:color="auto"/>
        <w:right w:val="none" w:sz="0" w:space="0" w:color="auto"/>
      </w:divBdr>
    </w:div>
    <w:div w:id="1649869106">
      <w:bodyDiv w:val="1"/>
      <w:marLeft w:val="0"/>
      <w:marRight w:val="0"/>
      <w:marTop w:val="0"/>
      <w:marBottom w:val="0"/>
      <w:divBdr>
        <w:top w:val="none" w:sz="0" w:space="0" w:color="auto"/>
        <w:left w:val="none" w:sz="0" w:space="0" w:color="auto"/>
        <w:bottom w:val="none" w:sz="0" w:space="0" w:color="auto"/>
        <w:right w:val="none" w:sz="0" w:space="0" w:color="auto"/>
      </w:divBdr>
    </w:div>
    <w:div w:id="190101348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theme" Target="theme/theme1.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286</TotalTime>
  <Pages>16</Pages>
  <Words>1829</Words>
  <Characters>10428</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Zhe Deng</cp:lastModifiedBy>
  <cp:revision>83</cp:revision>
  <dcterms:created xsi:type="dcterms:W3CDTF">2018-12-19T15:57:00Z</dcterms:created>
  <dcterms:modified xsi:type="dcterms:W3CDTF">2019-04-23T03:34:00Z</dcterms:modified>
</cp:coreProperties>
</file>