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8CD2D" w14:textId="3D5A9923" w:rsidR="00C0254A" w:rsidRDefault="00702061" w:rsidP="00C0254A">
      <w:pPr>
        <w:pStyle w:val="Heading1"/>
        <w:pBdr>
          <w:bottom w:val="single" w:sz="6" w:space="1" w:color="auto"/>
        </w:pBdr>
      </w:pPr>
      <w:bookmarkStart w:id="0" w:name="_GoBack"/>
      <w:bookmarkEnd w:id="0"/>
      <w:r>
        <w:t>Exercise_</w:t>
      </w:r>
      <w:r w:rsidR="000458E4">
        <w:t>3_1</w:t>
      </w:r>
      <w:r w:rsidR="00C0254A">
        <w:t xml:space="preserve">: </w:t>
      </w:r>
      <w:r w:rsidR="000458E4">
        <w:t>Use phpMyAdmin with a database</w:t>
      </w:r>
    </w:p>
    <w:p w14:paraId="00A4189C" w14:textId="77777777" w:rsidR="00C0254A" w:rsidRPr="00C0254A" w:rsidRDefault="00C0254A" w:rsidP="00C0254A">
      <w:pPr>
        <w:rPr>
          <w:sz w:val="24"/>
          <w:szCs w:val="24"/>
        </w:rPr>
      </w:pPr>
    </w:p>
    <w:p w14:paraId="5C808EC6" w14:textId="19A2437C" w:rsidR="00D44806" w:rsidRDefault="00702061" w:rsidP="00D44806">
      <w:pPr>
        <w:rPr>
          <w:sz w:val="24"/>
          <w:szCs w:val="24"/>
        </w:rPr>
      </w:pPr>
      <w:r>
        <w:rPr>
          <w:sz w:val="24"/>
          <w:szCs w:val="24"/>
        </w:rPr>
        <w:t>In this exercise, you will</w:t>
      </w:r>
      <w:r w:rsidR="000458E4">
        <w:rPr>
          <w:sz w:val="24"/>
          <w:szCs w:val="24"/>
        </w:rPr>
        <w:t xml:space="preserve"> use phpMyAdmin to review the databases that are used in your textbook, and </w:t>
      </w:r>
      <w:r w:rsidR="004F55DF">
        <w:rPr>
          <w:sz w:val="24"/>
          <w:szCs w:val="24"/>
        </w:rPr>
        <w:t>test the types of SQL statements that you may need to use in your PHP applications.</w:t>
      </w:r>
      <w:r w:rsidR="00D44806">
        <w:rPr>
          <w:sz w:val="24"/>
          <w:szCs w:val="24"/>
        </w:rPr>
        <w:t xml:space="preserve"> </w:t>
      </w:r>
    </w:p>
    <w:p w14:paraId="751371D8" w14:textId="77777777" w:rsidR="00046D77" w:rsidRDefault="00046D77" w:rsidP="00C0254A">
      <w:pPr>
        <w:rPr>
          <w:sz w:val="24"/>
          <w:szCs w:val="24"/>
        </w:rPr>
      </w:pPr>
    </w:p>
    <w:p w14:paraId="1D69DFC8" w14:textId="016268FF" w:rsidR="00046D77" w:rsidRPr="00046D77" w:rsidRDefault="00046D77" w:rsidP="00046D77">
      <w:pPr>
        <w:pStyle w:val="Heading2"/>
      </w:pPr>
      <w:r>
        <w:t>Instructions</w:t>
      </w:r>
    </w:p>
    <w:p w14:paraId="06036827" w14:textId="7FEB48FF" w:rsidR="00046D77" w:rsidRDefault="00046D77" w:rsidP="00FB55EF">
      <w:pPr>
        <w:pStyle w:val="ListParagraph"/>
        <w:numPr>
          <w:ilvl w:val="0"/>
          <w:numId w:val="8"/>
        </w:numPr>
        <w:contextualSpacing w:val="0"/>
        <w:rPr>
          <w:sz w:val="24"/>
          <w:szCs w:val="24"/>
        </w:rPr>
      </w:pPr>
      <w:r>
        <w:rPr>
          <w:sz w:val="24"/>
          <w:szCs w:val="24"/>
        </w:rPr>
        <w:t>Start with the exercise_</w:t>
      </w:r>
      <w:r w:rsidR="000458E4">
        <w:rPr>
          <w:sz w:val="24"/>
          <w:szCs w:val="24"/>
        </w:rPr>
        <w:t>3_1</w:t>
      </w:r>
      <w:r>
        <w:rPr>
          <w:sz w:val="24"/>
          <w:szCs w:val="24"/>
        </w:rPr>
        <w:t>.zip file provided by your instructor.</w:t>
      </w:r>
      <w:r w:rsidR="000458E4">
        <w:rPr>
          <w:sz w:val="24"/>
          <w:szCs w:val="24"/>
        </w:rPr>
        <w:t xml:space="preserve">  This zip file contains the create_db.sql script provided by your textbook publisher.</w:t>
      </w:r>
      <w:r w:rsidR="007405A3">
        <w:rPr>
          <w:sz w:val="24"/>
          <w:szCs w:val="24"/>
        </w:rPr>
        <w:t xml:space="preserve">  Unzip the exercise_3_1 file and put the .sql file on your desktop.</w:t>
      </w:r>
    </w:p>
    <w:p w14:paraId="0103AC31" w14:textId="47EB0092" w:rsidR="004F55DF" w:rsidRDefault="004F55DF" w:rsidP="00FB55EF">
      <w:pPr>
        <w:pStyle w:val="ListParagraph"/>
        <w:numPr>
          <w:ilvl w:val="0"/>
          <w:numId w:val="8"/>
        </w:numPr>
        <w:contextualSpacing w:val="0"/>
        <w:rPr>
          <w:sz w:val="24"/>
          <w:szCs w:val="24"/>
        </w:rPr>
      </w:pPr>
      <w:r>
        <w:rPr>
          <w:sz w:val="24"/>
          <w:szCs w:val="24"/>
        </w:rPr>
        <w:t xml:space="preserve">Start Apache and MySQL using the XAMPP control panel.  Open up your browser and visit </w:t>
      </w:r>
      <w:hyperlink r:id="rId7" w:history="1">
        <w:r w:rsidRPr="001F4DC7">
          <w:rPr>
            <w:rStyle w:val="Hyperlink"/>
            <w:sz w:val="24"/>
            <w:szCs w:val="24"/>
          </w:rPr>
          <w:t>http://localhost/phpmyadmin</w:t>
        </w:r>
      </w:hyperlink>
    </w:p>
    <w:p w14:paraId="3DE8A29C" w14:textId="3C298778" w:rsidR="004F55DF" w:rsidRDefault="004F55DF" w:rsidP="00FB55EF">
      <w:pPr>
        <w:pStyle w:val="ListParagraph"/>
        <w:numPr>
          <w:ilvl w:val="0"/>
          <w:numId w:val="8"/>
        </w:numPr>
        <w:contextualSpacing w:val="0"/>
        <w:rPr>
          <w:sz w:val="24"/>
          <w:szCs w:val="24"/>
        </w:rPr>
      </w:pPr>
      <w:r>
        <w:rPr>
          <w:sz w:val="24"/>
          <w:szCs w:val="24"/>
        </w:rPr>
        <w:t>You will be automatically logged in as the user “root” on your local installation of XAMPP MySQL.  This user is the super user / admin user for MySQL.  Because you are “root” you will have full permission to every MySQL database on this machine.  In the near future, you will log into the phpMyAdmin web application that is running on mis3501.temple.edu.  There you will only have access to one database assigned to you.</w:t>
      </w:r>
    </w:p>
    <w:p w14:paraId="2983B0FC" w14:textId="774DE9C8" w:rsidR="004F55DF" w:rsidRDefault="004F55DF" w:rsidP="00FB55EF">
      <w:pPr>
        <w:pStyle w:val="ListParagraph"/>
        <w:numPr>
          <w:ilvl w:val="0"/>
          <w:numId w:val="8"/>
        </w:numPr>
        <w:contextualSpacing w:val="0"/>
        <w:rPr>
          <w:sz w:val="24"/>
          <w:szCs w:val="24"/>
        </w:rPr>
      </w:pPr>
      <w:r>
        <w:rPr>
          <w:sz w:val="24"/>
          <w:szCs w:val="24"/>
        </w:rPr>
        <w:t>Notice the buttons in the upper left hand corner of the screen.</w:t>
      </w:r>
      <w:r w:rsidR="007405A3">
        <w:rPr>
          <w:sz w:val="24"/>
          <w:szCs w:val="24"/>
        </w:rPr>
        <w:t xml:space="preserve">  Home and Refresh will be especially helpful in the future.</w:t>
      </w:r>
    </w:p>
    <w:p w14:paraId="203ECADB" w14:textId="2187F1A4" w:rsidR="004F55DF" w:rsidRDefault="007405A3" w:rsidP="007405A3">
      <w:pPr>
        <w:pStyle w:val="ListParagraph"/>
        <w:contextualSpacing w:val="0"/>
        <w:rPr>
          <w:sz w:val="24"/>
          <w:szCs w:val="24"/>
        </w:rPr>
      </w:pPr>
      <w:r>
        <w:rPr>
          <w:noProof/>
          <w:sz w:val="24"/>
          <w:szCs w:val="24"/>
        </w:rPr>
        <w:drawing>
          <wp:inline distT="0" distB="0" distL="0" distR="0" wp14:anchorId="4EEB8741" wp14:editId="540366B4">
            <wp:extent cx="30480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43000"/>
                    </a:xfrm>
                    <a:prstGeom prst="rect">
                      <a:avLst/>
                    </a:prstGeom>
                    <a:noFill/>
                    <a:ln>
                      <a:noFill/>
                    </a:ln>
                  </pic:spPr>
                </pic:pic>
              </a:graphicData>
            </a:graphic>
          </wp:inline>
        </w:drawing>
      </w:r>
    </w:p>
    <w:p w14:paraId="5FB45628" w14:textId="4889B475" w:rsidR="007405A3" w:rsidRDefault="007405A3" w:rsidP="007405A3">
      <w:pPr>
        <w:pStyle w:val="ListParagraph"/>
        <w:numPr>
          <w:ilvl w:val="0"/>
          <w:numId w:val="8"/>
        </w:numPr>
        <w:contextualSpacing w:val="0"/>
        <w:rPr>
          <w:sz w:val="24"/>
          <w:szCs w:val="24"/>
        </w:rPr>
      </w:pPr>
      <w:r>
        <w:rPr>
          <w:sz w:val="24"/>
          <w:szCs w:val="24"/>
        </w:rPr>
        <w:t>Click on the Home button, then click on the Import tab.  Use the Import feature to load and execute the create_db.sql file.</w:t>
      </w:r>
      <w:r w:rsidR="00596A98">
        <w:rPr>
          <w:sz w:val="24"/>
          <w:szCs w:val="24"/>
        </w:rPr>
        <w:t xml:space="preserve">  Hint, the “Go” button is located at the bottom of the page.  You may need to scroll to see the “Go” button.</w:t>
      </w:r>
    </w:p>
    <w:p w14:paraId="005C4C56" w14:textId="49C9FD08" w:rsidR="007405A3" w:rsidRDefault="007405A3" w:rsidP="007405A3">
      <w:pPr>
        <w:pStyle w:val="ListParagraph"/>
        <w:numPr>
          <w:ilvl w:val="0"/>
          <w:numId w:val="8"/>
        </w:numPr>
        <w:contextualSpacing w:val="0"/>
        <w:rPr>
          <w:sz w:val="24"/>
          <w:szCs w:val="24"/>
        </w:rPr>
      </w:pPr>
      <w:r>
        <w:rPr>
          <w:sz w:val="24"/>
          <w:szCs w:val="24"/>
        </w:rPr>
        <w:t xml:space="preserve">Notice the new schemas created on the left hand panel of phpMyAdmin.  Notice that the phpMyAdmin application automatically collapses similarly named databases together to save space on the screen.  This is presentation only.  In the background my_guitar_shop1 and my_guiar_shop2 are two totally separate schemas.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17"/>
      </w:tblGrid>
      <w:tr w:rsidR="007405A3" w14:paraId="537A5B3B" w14:textId="77777777" w:rsidTr="007405A3">
        <w:tc>
          <w:tcPr>
            <w:tcW w:w="5395" w:type="dxa"/>
          </w:tcPr>
          <w:p w14:paraId="33C9DE34" w14:textId="415E68FC" w:rsidR="007405A3" w:rsidRDefault="007405A3" w:rsidP="007405A3">
            <w:pPr>
              <w:pStyle w:val="ListParagraph"/>
              <w:ind w:left="0"/>
              <w:contextualSpacing w:val="0"/>
              <w:rPr>
                <w:sz w:val="24"/>
                <w:szCs w:val="24"/>
              </w:rPr>
            </w:pPr>
            <w:r>
              <w:object w:dxaOrig="2988" w:dyaOrig="3720" w14:anchorId="58C38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57.8pt" o:ole="">
                  <v:imagedata r:id="rId9" o:title=""/>
                </v:shape>
                <o:OLEObject Type="Embed" ProgID="PBrush" ShapeID="_x0000_i1025" DrawAspect="Content" ObjectID="_1504341107" r:id="rId10"/>
              </w:object>
            </w:r>
          </w:p>
        </w:tc>
        <w:tc>
          <w:tcPr>
            <w:tcW w:w="5395" w:type="dxa"/>
          </w:tcPr>
          <w:p w14:paraId="625E373F" w14:textId="0796CDC8" w:rsidR="007405A3" w:rsidRDefault="007405A3" w:rsidP="007405A3">
            <w:pPr>
              <w:pStyle w:val="ListParagraph"/>
              <w:ind w:left="0"/>
              <w:contextualSpacing w:val="0"/>
              <w:rPr>
                <w:sz w:val="24"/>
                <w:szCs w:val="24"/>
              </w:rPr>
            </w:pPr>
            <w:r>
              <w:rPr>
                <w:noProof/>
                <w:sz w:val="24"/>
                <w:szCs w:val="24"/>
              </w:rPr>
              <w:drawing>
                <wp:inline distT="0" distB="0" distL="0" distR="0" wp14:anchorId="3F61388A" wp14:editId="089FF89D">
                  <wp:extent cx="1379220" cy="1964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731" cy="1972635"/>
                          </a:xfrm>
                          <a:prstGeom prst="rect">
                            <a:avLst/>
                          </a:prstGeom>
                          <a:noFill/>
                          <a:ln>
                            <a:noFill/>
                          </a:ln>
                        </pic:spPr>
                      </pic:pic>
                    </a:graphicData>
                  </a:graphic>
                </wp:inline>
              </w:drawing>
            </w:r>
          </w:p>
        </w:tc>
      </w:tr>
    </w:tbl>
    <w:p w14:paraId="32031274" w14:textId="77777777" w:rsidR="007405A3" w:rsidRDefault="007405A3" w:rsidP="007405A3">
      <w:pPr>
        <w:pStyle w:val="ListParagraph"/>
        <w:contextualSpacing w:val="0"/>
        <w:rPr>
          <w:sz w:val="24"/>
          <w:szCs w:val="24"/>
        </w:rPr>
      </w:pPr>
    </w:p>
    <w:p w14:paraId="13D0BC06" w14:textId="39D6FC38" w:rsidR="007405A3" w:rsidRDefault="007405A3" w:rsidP="007405A3">
      <w:pPr>
        <w:rPr>
          <w:sz w:val="24"/>
          <w:szCs w:val="24"/>
        </w:rPr>
      </w:pPr>
    </w:p>
    <w:p w14:paraId="1FC8316E" w14:textId="0CA2D4FC" w:rsidR="007405A3" w:rsidRDefault="00596A98" w:rsidP="00596A98">
      <w:pPr>
        <w:pStyle w:val="ListParagraph"/>
        <w:numPr>
          <w:ilvl w:val="0"/>
          <w:numId w:val="8"/>
        </w:numPr>
        <w:contextualSpacing w:val="0"/>
        <w:rPr>
          <w:sz w:val="24"/>
          <w:szCs w:val="24"/>
        </w:rPr>
      </w:pPr>
      <w:r>
        <w:rPr>
          <w:sz w:val="24"/>
          <w:szCs w:val="24"/>
        </w:rPr>
        <w:lastRenderedPageBreak/>
        <w:t>Click on my_guitar_shop1, then click on the SQL tab.</w:t>
      </w:r>
    </w:p>
    <w:p w14:paraId="6ACB0F0B" w14:textId="14E98560" w:rsidR="00596A98" w:rsidRDefault="00596A98" w:rsidP="00596A98">
      <w:pPr>
        <w:pStyle w:val="ListParagraph"/>
        <w:contextualSpacing w:val="0"/>
        <w:rPr>
          <w:sz w:val="24"/>
          <w:szCs w:val="24"/>
        </w:rPr>
      </w:pPr>
      <w:r>
        <w:rPr>
          <w:noProof/>
          <w:sz w:val="24"/>
          <w:szCs w:val="24"/>
        </w:rPr>
        <w:drawing>
          <wp:inline distT="0" distB="0" distL="0" distR="0" wp14:anchorId="7BB85AA2" wp14:editId="0C9A422E">
            <wp:extent cx="6096000" cy="3078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078480"/>
                    </a:xfrm>
                    <a:prstGeom prst="rect">
                      <a:avLst/>
                    </a:prstGeom>
                    <a:noFill/>
                    <a:ln>
                      <a:noFill/>
                    </a:ln>
                  </pic:spPr>
                </pic:pic>
              </a:graphicData>
            </a:graphic>
          </wp:inline>
        </w:drawing>
      </w:r>
    </w:p>
    <w:p w14:paraId="02B363B1" w14:textId="1D661BCA" w:rsidR="00596A98" w:rsidRDefault="00596A98" w:rsidP="00596A98">
      <w:pPr>
        <w:pStyle w:val="ListParagraph"/>
        <w:numPr>
          <w:ilvl w:val="0"/>
          <w:numId w:val="8"/>
        </w:numPr>
        <w:contextualSpacing w:val="0"/>
        <w:rPr>
          <w:sz w:val="24"/>
          <w:szCs w:val="24"/>
        </w:rPr>
      </w:pPr>
      <w:r>
        <w:rPr>
          <w:sz w:val="24"/>
          <w:szCs w:val="24"/>
        </w:rPr>
        <w:t>Use the SQL command text area to enter statements that perform the following actions.  Write your statements in the spaces provided, as indicated.</w:t>
      </w:r>
    </w:p>
    <w:p w14:paraId="4B508CF2" w14:textId="53A15604" w:rsidR="00947E81" w:rsidRDefault="00947E81" w:rsidP="00596A98">
      <w:pPr>
        <w:pStyle w:val="ListParagraph"/>
        <w:numPr>
          <w:ilvl w:val="0"/>
          <w:numId w:val="8"/>
        </w:numPr>
        <w:contextualSpacing w:val="0"/>
        <w:rPr>
          <w:sz w:val="24"/>
          <w:szCs w:val="24"/>
        </w:rPr>
      </w:pPr>
      <w:r>
        <w:rPr>
          <w:sz w:val="24"/>
          <w:szCs w:val="24"/>
        </w:rPr>
        <w:t>Select Statements</w:t>
      </w:r>
    </w:p>
    <w:p w14:paraId="6F6DCB37" w14:textId="4AD2D186" w:rsidR="00947E81" w:rsidRDefault="00947E81" w:rsidP="00947E81">
      <w:pPr>
        <w:pStyle w:val="ListParagraph"/>
        <w:numPr>
          <w:ilvl w:val="1"/>
          <w:numId w:val="8"/>
        </w:numPr>
        <w:contextualSpacing w:val="0"/>
        <w:rPr>
          <w:sz w:val="24"/>
          <w:szCs w:val="24"/>
        </w:rPr>
      </w:pPr>
      <w:r>
        <w:rPr>
          <w:sz w:val="24"/>
          <w:szCs w:val="24"/>
        </w:rPr>
        <w:t>Write a command that retrieves (hint: selects) all data from the product table</w:t>
      </w:r>
    </w:p>
    <w:p w14:paraId="54908D5C" w14:textId="77777777" w:rsidR="00974D45" w:rsidRDefault="00974D45" w:rsidP="00974D45">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974D45" w14:paraId="3942DFDD" w14:textId="77777777" w:rsidTr="00974D45">
        <w:tc>
          <w:tcPr>
            <w:tcW w:w="10070" w:type="dxa"/>
          </w:tcPr>
          <w:p w14:paraId="488BE0FB" w14:textId="77777777" w:rsidR="00974D45" w:rsidRDefault="00974D45" w:rsidP="001917F9">
            <w:pPr>
              <w:pStyle w:val="ListParagraph"/>
              <w:ind w:left="0"/>
              <w:contextualSpacing w:val="0"/>
              <w:rPr>
                <w:sz w:val="24"/>
                <w:szCs w:val="24"/>
              </w:rPr>
            </w:pPr>
            <w:r>
              <w:rPr>
                <w:sz w:val="24"/>
                <w:szCs w:val="24"/>
              </w:rPr>
              <w:br/>
            </w:r>
            <w:r>
              <w:rPr>
                <w:sz w:val="24"/>
                <w:szCs w:val="24"/>
              </w:rPr>
              <w:br/>
            </w:r>
            <w:r>
              <w:rPr>
                <w:sz w:val="24"/>
                <w:szCs w:val="24"/>
              </w:rPr>
              <w:br/>
            </w:r>
          </w:p>
        </w:tc>
      </w:tr>
    </w:tbl>
    <w:p w14:paraId="29E0664A" w14:textId="69AA1EC4" w:rsidR="00974D45" w:rsidRDefault="00974D45" w:rsidP="00431E8A">
      <w:pPr>
        <w:pStyle w:val="ListParagraph"/>
        <w:numPr>
          <w:ilvl w:val="1"/>
          <w:numId w:val="8"/>
        </w:numPr>
        <w:contextualSpacing w:val="0"/>
        <w:rPr>
          <w:sz w:val="24"/>
          <w:szCs w:val="24"/>
        </w:rPr>
      </w:pPr>
      <w:r w:rsidRPr="00974D45">
        <w:rPr>
          <w:sz w:val="24"/>
          <w:szCs w:val="24"/>
        </w:rPr>
        <w:t xml:space="preserve">Write a command that </w:t>
      </w:r>
      <w:r>
        <w:rPr>
          <w:sz w:val="24"/>
          <w:szCs w:val="24"/>
        </w:rPr>
        <w:t xml:space="preserve">retrieves </w:t>
      </w:r>
      <w:r w:rsidRPr="00974D45">
        <w:rPr>
          <w:sz w:val="24"/>
          <w:szCs w:val="24"/>
        </w:rPr>
        <w:t xml:space="preserve">the </w:t>
      </w:r>
      <w:r w:rsidRPr="00974D45">
        <w:rPr>
          <w:b/>
          <w:sz w:val="24"/>
          <w:szCs w:val="24"/>
        </w:rPr>
        <w:t xml:space="preserve">product name </w:t>
      </w:r>
      <w:r w:rsidRPr="00974D45">
        <w:rPr>
          <w:sz w:val="24"/>
          <w:szCs w:val="24"/>
        </w:rPr>
        <w:t xml:space="preserve">of every item </w:t>
      </w:r>
      <w:r>
        <w:rPr>
          <w:sz w:val="24"/>
          <w:szCs w:val="24"/>
        </w:rPr>
        <w:t>in the products table</w:t>
      </w:r>
      <w:r w:rsidRPr="00974D45">
        <w:rPr>
          <w:sz w:val="24"/>
          <w:szCs w:val="24"/>
        </w:rPr>
        <w:t>.</w:t>
      </w:r>
    </w:p>
    <w:p w14:paraId="7D76FC48" w14:textId="77777777" w:rsidR="00974D45" w:rsidRDefault="00974D45" w:rsidP="00974D45">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974D45" w14:paraId="58AE9F1E" w14:textId="77777777" w:rsidTr="001917F9">
        <w:tc>
          <w:tcPr>
            <w:tcW w:w="10070" w:type="dxa"/>
          </w:tcPr>
          <w:p w14:paraId="58B952E9" w14:textId="77777777" w:rsidR="00974D45" w:rsidRDefault="00974D45" w:rsidP="001917F9">
            <w:pPr>
              <w:pStyle w:val="ListParagraph"/>
              <w:ind w:left="0"/>
              <w:contextualSpacing w:val="0"/>
              <w:rPr>
                <w:sz w:val="24"/>
                <w:szCs w:val="24"/>
              </w:rPr>
            </w:pPr>
            <w:r>
              <w:rPr>
                <w:sz w:val="24"/>
                <w:szCs w:val="24"/>
              </w:rPr>
              <w:br/>
            </w:r>
            <w:r>
              <w:rPr>
                <w:sz w:val="24"/>
                <w:szCs w:val="24"/>
              </w:rPr>
              <w:br/>
            </w:r>
            <w:r>
              <w:rPr>
                <w:sz w:val="24"/>
                <w:szCs w:val="24"/>
              </w:rPr>
              <w:br/>
            </w:r>
          </w:p>
        </w:tc>
      </w:tr>
    </w:tbl>
    <w:p w14:paraId="1EAB3305" w14:textId="77777777" w:rsidR="00974D45" w:rsidRPr="00974D45" w:rsidRDefault="00974D45" w:rsidP="00974D45">
      <w:pPr>
        <w:rPr>
          <w:sz w:val="24"/>
          <w:szCs w:val="24"/>
        </w:rPr>
      </w:pPr>
    </w:p>
    <w:p w14:paraId="70CB85A4" w14:textId="33EDDCFB" w:rsidR="00947E81" w:rsidRDefault="00974D45" w:rsidP="00431E8A">
      <w:pPr>
        <w:pStyle w:val="ListParagraph"/>
        <w:numPr>
          <w:ilvl w:val="1"/>
          <w:numId w:val="8"/>
        </w:numPr>
        <w:contextualSpacing w:val="0"/>
        <w:rPr>
          <w:sz w:val="24"/>
          <w:szCs w:val="24"/>
        </w:rPr>
      </w:pPr>
      <w:r w:rsidRPr="00974D45">
        <w:rPr>
          <w:sz w:val="24"/>
          <w:szCs w:val="24"/>
        </w:rPr>
        <w:t xml:space="preserve">Write a command that </w:t>
      </w:r>
      <w:r>
        <w:rPr>
          <w:sz w:val="24"/>
          <w:szCs w:val="24"/>
        </w:rPr>
        <w:t xml:space="preserve">retrieves </w:t>
      </w:r>
      <w:r w:rsidRPr="00974D45">
        <w:rPr>
          <w:sz w:val="24"/>
          <w:szCs w:val="24"/>
        </w:rPr>
        <w:t xml:space="preserve">the </w:t>
      </w:r>
      <w:r w:rsidRPr="00974D45">
        <w:rPr>
          <w:b/>
          <w:sz w:val="24"/>
          <w:szCs w:val="24"/>
        </w:rPr>
        <w:t xml:space="preserve">product name </w:t>
      </w:r>
      <w:r w:rsidRPr="00974D45">
        <w:rPr>
          <w:sz w:val="24"/>
          <w:szCs w:val="24"/>
        </w:rPr>
        <w:t>of every item that has a list price greater than or equal to $1199.00.</w:t>
      </w:r>
    </w:p>
    <w:p w14:paraId="31A7CBF6" w14:textId="77777777" w:rsidR="00974D45" w:rsidRDefault="00974D45" w:rsidP="00974D45">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974D45" w14:paraId="2F2549DA" w14:textId="77777777" w:rsidTr="001917F9">
        <w:tc>
          <w:tcPr>
            <w:tcW w:w="10070" w:type="dxa"/>
          </w:tcPr>
          <w:p w14:paraId="0D48710A" w14:textId="77777777" w:rsidR="00974D45" w:rsidRDefault="00974D45" w:rsidP="001917F9">
            <w:pPr>
              <w:pStyle w:val="ListParagraph"/>
              <w:ind w:left="0"/>
              <w:contextualSpacing w:val="0"/>
              <w:rPr>
                <w:sz w:val="24"/>
                <w:szCs w:val="24"/>
              </w:rPr>
            </w:pPr>
            <w:r>
              <w:rPr>
                <w:sz w:val="24"/>
                <w:szCs w:val="24"/>
              </w:rPr>
              <w:br/>
            </w:r>
            <w:r>
              <w:rPr>
                <w:sz w:val="24"/>
                <w:szCs w:val="24"/>
              </w:rPr>
              <w:br/>
            </w:r>
            <w:r>
              <w:rPr>
                <w:sz w:val="24"/>
                <w:szCs w:val="24"/>
              </w:rPr>
              <w:br/>
            </w:r>
          </w:p>
        </w:tc>
      </w:tr>
    </w:tbl>
    <w:p w14:paraId="3E1B2002" w14:textId="2FD21682" w:rsidR="00974D45" w:rsidRDefault="00974D45" w:rsidP="00974D45">
      <w:pPr>
        <w:pStyle w:val="ListParagraph"/>
        <w:ind w:left="1440"/>
        <w:contextualSpacing w:val="0"/>
        <w:rPr>
          <w:sz w:val="24"/>
          <w:szCs w:val="24"/>
        </w:rPr>
      </w:pPr>
    </w:p>
    <w:p w14:paraId="29B64787" w14:textId="77777777" w:rsidR="00974D45" w:rsidRDefault="00974D45">
      <w:pPr>
        <w:spacing w:after="0"/>
        <w:rPr>
          <w:sz w:val="24"/>
          <w:szCs w:val="24"/>
        </w:rPr>
      </w:pPr>
      <w:r>
        <w:rPr>
          <w:sz w:val="24"/>
          <w:szCs w:val="24"/>
        </w:rPr>
        <w:br w:type="page"/>
      </w:r>
    </w:p>
    <w:p w14:paraId="3B0E54A5" w14:textId="77777777" w:rsidR="00974D45" w:rsidRPr="00974D45" w:rsidRDefault="00974D45" w:rsidP="00974D45">
      <w:pPr>
        <w:pStyle w:val="ListParagraph"/>
        <w:ind w:left="1440"/>
        <w:contextualSpacing w:val="0"/>
        <w:rPr>
          <w:sz w:val="24"/>
          <w:szCs w:val="24"/>
        </w:rPr>
      </w:pPr>
    </w:p>
    <w:p w14:paraId="29A29F10" w14:textId="4AEBA5A8" w:rsidR="00974D45" w:rsidRDefault="00974D45" w:rsidP="00596A98">
      <w:pPr>
        <w:pStyle w:val="ListParagraph"/>
        <w:numPr>
          <w:ilvl w:val="0"/>
          <w:numId w:val="8"/>
        </w:numPr>
        <w:contextualSpacing w:val="0"/>
        <w:rPr>
          <w:sz w:val="24"/>
          <w:szCs w:val="24"/>
        </w:rPr>
      </w:pPr>
      <w:r>
        <w:rPr>
          <w:sz w:val="24"/>
          <w:szCs w:val="24"/>
        </w:rPr>
        <w:t>Selecting from Two Tables (Joins)</w:t>
      </w:r>
    </w:p>
    <w:p w14:paraId="03F1751A" w14:textId="70A70461" w:rsidR="00974D45" w:rsidRDefault="00974D45" w:rsidP="00974D45">
      <w:pPr>
        <w:pStyle w:val="ListParagraph"/>
        <w:numPr>
          <w:ilvl w:val="1"/>
          <w:numId w:val="8"/>
        </w:numPr>
        <w:contextualSpacing w:val="0"/>
        <w:rPr>
          <w:sz w:val="24"/>
          <w:szCs w:val="24"/>
        </w:rPr>
      </w:pPr>
      <w:r>
        <w:rPr>
          <w:sz w:val="24"/>
          <w:szCs w:val="24"/>
        </w:rPr>
        <w:t xml:space="preserve">Write a command that returns the product code of all products of the Category ‘Drums’.  Assume that you do not know the categoryID of Drums. </w:t>
      </w:r>
    </w:p>
    <w:p w14:paraId="0CD18F04" w14:textId="77777777" w:rsidR="00974D45" w:rsidRDefault="00974D45" w:rsidP="00974D45">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974D45" w14:paraId="5F3E6C95" w14:textId="77777777" w:rsidTr="001917F9">
        <w:tc>
          <w:tcPr>
            <w:tcW w:w="10790" w:type="dxa"/>
          </w:tcPr>
          <w:p w14:paraId="5E683823" w14:textId="77777777" w:rsidR="00974D45" w:rsidRDefault="00974D45" w:rsidP="001917F9">
            <w:pPr>
              <w:pStyle w:val="ListParagraph"/>
              <w:ind w:left="0"/>
              <w:contextualSpacing w:val="0"/>
              <w:rPr>
                <w:sz w:val="24"/>
                <w:szCs w:val="24"/>
              </w:rPr>
            </w:pPr>
            <w:r>
              <w:rPr>
                <w:sz w:val="24"/>
                <w:szCs w:val="24"/>
              </w:rPr>
              <w:br/>
            </w:r>
            <w:r>
              <w:rPr>
                <w:sz w:val="24"/>
                <w:szCs w:val="24"/>
              </w:rPr>
              <w:br/>
            </w:r>
            <w:r>
              <w:rPr>
                <w:sz w:val="24"/>
                <w:szCs w:val="24"/>
              </w:rPr>
              <w:br/>
            </w:r>
          </w:p>
        </w:tc>
      </w:tr>
    </w:tbl>
    <w:p w14:paraId="78D8701C" w14:textId="77777777" w:rsidR="00974D45" w:rsidRDefault="00974D45" w:rsidP="00974D45">
      <w:pPr>
        <w:spacing w:after="0"/>
        <w:rPr>
          <w:sz w:val="24"/>
          <w:szCs w:val="24"/>
        </w:rPr>
      </w:pPr>
    </w:p>
    <w:p w14:paraId="2251D62A" w14:textId="77777777" w:rsidR="00974D45" w:rsidRDefault="00974D45" w:rsidP="00974D45">
      <w:pPr>
        <w:pStyle w:val="ListParagraph"/>
        <w:contextualSpacing w:val="0"/>
        <w:rPr>
          <w:sz w:val="24"/>
          <w:szCs w:val="24"/>
        </w:rPr>
      </w:pPr>
      <w:r>
        <w:rPr>
          <w:sz w:val="24"/>
          <w:szCs w:val="24"/>
        </w:rPr>
        <w:t>Write the output of your statement here:</w:t>
      </w:r>
    </w:p>
    <w:tbl>
      <w:tblPr>
        <w:tblStyle w:val="TableGrid"/>
        <w:tblW w:w="0" w:type="auto"/>
        <w:tblInd w:w="720" w:type="dxa"/>
        <w:tblLook w:val="04A0" w:firstRow="1" w:lastRow="0" w:firstColumn="1" w:lastColumn="0" w:noHBand="0" w:noVBand="1"/>
      </w:tblPr>
      <w:tblGrid>
        <w:gridCol w:w="10070"/>
      </w:tblGrid>
      <w:tr w:rsidR="00974D45" w14:paraId="4B0ABE12" w14:textId="77777777" w:rsidTr="001917F9">
        <w:tc>
          <w:tcPr>
            <w:tcW w:w="10790" w:type="dxa"/>
          </w:tcPr>
          <w:p w14:paraId="3891C3A1" w14:textId="77777777" w:rsidR="00974D45" w:rsidRDefault="00974D45" w:rsidP="001917F9">
            <w:pPr>
              <w:pStyle w:val="ListParagraph"/>
              <w:ind w:left="0"/>
              <w:contextualSpacing w:val="0"/>
              <w:rPr>
                <w:sz w:val="24"/>
                <w:szCs w:val="24"/>
              </w:rPr>
            </w:pPr>
            <w:r>
              <w:rPr>
                <w:sz w:val="24"/>
                <w:szCs w:val="24"/>
              </w:rPr>
              <w:br/>
            </w:r>
            <w:r>
              <w:rPr>
                <w:sz w:val="24"/>
                <w:szCs w:val="24"/>
              </w:rPr>
              <w:br/>
            </w:r>
            <w:r>
              <w:rPr>
                <w:sz w:val="24"/>
                <w:szCs w:val="24"/>
              </w:rPr>
              <w:br/>
            </w:r>
          </w:p>
        </w:tc>
      </w:tr>
    </w:tbl>
    <w:p w14:paraId="762A966C" w14:textId="77777777" w:rsidR="00974D45" w:rsidRDefault="00974D45" w:rsidP="00974D45">
      <w:pPr>
        <w:pStyle w:val="ListParagraph"/>
        <w:contextualSpacing w:val="0"/>
        <w:rPr>
          <w:sz w:val="24"/>
          <w:szCs w:val="24"/>
        </w:rPr>
      </w:pPr>
    </w:p>
    <w:p w14:paraId="3BC2899E" w14:textId="77777777" w:rsidR="00974D45" w:rsidRDefault="00974D45" w:rsidP="00596A98">
      <w:pPr>
        <w:pStyle w:val="ListParagraph"/>
        <w:numPr>
          <w:ilvl w:val="0"/>
          <w:numId w:val="8"/>
        </w:numPr>
        <w:contextualSpacing w:val="0"/>
        <w:rPr>
          <w:sz w:val="24"/>
          <w:szCs w:val="24"/>
        </w:rPr>
      </w:pPr>
      <w:r>
        <w:rPr>
          <w:sz w:val="24"/>
          <w:szCs w:val="24"/>
        </w:rPr>
        <w:t>Insert and Delete</w:t>
      </w:r>
    </w:p>
    <w:p w14:paraId="428903DD" w14:textId="31264798" w:rsidR="00596A98" w:rsidRDefault="00596A98" w:rsidP="00974D45">
      <w:pPr>
        <w:pStyle w:val="ListParagraph"/>
        <w:numPr>
          <w:ilvl w:val="1"/>
          <w:numId w:val="8"/>
        </w:numPr>
        <w:contextualSpacing w:val="0"/>
        <w:rPr>
          <w:sz w:val="24"/>
          <w:szCs w:val="24"/>
        </w:rPr>
      </w:pPr>
      <w:r>
        <w:rPr>
          <w:sz w:val="24"/>
          <w:szCs w:val="24"/>
        </w:rPr>
        <w:t>Write a command that inserts a new product into the product table.</w:t>
      </w:r>
    </w:p>
    <w:p w14:paraId="04F07501" w14:textId="084666C6" w:rsidR="00596A98" w:rsidRDefault="00596A98" w:rsidP="00596A98">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1664F4" w14:paraId="34314570" w14:textId="77777777" w:rsidTr="001664F4">
        <w:tc>
          <w:tcPr>
            <w:tcW w:w="10790" w:type="dxa"/>
          </w:tcPr>
          <w:p w14:paraId="19B0F199" w14:textId="767D9927" w:rsidR="001664F4" w:rsidRDefault="001664F4" w:rsidP="00596A98">
            <w:pPr>
              <w:pStyle w:val="ListParagraph"/>
              <w:ind w:left="0"/>
              <w:contextualSpacing w:val="0"/>
              <w:rPr>
                <w:sz w:val="24"/>
                <w:szCs w:val="24"/>
              </w:rPr>
            </w:pPr>
            <w:r>
              <w:rPr>
                <w:sz w:val="24"/>
                <w:szCs w:val="24"/>
              </w:rPr>
              <w:br/>
            </w:r>
            <w:r>
              <w:rPr>
                <w:sz w:val="24"/>
                <w:szCs w:val="24"/>
              </w:rPr>
              <w:br/>
            </w:r>
            <w:r>
              <w:rPr>
                <w:sz w:val="24"/>
                <w:szCs w:val="24"/>
              </w:rPr>
              <w:br/>
            </w:r>
          </w:p>
        </w:tc>
      </w:tr>
    </w:tbl>
    <w:p w14:paraId="56DE5890" w14:textId="77777777" w:rsidR="00596A98" w:rsidRDefault="00596A98" w:rsidP="00596A98">
      <w:pPr>
        <w:pStyle w:val="ListParagraph"/>
        <w:contextualSpacing w:val="0"/>
        <w:rPr>
          <w:sz w:val="24"/>
          <w:szCs w:val="24"/>
        </w:rPr>
      </w:pPr>
    </w:p>
    <w:p w14:paraId="65199A94" w14:textId="24C9FD9C" w:rsidR="001664F4" w:rsidRDefault="001664F4" w:rsidP="00974D45">
      <w:pPr>
        <w:pStyle w:val="ListParagraph"/>
        <w:numPr>
          <w:ilvl w:val="1"/>
          <w:numId w:val="8"/>
        </w:numPr>
        <w:contextualSpacing w:val="0"/>
        <w:rPr>
          <w:sz w:val="24"/>
          <w:szCs w:val="24"/>
        </w:rPr>
      </w:pPr>
      <w:r>
        <w:rPr>
          <w:sz w:val="24"/>
          <w:szCs w:val="24"/>
        </w:rPr>
        <w:t>Write a command that deletes the product that you just entered. Use the productID to identify the product.</w:t>
      </w:r>
    </w:p>
    <w:p w14:paraId="2EE98A48" w14:textId="4223EBA6" w:rsidR="001664F4" w:rsidRPr="001664F4" w:rsidRDefault="001664F4" w:rsidP="001664F4">
      <w:pPr>
        <w:pStyle w:val="ListParagraph"/>
        <w:contextualSpacing w:val="0"/>
        <w:rPr>
          <w:sz w:val="24"/>
          <w:szCs w:val="24"/>
        </w:rPr>
      </w:pPr>
      <w:r>
        <w:rPr>
          <w:sz w:val="24"/>
          <w:szCs w:val="24"/>
        </w:rPr>
        <w:t>Write your SQL statement here:</w:t>
      </w:r>
    </w:p>
    <w:tbl>
      <w:tblPr>
        <w:tblStyle w:val="TableGrid"/>
        <w:tblW w:w="0" w:type="auto"/>
        <w:tblInd w:w="720" w:type="dxa"/>
        <w:tblLook w:val="04A0" w:firstRow="1" w:lastRow="0" w:firstColumn="1" w:lastColumn="0" w:noHBand="0" w:noVBand="1"/>
      </w:tblPr>
      <w:tblGrid>
        <w:gridCol w:w="10070"/>
      </w:tblGrid>
      <w:tr w:rsidR="001664F4" w14:paraId="47AC83D0" w14:textId="77777777" w:rsidTr="001664F4">
        <w:tc>
          <w:tcPr>
            <w:tcW w:w="10790" w:type="dxa"/>
          </w:tcPr>
          <w:p w14:paraId="146A28D1" w14:textId="44C15CA8" w:rsidR="001664F4" w:rsidRDefault="001664F4" w:rsidP="001664F4">
            <w:pPr>
              <w:pStyle w:val="ListParagraph"/>
              <w:ind w:left="0"/>
              <w:contextualSpacing w:val="0"/>
              <w:rPr>
                <w:sz w:val="24"/>
                <w:szCs w:val="24"/>
              </w:rPr>
            </w:pPr>
            <w:r>
              <w:rPr>
                <w:sz w:val="24"/>
                <w:szCs w:val="24"/>
              </w:rPr>
              <w:br/>
            </w:r>
            <w:r>
              <w:rPr>
                <w:sz w:val="24"/>
                <w:szCs w:val="24"/>
              </w:rPr>
              <w:br/>
            </w:r>
            <w:r>
              <w:rPr>
                <w:sz w:val="24"/>
                <w:szCs w:val="24"/>
              </w:rPr>
              <w:br/>
            </w:r>
          </w:p>
        </w:tc>
      </w:tr>
    </w:tbl>
    <w:p w14:paraId="4B696D12" w14:textId="77777777" w:rsidR="001664F4" w:rsidRDefault="001664F4" w:rsidP="001664F4">
      <w:pPr>
        <w:pStyle w:val="ListParagraph"/>
        <w:contextualSpacing w:val="0"/>
        <w:rPr>
          <w:sz w:val="24"/>
          <w:szCs w:val="24"/>
        </w:rPr>
      </w:pPr>
    </w:p>
    <w:p w14:paraId="45C47E3B" w14:textId="77777777" w:rsidR="00974D45" w:rsidRDefault="00974D45" w:rsidP="00596A98">
      <w:pPr>
        <w:pStyle w:val="ListParagraph"/>
        <w:numPr>
          <w:ilvl w:val="0"/>
          <w:numId w:val="8"/>
        </w:numPr>
        <w:contextualSpacing w:val="0"/>
        <w:rPr>
          <w:sz w:val="24"/>
          <w:szCs w:val="24"/>
        </w:rPr>
      </w:pPr>
      <w:r>
        <w:rPr>
          <w:sz w:val="24"/>
          <w:szCs w:val="24"/>
        </w:rPr>
        <w:t>Update Statements</w:t>
      </w:r>
    </w:p>
    <w:p w14:paraId="7144DA70" w14:textId="1E2B7CBF" w:rsidR="00596A98" w:rsidRDefault="00596A98" w:rsidP="00974D45">
      <w:pPr>
        <w:pStyle w:val="ListParagraph"/>
        <w:numPr>
          <w:ilvl w:val="1"/>
          <w:numId w:val="8"/>
        </w:numPr>
        <w:contextualSpacing w:val="0"/>
        <w:rPr>
          <w:sz w:val="24"/>
          <w:szCs w:val="24"/>
        </w:rPr>
      </w:pPr>
      <w:r>
        <w:rPr>
          <w:sz w:val="24"/>
          <w:szCs w:val="24"/>
        </w:rPr>
        <w:t>Write a command that updates the list</w:t>
      </w:r>
      <w:r w:rsidR="001664F4">
        <w:rPr>
          <w:sz w:val="24"/>
          <w:szCs w:val="24"/>
        </w:rPr>
        <w:t xml:space="preserve"> </w:t>
      </w:r>
      <w:r>
        <w:rPr>
          <w:sz w:val="24"/>
          <w:szCs w:val="24"/>
        </w:rPr>
        <w:t xml:space="preserve">price of product id 6 from </w:t>
      </w:r>
      <w:r w:rsidR="001664F4">
        <w:rPr>
          <w:sz w:val="24"/>
          <w:szCs w:val="24"/>
        </w:rPr>
        <w:t>$</w:t>
      </w:r>
      <w:r>
        <w:rPr>
          <w:sz w:val="24"/>
          <w:szCs w:val="24"/>
        </w:rPr>
        <w:t xml:space="preserve">415.00 to </w:t>
      </w:r>
      <w:r w:rsidR="001664F4">
        <w:rPr>
          <w:sz w:val="24"/>
          <w:szCs w:val="24"/>
        </w:rPr>
        <w:t>$</w:t>
      </w:r>
      <w:r>
        <w:rPr>
          <w:sz w:val="24"/>
          <w:szCs w:val="24"/>
        </w:rPr>
        <w:t>500.</w:t>
      </w:r>
      <w:r w:rsidR="001664F4">
        <w:rPr>
          <w:sz w:val="24"/>
          <w:szCs w:val="24"/>
        </w:rPr>
        <w:t>00.</w:t>
      </w:r>
    </w:p>
    <w:p w14:paraId="50DD7820" w14:textId="377EAA43" w:rsidR="00ED2278" w:rsidRPr="00ED2278" w:rsidRDefault="00ED2278" w:rsidP="00ED2278">
      <w:pPr>
        <w:pStyle w:val="ListParagraph"/>
        <w:contextualSpacing w:val="0"/>
        <w:rPr>
          <w:sz w:val="24"/>
          <w:szCs w:val="24"/>
        </w:rPr>
      </w:pPr>
      <w:r>
        <w:rPr>
          <w:sz w:val="24"/>
          <w:szCs w:val="24"/>
        </w:rPr>
        <w:t>Write the output of your statement here:</w:t>
      </w:r>
    </w:p>
    <w:tbl>
      <w:tblPr>
        <w:tblStyle w:val="TableGrid"/>
        <w:tblW w:w="0" w:type="auto"/>
        <w:tblInd w:w="720" w:type="dxa"/>
        <w:tblLook w:val="04A0" w:firstRow="1" w:lastRow="0" w:firstColumn="1" w:lastColumn="0" w:noHBand="0" w:noVBand="1"/>
      </w:tblPr>
      <w:tblGrid>
        <w:gridCol w:w="10070"/>
      </w:tblGrid>
      <w:tr w:rsidR="00ED2278" w14:paraId="3AA57ADC" w14:textId="77777777" w:rsidTr="00ED2278">
        <w:tc>
          <w:tcPr>
            <w:tcW w:w="10790" w:type="dxa"/>
          </w:tcPr>
          <w:p w14:paraId="37FE879E" w14:textId="34EDFF9B" w:rsidR="00ED2278" w:rsidRDefault="00ED2278" w:rsidP="00ED2278">
            <w:pPr>
              <w:pStyle w:val="ListParagraph"/>
              <w:ind w:left="0"/>
              <w:contextualSpacing w:val="0"/>
              <w:rPr>
                <w:sz w:val="24"/>
                <w:szCs w:val="24"/>
              </w:rPr>
            </w:pPr>
            <w:r>
              <w:rPr>
                <w:sz w:val="24"/>
                <w:szCs w:val="24"/>
              </w:rPr>
              <w:br/>
            </w:r>
            <w:r>
              <w:rPr>
                <w:sz w:val="24"/>
                <w:szCs w:val="24"/>
              </w:rPr>
              <w:br/>
            </w:r>
            <w:r>
              <w:rPr>
                <w:sz w:val="24"/>
                <w:szCs w:val="24"/>
              </w:rPr>
              <w:br/>
            </w:r>
          </w:p>
        </w:tc>
      </w:tr>
    </w:tbl>
    <w:p w14:paraId="43B0F8C7" w14:textId="77777777" w:rsidR="00ED2278" w:rsidRDefault="00ED2278" w:rsidP="00ED2278">
      <w:pPr>
        <w:pStyle w:val="ListParagraph"/>
        <w:contextualSpacing w:val="0"/>
        <w:rPr>
          <w:sz w:val="24"/>
          <w:szCs w:val="24"/>
        </w:rPr>
      </w:pPr>
    </w:p>
    <w:p w14:paraId="25AEF0B9" w14:textId="02CA9FA4" w:rsidR="00ED2278" w:rsidRDefault="00ED2278" w:rsidP="004B06BC">
      <w:pPr>
        <w:pStyle w:val="ListParagraph"/>
        <w:numPr>
          <w:ilvl w:val="0"/>
          <w:numId w:val="8"/>
        </w:numPr>
        <w:contextualSpacing w:val="0"/>
        <w:rPr>
          <w:sz w:val="24"/>
          <w:szCs w:val="24"/>
        </w:rPr>
      </w:pPr>
      <w:r w:rsidRPr="00ED2278">
        <w:rPr>
          <w:sz w:val="24"/>
          <w:szCs w:val="24"/>
        </w:rPr>
        <w:lastRenderedPageBreak/>
        <w:t>When you are done, click on Home, my_guitar_shop1, the Operations tab, and “Drop the Database (DROP)”</w:t>
      </w:r>
      <w:r>
        <w:rPr>
          <w:sz w:val="24"/>
          <w:szCs w:val="24"/>
        </w:rPr>
        <w:br/>
      </w:r>
      <w:r>
        <w:rPr>
          <w:noProof/>
          <w:sz w:val="24"/>
          <w:szCs w:val="24"/>
        </w:rPr>
        <w:drawing>
          <wp:inline distT="0" distB="0" distL="0" distR="0" wp14:anchorId="1D14529D" wp14:editId="269EF806">
            <wp:extent cx="291846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1089660"/>
                    </a:xfrm>
                    <a:prstGeom prst="rect">
                      <a:avLst/>
                    </a:prstGeom>
                    <a:noFill/>
                    <a:ln>
                      <a:noFill/>
                    </a:ln>
                  </pic:spPr>
                </pic:pic>
              </a:graphicData>
            </a:graphic>
          </wp:inline>
        </w:drawing>
      </w:r>
    </w:p>
    <w:p w14:paraId="325B10A6" w14:textId="788ADFEF" w:rsidR="00ED2278" w:rsidRPr="00ED2278" w:rsidRDefault="00ED2278" w:rsidP="004B06BC">
      <w:pPr>
        <w:pStyle w:val="ListParagraph"/>
        <w:numPr>
          <w:ilvl w:val="0"/>
          <w:numId w:val="8"/>
        </w:numPr>
        <w:contextualSpacing w:val="0"/>
        <w:rPr>
          <w:sz w:val="24"/>
          <w:szCs w:val="24"/>
        </w:rPr>
      </w:pPr>
      <w:r>
        <w:rPr>
          <w:sz w:val="24"/>
          <w:szCs w:val="24"/>
        </w:rPr>
        <w:t>Repeat this action for my_guitar_shop2.</w:t>
      </w:r>
    </w:p>
    <w:sectPr w:rsidR="00ED2278" w:rsidRPr="00ED2278" w:rsidSect="00D4480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24B1E" w14:textId="77777777" w:rsidR="009B4FA2" w:rsidRDefault="009B4FA2">
      <w:r>
        <w:separator/>
      </w:r>
    </w:p>
  </w:endnote>
  <w:endnote w:type="continuationSeparator" w:id="0">
    <w:p w14:paraId="75C1F4ED" w14:textId="77777777" w:rsidR="009B4FA2" w:rsidRDefault="009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3D9D5" w14:textId="77777777" w:rsidR="009B4FA2" w:rsidRDefault="009B4FA2">
      <w:r>
        <w:separator/>
      </w:r>
    </w:p>
  </w:footnote>
  <w:footnote w:type="continuationSeparator" w:id="0">
    <w:p w14:paraId="4845832D" w14:textId="77777777" w:rsidR="009B4FA2" w:rsidRDefault="009B4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DF4746"/>
    <w:multiLevelType w:val="hybridMultilevel"/>
    <w:tmpl w:val="1564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67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431279"/>
    <w:multiLevelType w:val="hybridMultilevel"/>
    <w:tmpl w:val="C7688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B5AE5"/>
    <w:multiLevelType w:val="hybridMultilevel"/>
    <w:tmpl w:val="0690FA6A"/>
    <w:lvl w:ilvl="0" w:tplc="8208D12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30F9D"/>
    <w:multiLevelType w:val="singleLevel"/>
    <w:tmpl w:val="9AC4E19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4"/>
  </w:num>
  <w:num w:numId="4">
    <w:abstractNumId w:val="2"/>
  </w:num>
  <w:num w:numId="5">
    <w:abstractNumId w:val="4"/>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D0"/>
    <w:rsid w:val="00000471"/>
    <w:rsid w:val="00010F04"/>
    <w:rsid w:val="00011FF5"/>
    <w:rsid w:val="00015ADC"/>
    <w:rsid w:val="00021D87"/>
    <w:rsid w:val="000316BC"/>
    <w:rsid w:val="0003288C"/>
    <w:rsid w:val="00033AD2"/>
    <w:rsid w:val="000458E4"/>
    <w:rsid w:val="00046D77"/>
    <w:rsid w:val="000534DB"/>
    <w:rsid w:val="000665E2"/>
    <w:rsid w:val="00067261"/>
    <w:rsid w:val="00090953"/>
    <w:rsid w:val="000A7D8D"/>
    <w:rsid w:val="00113E3D"/>
    <w:rsid w:val="00123065"/>
    <w:rsid w:val="001233AB"/>
    <w:rsid w:val="001331F2"/>
    <w:rsid w:val="001572BE"/>
    <w:rsid w:val="001664F4"/>
    <w:rsid w:val="001818E3"/>
    <w:rsid w:val="001B62E5"/>
    <w:rsid w:val="001F70B5"/>
    <w:rsid w:val="001F72F1"/>
    <w:rsid w:val="002063D0"/>
    <w:rsid w:val="00220A34"/>
    <w:rsid w:val="00251B4B"/>
    <w:rsid w:val="00256C32"/>
    <w:rsid w:val="0026057B"/>
    <w:rsid w:val="002616C1"/>
    <w:rsid w:val="0028064F"/>
    <w:rsid w:val="00280E61"/>
    <w:rsid w:val="002C6C89"/>
    <w:rsid w:val="00306D3E"/>
    <w:rsid w:val="00333788"/>
    <w:rsid w:val="00361CFD"/>
    <w:rsid w:val="00374D3B"/>
    <w:rsid w:val="00393D46"/>
    <w:rsid w:val="003974C2"/>
    <w:rsid w:val="003A4429"/>
    <w:rsid w:val="003A60C8"/>
    <w:rsid w:val="003A7AAF"/>
    <w:rsid w:val="003C4A61"/>
    <w:rsid w:val="003D7DA9"/>
    <w:rsid w:val="003E10C6"/>
    <w:rsid w:val="003F04D2"/>
    <w:rsid w:val="003F4346"/>
    <w:rsid w:val="00433F73"/>
    <w:rsid w:val="004416DC"/>
    <w:rsid w:val="004604E2"/>
    <w:rsid w:val="0046061A"/>
    <w:rsid w:val="00484A97"/>
    <w:rsid w:val="0049304B"/>
    <w:rsid w:val="00494C9F"/>
    <w:rsid w:val="00497190"/>
    <w:rsid w:val="004A31F8"/>
    <w:rsid w:val="004A57A2"/>
    <w:rsid w:val="004F55DF"/>
    <w:rsid w:val="0051784E"/>
    <w:rsid w:val="00530458"/>
    <w:rsid w:val="0056666C"/>
    <w:rsid w:val="00582EA4"/>
    <w:rsid w:val="00587AAF"/>
    <w:rsid w:val="00596A98"/>
    <w:rsid w:val="005A1303"/>
    <w:rsid w:val="005A1DAF"/>
    <w:rsid w:val="005B4EF2"/>
    <w:rsid w:val="005C3507"/>
    <w:rsid w:val="005E67E3"/>
    <w:rsid w:val="005E789F"/>
    <w:rsid w:val="005F081A"/>
    <w:rsid w:val="006073A4"/>
    <w:rsid w:val="00613FF6"/>
    <w:rsid w:val="00633357"/>
    <w:rsid w:val="00643F78"/>
    <w:rsid w:val="00644186"/>
    <w:rsid w:val="00657972"/>
    <w:rsid w:val="00673B45"/>
    <w:rsid w:val="006915E6"/>
    <w:rsid w:val="006C27B2"/>
    <w:rsid w:val="006C751D"/>
    <w:rsid w:val="006D198C"/>
    <w:rsid w:val="006D4A03"/>
    <w:rsid w:val="006D7FC5"/>
    <w:rsid w:val="006E06AE"/>
    <w:rsid w:val="006E26B3"/>
    <w:rsid w:val="0070110F"/>
    <w:rsid w:val="00702061"/>
    <w:rsid w:val="007100E9"/>
    <w:rsid w:val="00711AE7"/>
    <w:rsid w:val="00730CBC"/>
    <w:rsid w:val="00732471"/>
    <w:rsid w:val="007405A3"/>
    <w:rsid w:val="0074333C"/>
    <w:rsid w:val="00746474"/>
    <w:rsid w:val="00750E87"/>
    <w:rsid w:val="007561C5"/>
    <w:rsid w:val="00796905"/>
    <w:rsid w:val="007C7725"/>
    <w:rsid w:val="007E63D6"/>
    <w:rsid w:val="008029DC"/>
    <w:rsid w:val="00806BD6"/>
    <w:rsid w:val="008570F1"/>
    <w:rsid w:val="00862A6B"/>
    <w:rsid w:val="008703D5"/>
    <w:rsid w:val="00881E15"/>
    <w:rsid w:val="00893D11"/>
    <w:rsid w:val="008B1ACC"/>
    <w:rsid w:val="008C3203"/>
    <w:rsid w:val="008D7005"/>
    <w:rsid w:val="008F16E8"/>
    <w:rsid w:val="00906FAC"/>
    <w:rsid w:val="009274B8"/>
    <w:rsid w:val="009314CF"/>
    <w:rsid w:val="00932ED7"/>
    <w:rsid w:val="00937310"/>
    <w:rsid w:val="00947E81"/>
    <w:rsid w:val="00953DB9"/>
    <w:rsid w:val="0095587F"/>
    <w:rsid w:val="00971582"/>
    <w:rsid w:val="00974D45"/>
    <w:rsid w:val="00997E58"/>
    <w:rsid w:val="009B4FA2"/>
    <w:rsid w:val="009C184A"/>
    <w:rsid w:val="009C661A"/>
    <w:rsid w:val="009E7CF4"/>
    <w:rsid w:val="009F050C"/>
    <w:rsid w:val="00A04D85"/>
    <w:rsid w:val="00A11DEE"/>
    <w:rsid w:val="00A166F5"/>
    <w:rsid w:val="00A22727"/>
    <w:rsid w:val="00A32315"/>
    <w:rsid w:val="00A3736C"/>
    <w:rsid w:val="00A37B43"/>
    <w:rsid w:val="00A52B2B"/>
    <w:rsid w:val="00A6092D"/>
    <w:rsid w:val="00A64F01"/>
    <w:rsid w:val="00AB373A"/>
    <w:rsid w:val="00AB3DE4"/>
    <w:rsid w:val="00AC298A"/>
    <w:rsid w:val="00AD0DF1"/>
    <w:rsid w:val="00AE31A4"/>
    <w:rsid w:val="00AE68CF"/>
    <w:rsid w:val="00AF22DA"/>
    <w:rsid w:val="00B0006D"/>
    <w:rsid w:val="00B20486"/>
    <w:rsid w:val="00B237DA"/>
    <w:rsid w:val="00B31AFC"/>
    <w:rsid w:val="00B41AD2"/>
    <w:rsid w:val="00B5439B"/>
    <w:rsid w:val="00B611B8"/>
    <w:rsid w:val="00B6650D"/>
    <w:rsid w:val="00B750D3"/>
    <w:rsid w:val="00B82FA9"/>
    <w:rsid w:val="00B96417"/>
    <w:rsid w:val="00BA1C63"/>
    <w:rsid w:val="00BB465A"/>
    <w:rsid w:val="00BB4E6D"/>
    <w:rsid w:val="00BC21E2"/>
    <w:rsid w:val="00BE1810"/>
    <w:rsid w:val="00C0181F"/>
    <w:rsid w:val="00C0254A"/>
    <w:rsid w:val="00C33747"/>
    <w:rsid w:val="00C45B04"/>
    <w:rsid w:val="00C63DDA"/>
    <w:rsid w:val="00C77784"/>
    <w:rsid w:val="00C94119"/>
    <w:rsid w:val="00CB4AB7"/>
    <w:rsid w:val="00CC0C43"/>
    <w:rsid w:val="00CC5AB4"/>
    <w:rsid w:val="00CC6D21"/>
    <w:rsid w:val="00CD39B1"/>
    <w:rsid w:val="00CF0793"/>
    <w:rsid w:val="00D14EB9"/>
    <w:rsid w:val="00D25100"/>
    <w:rsid w:val="00D40161"/>
    <w:rsid w:val="00D44806"/>
    <w:rsid w:val="00D82007"/>
    <w:rsid w:val="00D825DC"/>
    <w:rsid w:val="00DC5106"/>
    <w:rsid w:val="00DD09CF"/>
    <w:rsid w:val="00DD5B2E"/>
    <w:rsid w:val="00DE5650"/>
    <w:rsid w:val="00DF4382"/>
    <w:rsid w:val="00E007D3"/>
    <w:rsid w:val="00E1358C"/>
    <w:rsid w:val="00E22C05"/>
    <w:rsid w:val="00E53222"/>
    <w:rsid w:val="00E65FCF"/>
    <w:rsid w:val="00E864B0"/>
    <w:rsid w:val="00E92531"/>
    <w:rsid w:val="00ED154C"/>
    <w:rsid w:val="00ED183B"/>
    <w:rsid w:val="00ED2278"/>
    <w:rsid w:val="00F069D5"/>
    <w:rsid w:val="00F10B83"/>
    <w:rsid w:val="00F22776"/>
    <w:rsid w:val="00F22BA5"/>
    <w:rsid w:val="00F31C2D"/>
    <w:rsid w:val="00F40E97"/>
    <w:rsid w:val="00F415A2"/>
    <w:rsid w:val="00F47FF3"/>
    <w:rsid w:val="00F60E5B"/>
    <w:rsid w:val="00F93506"/>
    <w:rsid w:val="00FB55EF"/>
    <w:rsid w:val="00FD1A87"/>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EAB5A"/>
  <w15:docId w15:val="{CAA3F1B4-18CA-49FA-BEF2-6463EE2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rPr>
  </w:style>
  <w:style w:type="paragraph" w:styleId="Heading1">
    <w:name w:val="heading 1"/>
    <w:basedOn w:val="Normal"/>
    <w:next w:val="Bulleted"/>
    <w:qFormat/>
    <w:rsid w:val="00AE68CF"/>
    <w:pPr>
      <w:keepNext/>
      <w:spacing w:before="120"/>
      <w:outlineLvl w:val="0"/>
    </w:pPr>
    <w:rPr>
      <w:rFonts w:ascii="Arial" w:hAnsi="Arial"/>
      <w:b/>
      <w:kern w:val="28"/>
      <w:sz w:val="28"/>
    </w:rPr>
  </w:style>
  <w:style w:type="paragraph" w:styleId="Heading2">
    <w:name w:val="heading 2"/>
    <w:basedOn w:val="Normal"/>
    <w:next w:val="Bulleted"/>
    <w:qFormat/>
    <w:rsid w:val="00123065"/>
    <w:pPr>
      <w:keepNext/>
      <w:tabs>
        <w:tab w:val="left" w:pos="1620"/>
      </w:tabs>
      <w:outlineLvl w:val="1"/>
    </w:pPr>
    <w:rPr>
      <w:rFonts w:ascii="Arial" w:hAnsi="Arial"/>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Reporttitle">
    <w:name w:val="Report title"/>
    <w:basedOn w:val="Heading1"/>
    <w:next w:val="Normal"/>
    <w:pPr>
      <w:spacing w:before="0"/>
      <w:jc w:val="center"/>
    </w:pPr>
    <w:rPr>
      <w:sz w:val="40"/>
    </w:rPr>
  </w:style>
  <w:style w:type="paragraph" w:customStyle="1" w:styleId="Bulleted">
    <w:name w:val="Bulleted"/>
    <w:basedOn w:val="Normal"/>
    <w:pPr>
      <w:numPr>
        <w:numId w:val="3"/>
      </w:numPr>
    </w:pPr>
  </w:style>
  <w:style w:type="paragraph" w:customStyle="1" w:styleId="Indented">
    <w:name w:val="Indented"/>
    <w:basedOn w:val="Bulleted"/>
    <w:pPr>
      <w:numPr>
        <w:numId w:val="0"/>
      </w:numPr>
      <w:ind w:left="360"/>
    </w:pPr>
  </w:style>
  <w:style w:type="paragraph" w:styleId="BalloonText">
    <w:name w:val="Balloon Text"/>
    <w:basedOn w:val="Normal"/>
    <w:semiHidden/>
    <w:rsid w:val="00644186"/>
    <w:rPr>
      <w:rFonts w:ascii="Tahoma" w:hAnsi="Tahoma" w:cs="Tahoma"/>
      <w:sz w:val="16"/>
      <w:szCs w:val="16"/>
    </w:rPr>
  </w:style>
  <w:style w:type="paragraph" w:customStyle="1" w:styleId="Codeexample">
    <w:name w:val="Code example"/>
    <w:basedOn w:val="Indented"/>
    <w:rsid w:val="001233AB"/>
    <w:pPr>
      <w:spacing w:after="0"/>
    </w:pPr>
    <w:rPr>
      <w:rFonts w:ascii="Courier New" w:hAnsi="Courier New" w:cs="Courier New"/>
      <w:b/>
      <w:sz w:val="18"/>
      <w:szCs w:val="18"/>
    </w:rPr>
  </w:style>
  <w:style w:type="character" w:customStyle="1" w:styleId="FooterChar">
    <w:name w:val="Footer Char"/>
    <w:link w:val="Footer"/>
    <w:rsid w:val="00B20486"/>
    <w:rPr>
      <w:sz w:val="22"/>
    </w:rPr>
  </w:style>
  <w:style w:type="table" w:styleId="TableGrid">
    <w:name w:val="Table Grid"/>
    <w:basedOn w:val="TableNormal"/>
    <w:rsid w:val="00B0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54A"/>
    <w:pPr>
      <w:ind w:left="720"/>
      <w:contextualSpacing/>
    </w:pPr>
  </w:style>
  <w:style w:type="character" w:styleId="Hyperlink">
    <w:name w:val="Hyperlink"/>
    <w:basedOn w:val="DefaultParagraphFont"/>
    <w:rsid w:val="00702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localhost/phpmyadmi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urach\Application%20Data\Microsoft\Templates\MM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MMA report.dot</Template>
  <TotalTime>0</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Exercise enhancements</vt:lpstr>
    </vt:vector>
  </TitlesOfParts>
  <Company>Mike Murach &amp; Associates, Inc</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enhancements</dc:title>
  <dc:creator>Mike Murach</dc:creator>
  <cp:lastModifiedBy>Jeremy Shafer</cp:lastModifiedBy>
  <cp:revision>2</cp:revision>
  <cp:lastPrinted>2014-10-23T19:22:00Z</cp:lastPrinted>
  <dcterms:created xsi:type="dcterms:W3CDTF">2015-09-21T15:45:00Z</dcterms:created>
  <dcterms:modified xsi:type="dcterms:W3CDTF">2015-09-21T15:45:00Z</dcterms:modified>
</cp:coreProperties>
</file>