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BA" w:rsidRPr="0044662E" w:rsidRDefault="00421345">
      <w:pPr>
        <w:rPr>
          <w:b/>
        </w:rPr>
      </w:pPr>
      <w:r w:rsidRPr="0044662E">
        <w:rPr>
          <w:b/>
        </w:rPr>
        <w:t xml:space="preserve">Chapter 3 Summary:  </w:t>
      </w:r>
      <w:bookmarkStart w:id="0" w:name="_GoBack"/>
      <w:bookmarkEnd w:id="0"/>
      <w:r w:rsidRPr="0044662E">
        <w:rPr>
          <w:b/>
        </w:rPr>
        <w:t>Know your project</w:t>
      </w:r>
    </w:p>
    <w:p w:rsidR="00421345" w:rsidRDefault="00421345">
      <w:r>
        <w:t>A project is a temporary endeavor initiated to achieve a specific goal</w:t>
      </w:r>
    </w:p>
    <w:p w:rsidR="00421345" w:rsidRDefault="00421345">
      <w:r>
        <w:t>A BA should understand Why a project is being initiated this will ensure they the recommendation made are in line with the organization strategy</w:t>
      </w:r>
    </w:p>
    <w:p w:rsidR="00A25936" w:rsidRPr="00A25936" w:rsidRDefault="00A25936">
      <w:pPr>
        <w:rPr>
          <w:b/>
        </w:rPr>
      </w:pPr>
      <w:r w:rsidRPr="00A25936">
        <w:rPr>
          <w:b/>
        </w:rPr>
        <w:t>BA may be asked to develop one or all of the follow</w:t>
      </w:r>
    </w:p>
    <w:p w:rsidR="00A25936" w:rsidRDefault="00A25936" w:rsidP="00E0410B">
      <w:pPr>
        <w:ind w:firstLine="360"/>
      </w:pPr>
      <w:r>
        <w:t>Business Case</w:t>
      </w:r>
    </w:p>
    <w:p w:rsidR="00421345" w:rsidRDefault="00421345" w:rsidP="00A25936">
      <w:pPr>
        <w:pStyle w:val="ListParagraph"/>
        <w:numPr>
          <w:ilvl w:val="0"/>
          <w:numId w:val="1"/>
        </w:numPr>
      </w:pPr>
      <w:r>
        <w:t>A business case descri</w:t>
      </w:r>
      <w:r w:rsidR="00A25936">
        <w:t>bes the anticipated return on and presents how the benefits out weight the costs</w:t>
      </w:r>
    </w:p>
    <w:p w:rsidR="00421345" w:rsidRDefault="00A25936" w:rsidP="00A25936">
      <w:pPr>
        <w:pStyle w:val="ListParagraph"/>
        <w:numPr>
          <w:ilvl w:val="0"/>
          <w:numId w:val="1"/>
        </w:numPr>
      </w:pPr>
      <w:r>
        <w:t>A business case explains why the organization has decided to go with a project</w:t>
      </w:r>
    </w:p>
    <w:p w:rsidR="00421345" w:rsidRDefault="00A25936" w:rsidP="00E0410B">
      <w:pPr>
        <w:ind w:firstLine="360"/>
      </w:pPr>
      <w:r>
        <w:t>Feasibility Study</w:t>
      </w:r>
    </w:p>
    <w:p w:rsidR="00A25936" w:rsidRDefault="00A25936" w:rsidP="00A25936">
      <w:pPr>
        <w:pStyle w:val="ListParagraph"/>
        <w:numPr>
          <w:ilvl w:val="0"/>
          <w:numId w:val="2"/>
        </w:numPr>
      </w:pPr>
      <w:r>
        <w:t>This study determines the practicability and workability of a potential solution</w:t>
      </w:r>
    </w:p>
    <w:p w:rsidR="00A25936" w:rsidRDefault="00A25936" w:rsidP="00A25936">
      <w:pPr>
        <w:pStyle w:val="ListParagraph"/>
        <w:numPr>
          <w:ilvl w:val="0"/>
          <w:numId w:val="2"/>
        </w:numPr>
      </w:pPr>
      <w:r>
        <w:t>Can it be done</w:t>
      </w:r>
    </w:p>
    <w:p w:rsidR="00A25936" w:rsidRDefault="00A25936" w:rsidP="00E0410B">
      <w:pPr>
        <w:ind w:firstLine="360"/>
      </w:pPr>
      <w:r>
        <w:t>Cost Benefit Analysis (page 85 Table 3.1 and 3.2)</w:t>
      </w:r>
    </w:p>
    <w:p w:rsidR="00A25936" w:rsidRDefault="00A25936" w:rsidP="00A25936">
      <w:pPr>
        <w:pStyle w:val="ListParagraph"/>
        <w:numPr>
          <w:ilvl w:val="0"/>
          <w:numId w:val="3"/>
        </w:numPr>
      </w:pPr>
      <w:r>
        <w:t>Focuses on the financial analysis of the solution</w:t>
      </w:r>
    </w:p>
    <w:p w:rsidR="00A25936" w:rsidRDefault="00A25936" w:rsidP="00A25936">
      <w:pPr>
        <w:pStyle w:val="ListParagraph"/>
        <w:numPr>
          <w:ilvl w:val="0"/>
          <w:numId w:val="3"/>
        </w:numPr>
      </w:pPr>
      <w:r>
        <w:t>Calculate the return on investment</w:t>
      </w:r>
    </w:p>
    <w:p w:rsidR="00A25936" w:rsidRPr="00A25936" w:rsidRDefault="00A25936" w:rsidP="00A25936">
      <w:pPr>
        <w:rPr>
          <w:b/>
        </w:rPr>
      </w:pPr>
      <w:r w:rsidRPr="00A25936">
        <w:rPr>
          <w:b/>
        </w:rPr>
        <w:t>Reasons why an organization may choose to fund a project</w:t>
      </w:r>
    </w:p>
    <w:p w:rsidR="00A25936" w:rsidRDefault="00A25936" w:rsidP="00A25936">
      <w:pPr>
        <w:pStyle w:val="ListParagraph"/>
        <w:numPr>
          <w:ilvl w:val="0"/>
          <w:numId w:val="4"/>
        </w:numPr>
      </w:pPr>
      <w:r>
        <w:t>Because of a problem</w:t>
      </w:r>
      <w:r w:rsidR="00E0410B">
        <w:t xml:space="preserve"> (page 86)</w:t>
      </w:r>
    </w:p>
    <w:p w:rsidR="00A25936" w:rsidRDefault="00A25936" w:rsidP="00A25936">
      <w:pPr>
        <w:pStyle w:val="ListParagraph"/>
        <w:numPr>
          <w:ilvl w:val="0"/>
          <w:numId w:val="4"/>
        </w:numPr>
      </w:pPr>
      <w:r>
        <w:t>To eliminate costs</w:t>
      </w:r>
      <w:r w:rsidR="00E0410B">
        <w:t>,</w:t>
      </w:r>
      <w:r>
        <w:t xml:space="preserve"> jobs</w:t>
      </w:r>
      <w:r w:rsidR="00E0410B">
        <w:t xml:space="preserve"> (page 87)</w:t>
      </w:r>
    </w:p>
    <w:p w:rsidR="00A25936" w:rsidRDefault="00A25936" w:rsidP="00E0410B">
      <w:pPr>
        <w:pStyle w:val="ListParagraph"/>
        <w:numPr>
          <w:ilvl w:val="0"/>
          <w:numId w:val="4"/>
        </w:numPr>
      </w:pPr>
      <w:r>
        <w:t>Outside regulation</w:t>
      </w:r>
      <w:r w:rsidR="00E0410B">
        <w:t xml:space="preserve"> (page 90)</w:t>
      </w:r>
    </w:p>
    <w:p w:rsidR="00A25936" w:rsidRDefault="00A25936" w:rsidP="00E0410B">
      <w:pPr>
        <w:pStyle w:val="ListParagraph"/>
        <w:numPr>
          <w:ilvl w:val="0"/>
          <w:numId w:val="4"/>
        </w:numPr>
      </w:pPr>
      <w:r>
        <w:t>An opportunity</w:t>
      </w:r>
      <w:r w:rsidR="00E0410B">
        <w:t xml:space="preserve"> (page 91)</w:t>
      </w:r>
    </w:p>
    <w:p w:rsidR="00A25936" w:rsidRDefault="00A25936" w:rsidP="00A25936">
      <w:pPr>
        <w:pStyle w:val="ListParagraph"/>
        <w:numPr>
          <w:ilvl w:val="0"/>
          <w:numId w:val="4"/>
        </w:numPr>
      </w:pPr>
      <w:r>
        <w:t>For marketing or advertising</w:t>
      </w:r>
      <w:r w:rsidR="00E0410B">
        <w:t xml:space="preserve"> (page 92)</w:t>
      </w:r>
    </w:p>
    <w:p w:rsidR="00A25936" w:rsidRDefault="00A25936" w:rsidP="00A25936">
      <w:pPr>
        <w:pStyle w:val="ListParagraph"/>
        <w:numPr>
          <w:ilvl w:val="0"/>
          <w:numId w:val="4"/>
        </w:numPr>
      </w:pPr>
      <w:r>
        <w:t>To align business processes</w:t>
      </w:r>
      <w:r w:rsidR="00E0410B">
        <w:t xml:space="preserve"> (page 93)</w:t>
      </w:r>
    </w:p>
    <w:p w:rsidR="00DD634C" w:rsidRPr="00DD634C" w:rsidRDefault="00DD634C" w:rsidP="00DD634C">
      <w:pPr>
        <w:rPr>
          <w:b/>
        </w:rPr>
      </w:pPr>
      <w:r w:rsidRPr="00DD634C">
        <w:rPr>
          <w:b/>
        </w:rPr>
        <w:t>Strategic Planning</w:t>
      </w:r>
    </w:p>
    <w:p w:rsidR="00DD634C" w:rsidRDefault="00DD634C" w:rsidP="00E21F50">
      <w:pPr>
        <w:pStyle w:val="ListParagraph"/>
        <w:numPr>
          <w:ilvl w:val="0"/>
          <w:numId w:val="5"/>
        </w:numPr>
      </w:pPr>
      <w:r>
        <w:t>Develop a cohesive, long term plan for the organization</w:t>
      </w:r>
    </w:p>
    <w:p w:rsidR="00E21F50" w:rsidRDefault="00E21F50" w:rsidP="00E21F50">
      <w:pPr>
        <w:pStyle w:val="ListParagraph"/>
        <w:numPr>
          <w:ilvl w:val="0"/>
          <w:numId w:val="5"/>
        </w:numPr>
      </w:pPr>
      <w:r>
        <w:t>Senior level BA may participate in the development of a strategic plan</w:t>
      </w:r>
    </w:p>
    <w:p w:rsidR="00E21F50" w:rsidRDefault="00E21F50" w:rsidP="00E21F50">
      <w:pPr>
        <w:pStyle w:val="ListParagraph"/>
        <w:numPr>
          <w:ilvl w:val="0"/>
          <w:numId w:val="5"/>
        </w:numPr>
      </w:pPr>
      <w:r>
        <w:t>Low level BA should be able to understand a plan an align recommendations to the plan</w:t>
      </w:r>
    </w:p>
    <w:p w:rsidR="00E21F50" w:rsidRPr="00DD634C" w:rsidRDefault="00E21F50" w:rsidP="00E21F50">
      <w:pPr>
        <w:rPr>
          <w:b/>
        </w:rPr>
      </w:pPr>
      <w:r>
        <w:rPr>
          <w:b/>
        </w:rPr>
        <w:t>Portfolio and Program Management</w:t>
      </w:r>
    </w:p>
    <w:p w:rsidR="00E21F50" w:rsidRDefault="00E21F50" w:rsidP="00E21F50">
      <w:pPr>
        <w:pStyle w:val="ListParagraph"/>
        <w:numPr>
          <w:ilvl w:val="0"/>
          <w:numId w:val="5"/>
        </w:numPr>
      </w:pPr>
      <w:r>
        <w:t>A collection of projects and programs that an organization has identified and prioritized to support the strategic plan</w:t>
      </w:r>
    </w:p>
    <w:p w:rsidR="00E21F50" w:rsidRDefault="00E21F50" w:rsidP="00E21F50">
      <w:pPr>
        <w:rPr>
          <w:b/>
        </w:rPr>
      </w:pPr>
    </w:p>
    <w:p w:rsidR="00E21F50" w:rsidRDefault="00E21F50" w:rsidP="00E21F50">
      <w:pPr>
        <w:rPr>
          <w:b/>
        </w:rPr>
      </w:pPr>
      <w:r w:rsidRPr="00E21F50">
        <w:rPr>
          <w:b/>
        </w:rPr>
        <w:lastRenderedPageBreak/>
        <w:t xml:space="preserve">Enterprise Architecture </w:t>
      </w:r>
    </w:p>
    <w:p w:rsidR="00E21F50" w:rsidRDefault="00E21F50" w:rsidP="00E21F50">
      <w:pPr>
        <w:pStyle w:val="ListParagraph"/>
        <w:numPr>
          <w:ilvl w:val="0"/>
          <w:numId w:val="5"/>
        </w:numPr>
      </w:pPr>
      <w:r w:rsidRPr="00E21F50">
        <w:t>Business architecture</w:t>
      </w:r>
      <w:r>
        <w:t xml:space="preserve">  (page 98)</w:t>
      </w:r>
    </w:p>
    <w:p w:rsidR="00E21F50" w:rsidRDefault="00E21F50" w:rsidP="00E21F50">
      <w:pPr>
        <w:pStyle w:val="ListParagraph"/>
        <w:numPr>
          <w:ilvl w:val="0"/>
          <w:numId w:val="5"/>
        </w:numPr>
      </w:pPr>
      <w:r>
        <w:t>Information architecture (page 100)</w:t>
      </w:r>
    </w:p>
    <w:p w:rsidR="00E21F50" w:rsidRDefault="00E21F50" w:rsidP="00E21F50">
      <w:pPr>
        <w:pStyle w:val="ListParagraph"/>
        <w:numPr>
          <w:ilvl w:val="0"/>
          <w:numId w:val="5"/>
        </w:numPr>
      </w:pPr>
      <w:r>
        <w:t>Application architecture (page 101)</w:t>
      </w:r>
    </w:p>
    <w:p w:rsidR="00E21F50" w:rsidRDefault="00E21F50" w:rsidP="00E21F50">
      <w:pPr>
        <w:pStyle w:val="ListParagraph"/>
        <w:numPr>
          <w:ilvl w:val="0"/>
          <w:numId w:val="5"/>
        </w:numPr>
      </w:pPr>
      <w:r>
        <w:t>Technical architecture (page 101)</w:t>
      </w:r>
    </w:p>
    <w:p w:rsidR="00E21F50" w:rsidRPr="00E21F50" w:rsidRDefault="00E21F50" w:rsidP="00E21F50">
      <w:pPr>
        <w:pStyle w:val="ListParagraph"/>
        <w:numPr>
          <w:ilvl w:val="0"/>
          <w:numId w:val="5"/>
        </w:numPr>
      </w:pPr>
      <w:r>
        <w:t>Security architecture (page102)</w:t>
      </w:r>
    </w:p>
    <w:p w:rsidR="00E21F50" w:rsidRPr="00E21F50" w:rsidRDefault="00E21F50" w:rsidP="00E21F50">
      <w:pPr>
        <w:rPr>
          <w:b/>
        </w:rPr>
      </w:pPr>
      <w:r w:rsidRPr="00E21F50">
        <w:rPr>
          <w:b/>
        </w:rPr>
        <w:t>Project Initiation</w:t>
      </w:r>
    </w:p>
    <w:p w:rsidR="00E21F50" w:rsidRDefault="00E21F50" w:rsidP="00E21F50">
      <w:pPr>
        <w:pStyle w:val="ListParagraph"/>
        <w:numPr>
          <w:ilvl w:val="0"/>
          <w:numId w:val="6"/>
        </w:numPr>
      </w:pPr>
      <w:r>
        <w:t>Approach or Methodology</w:t>
      </w:r>
      <w:r w:rsidR="006672CE">
        <w:t xml:space="preserve"> (page 105)</w:t>
      </w:r>
    </w:p>
    <w:p w:rsidR="006672CE" w:rsidRDefault="006672CE" w:rsidP="00E21F50">
      <w:pPr>
        <w:pStyle w:val="ListParagraph"/>
        <w:numPr>
          <w:ilvl w:val="0"/>
          <w:numId w:val="6"/>
        </w:numPr>
      </w:pPr>
      <w:r>
        <w:t>Statement of purpose (page 105)</w:t>
      </w:r>
    </w:p>
    <w:p w:rsidR="00E21F50" w:rsidRDefault="00E21F50" w:rsidP="00E21F50">
      <w:pPr>
        <w:pStyle w:val="ListParagraph"/>
        <w:numPr>
          <w:ilvl w:val="0"/>
          <w:numId w:val="6"/>
        </w:numPr>
      </w:pPr>
      <w:r>
        <w:t>Objectives</w:t>
      </w:r>
      <w:r w:rsidR="006672CE">
        <w:t xml:space="preserve"> (page 106)</w:t>
      </w:r>
    </w:p>
    <w:p w:rsidR="00E21F50" w:rsidRDefault="00E21F50" w:rsidP="00E21F50">
      <w:pPr>
        <w:pStyle w:val="ListParagraph"/>
        <w:numPr>
          <w:ilvl w:val="0"/>
          <w:numId w:val="6"/>
        </w:numPr>
      </w:pPr>
      <w:r>
        <w:t>Problems/opportunities</w:t>
      </w:r>
      <w:r w:rsidR="006672CE">
        <w:t xml:space="preserve"> (page 107)</w:t>
      </w:r>
    </w:p>
    <w:p w:rsidR="00E21F50" w:rsidRDefault="00E21F50" w:rsidP="00E21F50">
      <w:pPr>
        <w:pStyle w:val="ListParagraph"/>
        <w:numPr>
          <w:ilvl w:val="0"/>
          <w:numId w:val="6"/>
        </w:numPr>
      </w:pPr>
      <w:r>
        <w:t>Stakeholders (SMEs and team members)</w:t>
      </w:r>
      <w:r w:rsidR="006672CE">
        <w:t xml:space="preserve"> (page 107)</w:t>
      </w:r>
    </w:p>
    <w:p w:rsidR="00E21F50" w:rsidRDefault="00E21F50" w:rsidP="00E21F50">
      <w:pPr>
        <w:pStyle w:val="ListParagraph"/>
        <w:numPr>
          <w:ilvl w:val="0"/>
          <w:numId w:val="6"/>
        </w:numPr>
      </w:pPr>
      <w:r>
        <w:t>Business risks</w:t>
      </w:r>
      <w:r w:rsidR="006672CE">
        <w:t xml:space="preserve"> (page 108)</w:t>
      </w:r>
    </w:p>
    <w:p w:rsidR="00E21F50" w:rsidRDefault="006672CE" w:rsidP="00E21F50">
      <w:pPr>
        <w:pStyle w:val="ListParagraph"/>
        <w:numPr>
          <w:ilvl w:val="0"/>
          <w:numId w:val="6"/>
        </w:numPr>
      </w:pPr>
      <w:r>
        <w:t>Items out of scope (page 109)</w:t>
      </w:r>
    </w:p>
    <w:p w:rsidR="006672CE" w:rsidRDefault="006672CE" w:rsidP="00E21F50">
      <w:pPr>
        <w:pStyle w:val="ListParagraph"/>
        <w:numPr>
          <w:ilvl w:val="0"/>
          <w:numId w:val="6"/>
        </w:numPr>
      </w:pPr>
      <w:r>
        <w:t>Assumptions (page 109)</w:t>
      </w:r>
    </w:p>
    <w:p w:rsidR="006672CE" w:rsidRDefault="006672CE" w:rsidP="00E21F50">
      <w:pPr>
        <w:pStyle w:val="ListParagraph"/>
        <w:numPr>
          <w:ilvl w:val="0"/>
          <w:numId w:val="6"/>
        </w:numPr>
      </w:pPr>
      <w:r>
        <w:t>Scope of the business area (external interaction and high-level process) (page 110)</w:t>
      </w:r>
    </w:p>
    <w:p w:rsidR="000C7429" w:rsidRDefault="000C7429" w:rsidP="000C7429">
      <w:pPr>
        <w:pStyle w:val="ListParagraph"/>
        <w:numPr>
          <w:ilvl w:val="1"/>
          <w:numId w:val="6"/>
        </w:numPr>
      </w:pPr>
      <w:r>
        <w:t>Scoping the analysis area using context-level data flow diagram</w:t>
      </w:r>
    </w:p>
    <w:p w:rsidR="000C7429" w:rsidRDefault="000C7429" w:rsidP="000C7429">
      <w:pPr>
        <w:pStyle w:val="ListParagraph"/>
        <w:numPr>
          <w:ilvl w:val="1"/>
          <w:numId w:val="6"/>
        </w:numPr>
      </w:pPr>
      <w:r>
        <w:t>Area of study</w:t>
      </w:r>
    </w:p>
    <w:p w:rsidR="000C7429" w:rsidRDefault="000C7429" w:rsidP="000C7429">
      <w:pPr>
        <w:pStyle w:val="ListParagraph"/>
        <w:numPr>
          <w:ilvl w:val="1"/>
          <w:numId w:val="6"/>
        </w:numPr>
      </w:pPr>
      <w:r>
        <w:t>High-level business process</w:t>
      </w:r>
    </w:p>
    <w:p w:rsidR="000C7429" w:rsidRDefault="000C7429" w:rsidP="000C7429">
      <w:pPr>
        <w:pStyle w:val="ListParagraph"/>
        <w:numPr>
          <w:ilvl w:val="1"/>
          <w:numId w:val="6"/>
        </w:numPr>
      </w:pPr>
      <w:r>
        <w:t>Scoping the analysis are using use case diagram</w:t>
      </w:r>
    </w:p>
    <w:p w:rsidR="006672CE" w:rsidRDefault="006672CE" w:rsidP="006672CE"/>
    <w:p w:rsidR="00E21F50" w:rsidRDefault="00E21F50" w:rsidP="00E21F50"/>
    <w:p w:rsidR="00E21F50" w:rsidRPr="00E21F50" w:rsidRDefault="00E21F50" w:rsidP="00E21F50"/>
    <w:sectPr w:rsidR="00E21F50" w:rsidRPr="00E2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D68"/>
    <w:multiLevelType w:val="hybridMultilevel"/>
    <w:tmpl w:val="DF5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50DB"/>
    <w:multiLevelType w:val="hybridMultilevel"/>
    <w:tmpl w:val="35A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2248"/>
    <w:multiLevelType w:val="hybridMultilevel"/>
    <w:tmpl w:val="D130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F678C"/>
    <w:multiLevelType w:val="hybridMultilevel"/>
    <w:tmpl w:val="0F6C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D0E5D"/>
    <w:multiLevelType w:val="hybridMultilevel"/>
    <w:tmpl w:val="8AB6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95973"/>
    <w:multiLevelType w:val="hybridMultilevel"/>
    <w:tmpl w:val="C33E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45"/>
    <w:rsid w:val="000C7429"/>
    <w:rsid w:val="00421345"/>
    <w:rsid w:val="0044662E"/>
    <w:rsid w:val="00534ED3"/>
    <w:rsid w:val="006672CE"/>
    <w:rsid w:val="007701BA"/>
    <w:rsid w:val="00A25936"/>
    <w:rsid w:val="00DD634C"/>
    <w:rsid w:val="00E0410B"/>
    <w:rsid w:val="00E2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slsnite</dc:creator>
  <cp:lastModifiedBy>slsnite</cp:lastModifiedBy>
  <cp:revision>5</cp:revision>
  <dcterms:created xsi:type="dcterms:W3CDTF">2013-05-23T00:11:00Z</dcterms:created>
  <dcterms:modified xsi:type="dcterms:W3CDTF">2013-05-23T12:33:00Z</dcterms:modified>
</cp:coreProperties>
</file>