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20EEFB" w14:textId="655738F5" w:rsidR="00244DC3" w:rsidRPr="002D1383" w:rsidRDefault="00F31F88">
      <w:pPr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Cryptography, Part 1</w:t>
      </w:r>
      <w:r w:rsidR="00032BE3" w:rsidRPr="002D1383">
        <w:rPr>
          <w:rFonts w:ascii="Helvetica" w:hAnsi="Helvetica"/>
          <w:b/>
          <w:sz w:val="22"/>
          <w:szCs w:val="22"/>
        </w:rPr>
        <w:t xml:space="preserve">, </w:t>
      </w:r>
      <w:r w:rsidR="00942A9A">
        <w:rPr>
          <w:rFonts w:ascii="Helvetica" w:hAnsi="Helvetica"/>
          <w:b/>
          <w:sz w:val="22"/>
          <w:szCs w:val="22"/>
        </w:rPr>
        <w:t>9</w:t>
      </w:r>
      <w:r w:rsidR="004B2393">
        <w:rPr>
          <w:rFonts w:ascii="Helvetica" w:hAnsi="Helvetica"/>
          <w:b/>
          <w:sz w:val="22"/>
          <w:szCs w:val="22"/>
        </w:rPr>
        <w:t>/</w:t>
      </w:r>
      <w:r w:rsidR="00942A9A">
        <w:rPr>
          <w:rFonts w:ascii="Helvetica" w:hAnsi="Helvetica"/>
          <w:b/>
          <w:sz w:val="22"/>
          <w:szCs w:val="22"/>
        </w:rPr>
        <w:t>4</w:t>
      </w:r>
      <w:r w:rsidR="004B2393">
        <w:rPr>
          <w:rFonts w:ascii="Helvetica" w:hAnsi="Helvetica"/>
          <w:b/>
          <w:sz w:val="22"/>
          <w:szCs w:val="22"/>
        </w:rPr>
        <w:t>/2018</w:t>
      </w:r>
    </w:p>
    <w:p w14:paraId="6F071FFE" w14:textId="77777777" w:rsidR="00032BE3" w:rsidRDefault="00032BE3">
      <w:pPr>
        <w:rPr>
          <w:rFonts w:ascii="Helvetica" w:hAnsi="Helvetica"/>
          <w:sz w:val="22"/>
          <w:szCs w:val="22"/>
        </w:rPr>
      </w:pPr>
    </w:p>
    <w:p w14:paraId="31132DD2" w14:textId="228DE487" w:rsidR="00820B78" w:rsidRDefault="00537DF5" w:rsidP="00740BAF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Encryption is </w:t>
      </w:r>
      <w:r w:rsidR="00740BAF">
        <w:rPr>
          <w:rFonts w:ascii="Helvetica" w:hAnsi="Helvetica"/>
          <w:sz w:val="22"/>
          <w:szCs w:val="22"/>
        </w:rPr>
        <w:t>term that is commonly used in our media, but few people understand what it is.</w:t>
      </w:r>
    </w:p>
    <w:p w14:paraId="3884E00B" w14:textId="7088FD3D" w:rsidR="00740BAF" w:rsidRDefault="00CE6DA5" w:rsidP="00740BAF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Whether we realize it or not, we use encryption all the time when we log into a computer, browse the web using SSL, or use an iOS (and some Android</w:t>
      </w:r>
      <w:r w:rsidR="00F41C6C">
        <w:rPr>
          <w:rStyle w:val="FootnoteReference"/>
          <w:rFonts w:ascii="Helvetica" w:hAnsi="Helvetica"/>
          <w:sz w:val="22"/>
          <w:szCs w:val="22"/>
        </w:rPr>
        <w:footnoteReference w:id="1"/>
      </w:r>
      <w:r>
        <w:rPr>
          <w:rFonts w:ascii="Helvetica" w:hAnsi="Helvetica"/>
          <w:sz w:val="22"/>
          <w:szCs w:val="22"/>
        </w:rPr>
        <w:t>) devices, which have full-disk encryption turned on by default.</w:t>
      </w:r>
    </w:p>
    <w:p w14:paraId="5739FB85" w14:textId="5C426736" w:rsidR="00DF492D" w:rsidRDefault="00B17F44" w:rsidP="00DF492D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Cryptography</w:t>
      </w:r>
      <w:r w:rsidR="003D34B9">
        <w:rPr>
          <w:rFonts w:ascii="Helvetica" w:hAnsi="Helvetica"/>
          <w:sz w:val="22"/>
          <w:szCs w:val="22"/>
        </w:rPr>
        <w:t xml:space="preserve"> is foundational to information security. It provides:</w:t>
      </w:r>
    </w:p>
    <w:p w14:paraId="3754D106" w14:textId="36787076" w:rsidR="003D34B9" w:rsidRDefault="003D34B9" w:rsidP="00B17F44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Confidentiality (or secrecy)</w:t>
      </w:r>
    </w:p>
    <w:p w14:paraId="457F4166" w14:textId="7024B1B7" w:rsidR="003D34B9" w:rsidRDefault="003D34B9" w:rsidP="00B17F44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Integrity—ensuring that the contents of a message have not been tampered with.</w:t>
      </w:r>
    </w:p>
    <w:p w14:paraId="77040445" w14:textId="2A7FCA27" w:rsidR="003D34B9" w:rsidRDefault="003D34B9" w:rsidP="00B17F44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Authenticity—proving who a message came from, or who performed a transaction.</w:t>
      </w:r>
    </w:p>
    <w:p w14:paraId="4AC2B3FD" w14:textId="73C931D1" w:rsidR="003D34B9" w:rsidRDefault="003D34B9" w:rsidP="00B17F44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Non-repudiation—ensuring that a party can’t back out of a transaction by claiming that they didn’t participate in a transaction.</w:t>
      </w:r>
    </w:p>
    <w:p w14:paraId="2ACC1EE0" w14:textId="07D4D6C0" w:rsidR="003D34B9" w:rsidRDefault="00B975F5" w:rsidP="00DF492D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Cryptography is ancient—first recorded use was Egyptian hieroglyphics.</w:t>
      </w:r>
    </w:p>
    <w:p w14:paraId="0B3F4BC2" w14:textId="7BD6F577" w:rsidR="00B975F5" w:rsidRDefault="000902A5" w:rsidP="00B975F5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hyperlink r:id="rId7" w:history="1">
        <w:r w:rsidR="00B975F5" w:rsidRPr="00D46B4A">
          <w:rPr>
            <w:rStyle w:val="Hyperlink"/>
            <w:rFonts w:ascii="Helvetica" w:hAnsi="Helvetica"/>
            <w:sz w:val="22"/>
            <w:szCs w:val="22"/>
          </w:rPr>
          <w:t>http://www.cypher.com.au/crypt</w:t>
        </w:r>
        <w:r w:rsidR="00B975F5" w:rsidRPr="00D46B4A">
          <w:rPr>
            <w:rStyle w:val="Hyperlink"/>
            <w:rFonts w:ascii="Helvetica" w:hAnsi="Helvetica"/>
            <w:sz w:val="22"/>
            <w:szCs w:val="22"/>
          </w:rPr>
          <w:t>o</w:t>
        </w:r>
        <w:r w:rsidR="00B975F5" w:rsidRPr="00D46B4A">
          <w:rPr>
            <w:rStyle w:val="Hyperlink"/>
            <w:rFonts w:ascii="Helvetica" w:hAnsi="Helvetica"/>
            <w:sz w:val="22"/>
            <w:szCs w:val="22"/>
          </w:rPr>
          <w:t>_history.htm</w:t>
        </w:r>
      </w:hyperlink>
      <w:r w:rsidR="00B975F5">
        <w:rPr>
          <w:rFonts w:ascii="Helvetica" w:hAnsi="Helvetica"/>
          <w:sz w:val="22"/>
          <w:szCs w:val="22"/>
        </w:rPr>
        <w:t xml:space="preserve"> </w:t>
      </w:r>
    </w:p>
    <w:p w14:paraId="19FFF280" w14:textId="77777777" w:rsidR="007A69A8" w:rsidRDefault="007A69A8" w:rsidP="007A69A8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Historically, technological advances have pushed the need for greater use and sophistication of cryptography. Examples include:</w:t>
      </w:r>
    </w:p>
    <w:p w14:paraId="0B06E12F" w14:textId="77777777" w:rsidR="007A69A8" w:rsidRDefault="007A69A8" w:rsidP="007A69A8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Telegraph</w:t>
      </w:r>
    </w:p>
    <w:p w14:paraId="21F982E5" w14:textId="77777777" w:rsidR="007A69A8" w:rsidRDefault="007A69A8" w:rsidP="007A69A8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Radio</w:t>
      </w:r>
    </w:p>
    <w:p w14:paraId="56D08EB7" w14:textId="4549D5CD" w:rsidR="007A69A8" w:rsidRPr="007A69A8" w:rsidRDefault="007A69A8" w:rsidP="007A69A8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The Internet</w:t>
      </w:r>
    </w:p>
    <w:p w14:paraId="0093E114" w14:textId="4DD79F67" w:rsidR="00B975F5" w:rsidRDefault="00B975F5" w:rsidP="00B975F5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Traditionally, cryptography was the domain of spies and the military. It was classified as a munition in the U.S. until the mid 1990s.</w:t>
      </w:r>
    </w:p>
    <w:p w14:paraId="63035678" w14:textId="40EC29C8" w:rsidR="004B2393" w:rsidRDefault="007A69A8" w:rsidP="007A69A8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Encryption is now a point of political debate</w:t>
      </w:r>
      <w:r w:rsidR="004B2393">
        <w:rPr>
          <w:rFonts w:ascii="Helvetica" w:hAnsi="Helvetica"/>
          <w:sz w:val="22"/>
          <w:szCs w:val="22"/>
        </w:rPr>
        <w:t>.</w:t>
      </w:r>
    </w:p>
    <w:p w14:paraId="3F0BBEB0" w14:textId="19808565" w:rsidR="004B2393" w:rsidRDefault="004B2393" w:rsidP="007A69A8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FBI director Christopher Wray on “going dark”: </w:t>
      </w:r>
      <w:hyperlink r:id="rId8" w:history="1">
        <w:r w:rsidRPr="004B2393">
          <w:rPr>
            <w:rStyle w:val="Hyperlink"/>
            <w:rFonts w:ascii="Helvetica" w:hAnsi="Helvetica"/>
            <w:sz w:val="22"/>
            <w:szCs w:val="22"/>
          </w:rPr>
          <w:t>https://www.reuters.com/article/us-usa-cyber-fbi/fbi-chief-calls-unbreakable-encryption-urgent-public-safety-issue-idUSKBN1EY1S7</w:t>
        </w:r>
      </w:hyperlink>
    </w:p>
    <w:p w14:paraId="728A388C" w14:textId="59B0DD5B" w:rsidR="004B2393" w:rsidRDefault="004B2393" w:rsidP="007A69A8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China blocking </w:t>
      </w:r>
      <w:proofErr w:type="spellStart"/>
      <w:r>
        <w:rPr>
          <w:rFonts w:ascii="Helvetica" w:hAnsi="Helvetica"/>
          <w:sz w:val="22"/>
          <w:szCs w:val="22"/>
        </w:rPr>
        <w:t>Whatsapp</w:t>
      </w:r>
      <w:proofErr w:type="spellEnd"/>
      <w:r>
        <w:rPr>
          <w:rFonts w:ascii="Helvetica" w:hAnsi="Helvetica"/>
          <w:sz w:val="22"/>
          <w:szCs w:val="22"/>
        </w:rPr>
        <w:t xml:space="preserve">: </w:t>
      </w:r>
      <w:hyperlink r:id="rId9" w:history="1">
        <w:r w:rsidRPr="004B2393">
          <w:rPr>
            <w:rStyle w:val="Hyperlink"/>
            <w:rFonts w:ascii="Helvetica" w:hAnsi="Helvetica"/>
            <w:sz w:val="22"/>
            <w:szCs w:val="22"/>
          </w:rPr>
          <w:t>https://www.nytimes.com/2017/09/25/business/china-whatsapp-blocked.html</w:t>
        </w:r>
      </w:hyperlink>
    </w:p>
    <w:p w14:paraId="50881698" w14:textId="29EE3740" w:rsidR="004B2393" w:rsidRDefault="004B2393" w:rsidP="004B2393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 w:rsidRPr="004B2393">
        <w:rPr>
          <w:rFonts w:ascii="Helvetica" w:hAnsi="Helvetica"/>
          <w:sz w:val="22"/>
          <w:szCs w:val="22"/>
        </w:rPr>
        <w:t>Australian Prime Minister Malcolm Turnbull</w:t>
      </w:r>
      <w:r>
        <w:rPr>
          <w:rFonts w:ascii="Helvetica" w:hAnsi="Helvetica"/>
          <w:sz w:val="22"/>
          <w:szCs w:val="22"/>
        </w:rPr>
        <w:t xml:space="preserve"> on encryption: </w:t>
      </w:r>
      <w:hyperlink r:id="rId10" w:history="1">
        <w:r w:rsidRPr="00EA1BE9">
          <w:rPr>
            <w:rStyle w:val="Hyperlink"/>
            <w:rFonts w:ascii="Helvetica" w:hAnsi="Helvetica"/>
            <w:sz w:val="22"/>
            <w:szCs w:val="22"/>
          </w:rPr>
          <w:t>http://www.telegraph.co.uk/technology/2017/07/14/malcolm-turnbull-says-laws-australia-trump-laws-mathematics/</w:t>
        </w:r>
      </w:hyperlink>
      <w:r>
        <w:rPr>
          <w:rFonts w:ascii="Helvetica" w:hAnsi="Helvetica"/>
          <w:sz w:val="22"/>
          <w:szCs w:val="22"/>
        </w:rPr>
        <w:t xml:space="preserve"> </w:t>
      </w:r>
    </w:p>
    <w:p w14:paraId="32CA5E4E" w14:textId="6D0A63F6" w:rsidR="004B2393" w:rsidRDefault="004B2393" w:rsidP="004B2393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“Keys Under Doormats” article:</w:t>
      </w:r>
    </w:p>
    <w:p w14:paraId="344062D1" w14:textId="18D7B0AD" w:rsidR="004B2393" w:rsidRPr="004B2393" w:rsidRDefault="004B2393" w:rsidP="004B2393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bookmarkStart w:id="0" w:name="_GoBack"/>
      <w:bookmarkEnd w:id="0"/>
      <w:r w:rsidRPr="004B2393">
        <w:rPr>
          <w:rFonts w:ascii="Helvetica" w:hAnsi="Helvetica"/>
          <w:sz w:val="22"/>
          <w:szCs w:val="22"/>
        </w:rPr>
        <w:t>Long article:</w:t>
      </w:r>
      <w:r>
        <w:rPr>
          <w:rFonts w:ascii="Helvetica" w:hAnsi="Helvetica"/>
          <w:sz w:val="22"/>
          <w:szCs w:val="22"/>
        </w:rPr>
        <w:t xml:space="preserve"> </w:t>
      </w:r>
      <w:hyperlink r:id="rId11" w:history="1">
        <w:r w:rsidRPr="004B2393">
          <w:rPr>
            <w:rStyle w:val="Hyperlink"/>
            <w:rFonts w:ascii="Helvetica" w:hAnsi="Helvetica"/>
            <w:sz w:val="22"/>
            <w:szCs w:val="22"/>
          </w:rPr>
          <w:t>https://academic.oup.com/cybersecurity/article/1/1/69/2367066</w:t>
        </w:r>
      </w:hyperlink>
      <w:r w:rsidRPr="004B2393">
        <w:rPr>
          <w:rFonts w:ascii="Helvetica" w:hAnsi="Helvetica"/>
          <w:sz w:val="22"/>
          <w:szCs w:val="22"/>
        </w:rPr>
        <w:t xml:space="preserve"> </w:t>
      </w:r>
    </w:p>
    <w:p w14:paraId="2208B2C3" w14:textId="71F78D14" w:rsidR="007A69A8" w:rsidRPr="004B2393" w:rsidRDefault="004B2393" w:rsidP="004B2393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This issue came to a head </w:t>
      </w:r>
      <w:r w:rsidRPr="004B2393">
        <w:rPr>
          <w:rFonts w:ascii="Helvetica" w:hAnsi="Helvetica"/>
          <w:sz w:val="22"/>
          <w:szCs w:val="22"/>
        </w:rPr>
        <w:t>in 2016</w:t>
      </w:r>
      <w:r w:rsidR="007A69A8" w:rsidRPr="004B2393">
        <w:rPr>
          <w:rFonts w:ascii="Helvetica" w:hAnsi="Helvetica"/>
          <w:sz w:val="22"/>
          <w:szCs w:val="22"/>
        </w:rPr>
        <w:t xml:space="preserve"> by the FBI’s unsuccessful attempt to force Apple to circumvent the encryption on their phone.</w:t>
      </w:r>
    </w:p>
    <w:p w14:paraId="42BE9E5F" w14:textId="77777777" w:rsidR="007A69A8" w:rsidRDefault="007A69A8" w:rsidP="007A69A8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Timeline of the case: </w:t>
      </w:r>
      <w:hyperlink r:id="rId12" w:history="1">
        <w:r w:rsidRPr="00D46B4A">
          <w:rPr>
            <w:rStyle w:val="Hyperlink"/>
            <w:rFonts w:ascii="Helvetica" w:hAnsi="Helvetica"/>
            <w:sz w:val="22"/>
            <w:szCs w:val="22"/>
          </w:rPr>
          <w:t>http://www.usatoday.com/story/tech/news/2016/03/15/apple-v-fbi-timeline/81827400/</w:t>
        </w:r>
      </w:hyperlink>
      <w:r>
        <w:rPr>
          <w:rFonts w:ascii="Helvetica" w:hAnsi="Helvetica"/>
          <w:sz w:val="22"/>
          <w:szCs w:val="22"/>
        </w:rPr>
        <w:t xml:space="preserve"> </w:t>
      </w:r>
    </w:p>
    <w:p w14:paraId="25CE7532" w14:textId="77777777" w:rsidR="007A69A8" w:rsidRDefault="000902A5" w:rsidP="007A69A8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hyperlink r:id="rId13" w:history="1">
        <w:r w:rsidR="007A69A8" w:rsidRPr="00D46B4A">
          <w:rPr>
            <w:rStyle w:val="Hyperlink"/>
            <w:rFonts w:ascii="Helvetica" w:hAnsi="Helvetica"/>
            <w:sz w:val="22"/>
            <w:szCs w:val="22"/>
          </w:rPr>
          <w:t>http://fortune.com/2016/02/18/apple-fbi-opinion-makers/</w:t>
        </w:r>
      </w:hyperlink>
    </w:p>
    <w:p w14:paraId="7C72D6AD" w14:textId="77777777" w:rsidR="007A69A8" w:rsidRDefault="000902A5" w:rsidP="007A69A8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hyperlink r:id="rId14" w:history="1">
        <w:r w:rsidR="007A69A8" w:rsidRPr="00D46B4A">
          <w:rPr>
            <w:rStyle w:val="Hyperlink"/>
            <w:rFonts w:ascii="Helvetica" w:hAnsi="Helvetica"/>
            <w:sz w:val="22"/>
            <w:szCs w:val="22"/>
          </w:rPr>
          <w:t>http://www.apple.com/pr/library/2016/03/03Amicus-Briefs-in-Support-of-Apple.html</w:t>
        </w:r>
      </w:hyperlink>
    </w:p>
    <w:p w14:paraId="5CA2B10B" w14:textId="77777777" w:rsidR="007A69A8" w:rsidRDefault="000902A5" w:rsidP="007A69A8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hyperlink r:id="rId15" w:history="1">
        <w:r w:rsidR="007A69A8" w:rsidRPr="00D46B4A">
          <w:rPr>
            <w:rStyle w:val="Hyperlink"/>
            <w:rFonts w:ascii="Helvetica" w:hAnsi="Helvetica"/>
            <w:sz w:val="22"/>
            <w:szCs w:val="22"/>
          </w:rPr>
          <w:t>https://cyberlaw.stanford.edu/blog/2016/03/cis-files-amici-curiae-brief-apple-case-behalf-iphone-security-experts-and-applied</w:t>
        </w:r>
      </w:hyperlink>
    </w:p>
    <w:p w14:paraId="686ED91F" w14:textId="77777777" w:rsidR="007A69A8" w:rsidRDefault="000902A5" w:rsidP="007A69A8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hyperlink r:id="rId16" w:history="1">
        <w:r w:rsidR="007A69A8" w:rsidRPr="00D46B4A">
          <w:rPr>
            <w:rStyle w:val="Hyperlink"/>
            <w:rFonts w:ascii="Helvetica" w:hAnsi="Helvetica"/>
            <w:sz w:val="22"/>
            <w:szCs w:val="22"/>
          </w:rPr>
          <w:t>https://www.washingtonpost.com/news/on-leadership/wp/2016/02/23/where-tech-leaders-stand-on-the-apple-vs-fbi-debate/</w:t>
        </w:r>
      </w:hyperlink>
    </w:p>
    <w:p w14:paraId="7F8C6A33" w14:textId="77777777" w:rsidR="007A69A8" w:rsidRDefault="007A69A8" w:rsidP="007A69A8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President Obama at South by Southwest conference: </w:t>
      </w:r>
      <w:hyperlink r:id="rId17" w:history="1">
        <w:r w:rsidRPr="00D46B4A">
          <w:rPr>
            <w:rStyle w:val="Hyperlink"/>
            <w:rFonts w:ascii="Helvetica" w:hAnsi="Helvetica"/>
            <w:sz w:val="22"/>
            <w:szCs w:val="22"/>
          </w:rPr>
          <w:t>https://www.youtube.com/watch?v=FhFibpHSJFE&amp;t=75m59s</w:t>
        </w:r>
      </w:hyperlink>
      <w:r>
        <w:rPr>
          <w:rFonts w:ascii="Helvetica" w:hAnsi="Helvetica"/>
          <w:sz w:val="22"/>
          <w:szCs w:val="22"/>
        </w:rPr>
        <w:t xml:space="preserve"> </w:t>
      </w:r>
    </w:p>
    <w:p w14:paraId="542CF01C" w14:textId="5B044633" w:rsidR="008377B6" w:rsidRDefault="008377B6" w:rsidP="00922833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Terminology:</w:t>
      </w:r>
    </w:p>
    <w:p w14:paraId="5937269A" w14:textId="2B3463D6" w:rsidR="00922833" w:rsidRDefault="001E5F91" w:rsidP="008377B6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lastRenderedPageBreak/>
        <w:t>What is cryptography?</w:t>
      </w:r>
      <w:r w:rsidR="0043452F">
        <w:rPr>
          <w:rFonts w:ascii="Helvetica" w:hAnsi="Helvetica"/>
          <w:sz w:val="22"/>
          <w:szCs w:val="22"/>
        </w:rPr>
        <w:t xml:space="preserve"> The etymology is Greek and means literally, “secret writing</w:t>
      </w:r>
      <w:r w:rsidR="009A79ED">
        <w:rPr>
          <w:rFonts w:ascii="Helvetica" w:hAnsi="Helvetica"/>
          <w:sz w:val="22"/>
          <w:szCs w:val="22"/>
        </w:rPr>
        <w:t>.</w:t>
      </w:r>
      <w:r w:rsidR="0043452F">
        <w:rPr>
          <w:rFonts w:ascii="Helvetica" w:hAnsi="Helvetica"/>
          <w:sz w:val="22"/>
          <w:szCs w:val="22"/>
        </w:rPr>
        <w:t>”</w:t>
      </w:r>
      <w:r w:rsidR="009A79ED">
        <w:rPr>
          <w:rFonts w:ascii="Helvetica" w:hAnsi="Helvetica"/>
          <w:sz w:val="22"/>
          <w:szCs w:val="22"/>
        </w:rPr>
        <w:t xml:space="preserve"> It is the science of creating uncrackable codes and encryption algorithms.</w:t>
      </w:r>
    </w:p>
    <w:p w14:paraId="55F4CB9F" w14:textId="1AB9FAEF" w:rsidR="009A79ED" w:rsidRDefault="009A79ED" w:rsidP="008377B6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Cryptanalysis is the science of cracking uncrackable codes and algorithms. Historically, cryptography and cryptanalysis has been a cat and mouse game, with one leapfrogging the other in advances over the centuries.</w:t>
      </w:r>
    </w:p>
    <w:p w14:paraId="3B969409" w14:textId="6BDC583F" w:rsidR="009A79ED" w:rsidRDefault="009A79ED" w:rsidP="008377B6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Cryptology is an umbrella term that encompasses both cryptography and cryptanalysis.</w:t>
      </w:r>
    </w:p>
    <w:p w14:paraId="269F102A" w14:textId="7B6663FE" w:rsidR="0051726A" w:rsidRDefault="007A6EAC" w:rsidP="008377B6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Steganography is about hiding information, such as writing a letter with lemon juice for ink, or concealing text in a JPEG file. However, the data is not actually encrypted. It is freely readable if you know how/where to look.</w:t>
      </w:r>
    </w:p>
    <w:p w14:paraId="4FC94A4B" w14:textId="3E8B9E62" w:rsidR="007A6EAC" w:rsidRDefault="001E5696" w:rsidP="008377B6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More terms:</w:t>
      </w:r>
    </w:p>
    <w:p w14:paraId="0728AD43" w14:textId="27C36242" w:rsidR="001E5696" w:rsidRDefault="001E5696" w:rsidP="008377B6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Plaintext: human-readable text.</w:t>
      </w:r>
    </w:p>
    <w:p w14:paraId="1C7D0AEE" w14:textId="0D9D44CA" w:rsidR="001E5696" w:rsidRDefault="001E5696" w:rsidP="008377B6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Ciphertext: encrypted text that is not readable.</w:t>
      </w:r>
    </w:p>
    <w:p w14:paraId="4648F2BF" w14:textId="7B424C30" w:rsidR="008377B6" w:rsidRDefault="008377B6" w:rsidP="008377B6">
      <w:pPr>
        <w:pStyle w:val="ListParagraph"/>
        <w:numPr>
          <w:ilvl w:val="0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Building blocks of encryption:</w:t>
      </w:r>
    </w:p>
    <w:p w14:paraId="3971D090" w14:textId="2EEE5DFC" w:rsidR="008377B6" w:rsidRDefault="002C140A" w:rsidP="002C140A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Transposition</w:t>
      </w:r>
    </w:p>
    <w:p w14:paraId="0EF02CAB" w14:textId="20B9343E" w:rsidR="002C140A" w:rsidRDefault="002C140A" w:rsidP="002C140A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bookmarkStart w:id="1" w:name="OLE_LINK58"/>
      <w:bookmarkStart w:id="2" w:name="OLE_LINK59"/>
      <w:r>
        <w:rPr>
          <w:rFonts w:ascii="Helvetica" w:hAnsi="Helvetica"/>
          <w:sz w:val="22"/>
          <w:szCs w:val="22"/>
        </w:rPr>
        <w:t xml:space="preserve">Each character’s position changes, but it’s still the same </w:t>
      </w:r>
      <w:r w:rsidR="0043061F">
        <w:rPr>
          <w:rFonts w:ascii="Helvetica" w:hAnsi="Helvetica"/>
          <w:sz w:val="22"/>
          <w:szCs w:val="22"/>
        </w:rPr>
        <w:t>character</w:t>
      </w:r>
      <w:r>
        <w:rPr>
          <w:rFonts w:ascii="Helvetica" w:hAnsi="Helvetica"/>
          <w:sz w:val="22"/>
          <w:szCs w:val="22"/>
        </w:rPr>
        <w:t xml:space="preserve"> (i.e., its identity is unchanged). </w:t>
      </w:r>
    </w:p>
    <w:p w14:paraId="2AAF5366" w14:textId="7D9D0E8F" w:rsidR="002C140A" w:rsidRDefault="002C140A" w:rsidP="002C140A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Ancient example: s</w:t>
      </w:r>
      <w:r w:rsidRPr="002C140A">
        <w:rPr>
          <w:rFonts w:ascii="Helvetica" w:hAnsi="Helvetica"/>
          <w:sz w:val="22"/>
          <w:szCs w:val="22"/>
        </w:rPr>
        <w:t>cytale</w:t>
      </w:r>
      <w:r>
        <w:rPr>
          <w:rFonts w:ascii="Helvetica" w:hAnsi="Helvetica"/>
          <w:sz w:val="22"/>
          <w:szCs w:val="22"/>
        </w:rPr>
        <w:t xml:space="preserve">. </w:t>
      </w:r>
      <w:hyperlink r:id="rId18" w:history="1">
        <w:r w:rsidRPr="00D46B4A">
          <w:rPr>
            <w:rStyle w:val="Hyperlink"/>
            <w:rFonts w:ascii="Helvetica" w:hAnsi="Helvetica"/>
            <w:sz w:val="22"/>
            <w:szCs w:val="22"/>
          </w:rPr>
          <w:t>https://en.wikipedia.org/wiki/Scytale</w:t>
        </w:r>
      </w:hyperlink>
      <w:r>
        <w:rPr>
          <w:rFonts w:ascii="Helvetica" w:hAnsi="Helvetica"/>
          <w:sz w:val="22"/>
          <w:szCs w:val="22"/>
        </w:rPr>
        <w:t xml:space="preserve"> </w:t>
      </w:r>
    </w:p>
    <w:p w14:paraId="0D446DAD" w14:textId="0EB904F3" w:rsidR="002C140A" w:rsidRDefault="00A86BD8" w:rsidP="002C140A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Another simple example is arranging text in a block and rearranging the columns:</w:t>
      </w:r>
    </w:p>
    <w:bookmarkEnd w:id="1"/>
    <w:bookmarkEnd w:id="2"/>
    <w:p w14:paraId="03EBF8EB" w14:textId="77777777" w:rsidR="00A86BD8" w:rsidRDefault="00A86BD8" w:rsidP="00A86BD8">
      <w:pPr>
        <w:pStyle w:val="ListParagraph"/>
        <w:ind w:left="2160"/>
        <w:rPr>
          <w:rFonts w:ascii="Helvetica" w:hAnsi="Helvetica"/>
          <w:sz w:val="22"/>
          <w:szCs w:val="22"/>
        </w:rPr>
      </w:pPr>
    </w:p>
    <w:p w14:paraId="7B623910" w14:textId="4C06273E" w:rsidR="00A86BD8" w:rsidRDefault="00A86BD8" w:rsidP="00A86BD8">
      <w:pPr>
        <w:pStyle w:val="ListParagraph"/>
        <w:ind w:left="0"/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w:drawing>
          <wp:inline distT="0" distB="0" distL="0" distR="0" wp14:anchorId="02241C47" wp14:editId="32C65EBC">
            <wp:extent cx="2908935" cy="1638202"/>
            <wp:effectExtent l="0" t="0" r="0" b="0"/>
            <wp:docPr id="1" name="Picture 1" descr="../../../../../Desktop/transposition/transposition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transposition/transposition.00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73" cy="16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2"/>
          <w:szCs w:val="22"/>
        </w:rPr>
        <w:drawing>
          <wp:inline distT="0" distB="0" distL="0" distR="0" wp14:anchorId="0FC72029" wp14:editId="7A9A1B75">
            <wp:extent cx="2907701" cy="1637506"/>
            <wp:effectExtent l="0" t="0" r="0" b="0"/>
            <wp:docPr id="2" name="Picture 2" descr="../../../../../Desktop/transposition/transposition.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transposition/transposition.00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52" cy="16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8CE1" w14:textId="77777777" w:rsidR="00A86BD8" w:rsidRDefault="00A86BD8" w:rsidP="00A86BD8">
      <w:pPr>
        <w:pStyle w:val="ListParagraph"/>
        <w:ind w:left="0"/>
        <w:rPr>
          <w:rFonts w:ascii="Helvetica" w:hAnsi="Helvetica"/>
          <w:sz w:val="22"/>
          <w:szCs w:val="22"/>
        </w:rPr>
      </w:pPr>
    </w:p>
    <w:p w14:paraId="3C4D44F2" w14:textId="78610029" w:rsidR="0058382F" w:rsidRDefault="0043061F" w:rsidP="005E175E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Substitution</w:t>
      </w:r>
      <w:r w:rsidR="0058382F">
        <w:rPr>
          <w:rFonts w:ascii="Helvetica" w:hAnsi="Helvetica"/>
          <w:sz w:val="22"/>
          <w:szCs w:val="22"/>
        </w:rPr>
        <w:t xml:space="preserve"> </w:t>
      </w:r>
    </w:p>
    <w:p w14:paraId="7B5ACD1B" w14:textId="62101E7E" w:rsidR="0058382F" w:rsidRDefault="0043061F" w:rsidP="0058382F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Each character’s position remains the same, but its identity is changed.</w:t>
      </w:r>
    </w:p>
    <w:p w14:paraId="657B72CD" w14:textId="09AF2646" w:rsidR="0058382F" w:rsidRDefault="00E61534" w:rsidP="0058382F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Ancient example: </w:t>
      </w:r>
      <w:r w:rsidR="00F300F2">
        <w:rPr>
          <w:rFonts w:ascii="Helvetica" w:hAnsi="Helvetica"/>
          <w:sz w:val="22"/>
          <w:szCs w:val="22"/>
        </w:rPr>
        <w:t>Caesar</w:t>
      </w:r>
      <w:r>
        <w:rPr>
          <w:rFonts w:ascii="Helvetica" w:hAnsi="Helvetica"/>
          <w:sz w:val="22"/>
          <w:szCs w:val="22"/>
        </w:rPr>
        <w:t xml:space="preserve"> cipher. </w:t>
      </w:r>
      <w:hyperlink r:id="rId21" w:history="1">
        <w:r w:rsidRPr="00D46B4A">
          <w:rPr>
            <w:rStyle w:val="Hyperlink"/>
            <w:rFonts w:ascii="Helvetica" w:hAnsi="Helvetica"/>
            <w:sz w:val="22"/>
            <w:szCs w:val="22"/>
          </w:rPr>
          <w:t>https://en.wikipedia.org/wiki/Caesar_cipher</w:t>
        </w:r>
      </w:hyperlink>
    </w:p>
    <w:p w14:paraId="072BF789" w14:textId="41D8602E" w:rsidR="00E61534" w:rsidRDefault="00E61534" w:rsidP="0058382F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 w:rsidRPr="00E61534">
        <w:rPr>
          <w:rFonts w:ascii="Helvetica" w:hAnsi="Helvetica"/>
          <w:sz w:val="22"/>
          <w:szCs w:val="22"/>
        </w:rPr>
        <w:t>c = (p + X) mod</w:t>
      </w:r>
      <w:r>
        <w:rPr>
          <w:rFonts w:ascii="Helvetica" w:hAnsi="Helvetica"/>
          <w:sz w:val="22"/>
          <w:szCs w:val="22"/>
        </w:rPr>
        <w:t>ulo</w:t>
      </w:r>
      <w:r w:rsidRPr="00E61534">
        <w:rPr>
          <w:rFonts w:ascii="Helvetica" w:hAnsi="Helvetica"/>
          <w:sz w:val="22"/>
          <w:szCs w:val="22"/>
        </w:rPr>
        <w:t xml:space="preserve"> 28</w:t>
      </w:r>
      <w:r>
        <w:rPr>
          <w:rFonts w:ascii="Helvetica" w:hAnsi="Helvetica"/>
          <w:sz w:val="22"/>
          <w:szCs w:val="22"/>
        </w:rPr>
        <w:t>, where:</w:t>
      </w:r>
    </w:p>
    <w:p w14:paraId="0AF46E61" w14:textId="5B8F0584" w:rsidR="00E61534" w:rsidRDefault="00E61534" w:rsidP="00E61534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c = ciphertext</w:t>
      </w:r>
    </w:p>
    <w:p w14:paraId="79DAD7A0" w14:textId="058E08E7" w:rsidR="00E61534" w:rsidRDefault="00E61534" w:rsidP="00E61534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 = plaintext</w:t>
      </w:r>
    </w:p>
    <w:p w14:paraId="18D3847A" w14:textId="2FA8016B" w:rsidR="00E61534" w:rsidRDefault="00E61534" w:rsidP="00E61534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X = character to encrypt</w:t>
      </w:r>
    </w:p>
    <w:p w14:paraId="34F82B75" w14:textId="048E86AC" w:rsidR="00E61534" w:rsidRDefault="00E61534" w:rsidP="00E61534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mod = m</w:t>
      </w:r>
      <w:r w:rsidR="00691BA0">
        <w:rPr>
          <w:rFonts w:ascii="Helvetica" w:hAnsi="Helvetica"/>
          <w:sz w:val="22"/>
          <w:szCs w:val="22"/>
        </w:rPr>
        <w:t>odulo</w:t>
      </w:r>
      <w:r>
        <w:rPr>
          <w:rFonts w:ascii="Helvetica" w:hAnsi="Helvetica"/>
          <w:sz w:val="22"/>
          <w:szCs w:val="22"/>
        </w:rPr>
        <w:t>.</w:t>
      </w:r>
      <w:r w:rsidR="00E35BEC">
        <w:rPr>
          <w:rFonts w:ascii="Helvetica" w:hAnsi="Helvetica"/>
          <w:sz w:val="22"/>
          <w:szCs w:val="22"/>
        </w:rPr>
        <w:t xml:space="preserve"> </w:t>
      </w:r>
      <w:hyperlink r:id="rId22" w:history="1">
        <w:r w:rsidR="00691BA0" w:rsidRPr="00D46B4A">
          <w:rPr>
            <w:rStyle w:val="Hyperlink"/>
            <w:rFonts w:ascii="Helvetica" w:hAnsi="Helvetica"/>
            <w:sz w:val="22"/>
            <w:szCs w:val="22"/>
          </w:rPr>
          <w:t>https://en.wikipedia.org/wiki/Modular_arithmetic</w:t>
        </w:r>
      </w:hyperlink>
      <w:r w:rsidR="00691BA0">
        <w:rPr>
          <w:rFonts w:ascii="Helvetica" w:hAnsi="Helvetica"/>
          <w:sz w:val="22"/>
          <w:szCs w:val="22"/>
        </w:rPr>
        <w:t xml:space="preserve"> </w:t>
      </w:r>
    </w:p>
    <w:p w14:paraId="6AD12DBA" w14:textId="403DAF37" w:rsidR="00691BA0" w:rsidRDefault="00691BA0" w:rsidP="00E61534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28 = the size of the alphabet in this case, including 26 letters, a “.” and a “ ” (space).</w:t>
      </w:r>
    </w:p>
    <w:p w14:paraId="1977B84F" w14:textId="36DE93D2" w:rsidR="00691BA0" w:rsidRDefault="00913964" w:rsidP="00E61534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One weakness of simple substitution is a frequency analysis attack. </w:t>
      </w:r>
      <w:hyperlink r:id="rId23" w:history="1">
        <w:r w:rsidRPr="00D46B4A">
          <w:rPr>
            <w:rStyle w:val="Hyperlink"/>
            <w:rFonts w:ascii="Helvetica" w:hAnsi="Helvetica"/>
            <w:sz w:val="22"/>
            <w:szCs w:val="22"/>
          </w:rPr>
          <w:t>https://en.wikipedia.org/wiki/Frequency_analysis</w:t>
        </w:r>
      </w:hyperlink>
      <w:r>
        <w:rPr>
          <w:rFonts w:ascii="Helvetica" w:hAnsi="Helvetica"/>
          <w:sz w:val="22"/>
          <w:szCs w:val="22"/>
        </w:rPr>
        <w:t xml:space="preserve"> </w:t>
      </w:r>
    </w:p>
    <w:p w14:paraId="2E14A430" w14:textId="77777777" w:rsidR="00C9555C" w:rsidRDefault="00C9555C" w:rsidP="00E61534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Polyalphabetic ciphers: use multiple cipher (or substitution) alphabets (alphabets used to encrypt the plaintext). </w:t>
      </w:r>
    </w:p>
    <w:p w14:paraId="13D9A799" w14:textId="18275950" w:rsidR="00913964" w:rsidRDefault="00C9555C" w:rsidP="00E61534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Example: the Enigma machine: </w:t>
      </w:r>
      <w:hyperlink r:id="rId24" w:history="1">
        <w:r w:rsidRPr="00D46B4A">
          <w:rPr>
            <w:rStyle w:val="Hyperlink"/>
            <w:rFonts w:ascii="Helvetica" w:hAnsi="Helvetica"/>
            <w:sz w:val="22"/>
            <w:szCs w:val="22"/>
          </w:rPr>
          <w:t>https://www.youtube.com/watch?v=TYX691q2J2c</w:t>
        </w:r>
      </w:hyperlink>
    </w:p>
    <w:p w14:paraId="389A235C" w14:textId="46DB33B4" w:rsidR="00C9555C" w:rsidRDefault="00C9555C" w:rsidP="005E175E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lastRenderedPageBreak/>
        <w:t>Claude Shannon</w:t>
      </w:r>
      <w:r w:rsidR="0071393B">
        <w:rPr>
          <w:rFonts w:ascii="Helvetica" w:hAnsi="Helvetica"/>
          <w:sz w:val="22"/>
          <w:szCs w:val="22"/>
        </w:rPr>
        <w:t xml:space="preserve">, pioneer of </w:t>
      </w:r>
      <w:r w:rsidR="00750930">
        <w:rPr>
          <w:rFonts w:ascii="Helvetica" w:hAnsi="Helvetica"/>
          <w:sz w:val="22"/>
          <w:szCs w:val="22"/>
        </w:rPr>
        <w:t xml:space="preserve">digital computing and </w:t>
      </w:r>
      <w:r w:rsidR="0071393B">
        <w:rPr>
          <w:rFonts w:ascii="Helvetica" w:hAnsi="Helvetica"/>
          <w:sz w:val="22"/>
          <w:szCs w:val="22"/>
        </w:rPr>
        <w:t>modern cryptography,</w:t>
      </w:r>
      <w:r>
        <w:rPr>
          <w:rFonts w:ascii="Helvetica" w:hAnsi="Helvetica"/>
          <w:sz w:val="22"/>
          <w:szCs w:val="22"/>
        </w:rPr>
        <w:t xml:space="preserve"> demonstrated that combining substitution and transposition</w:t>
      </w:r>
      <w:r w:rsidR="00992275">
        <w:rPr>
          <w:rFonts w:ascii="Helvetica" w:hAnsi="Helvetica"/>
          <w:sz w:val="22"/>
          <w:szCs w:val="22"/>
        </w:rPr>
        <w:t>, sufficiently combined, yield encrypted data that is undistinguishable from random data.</w:t>
      </w:r>
    </w:p>
    <w:p w14:paraId="0219DC70" w14:textId="770722FB" w:rsidR="00BC4735" w:rsidRDefault="00BC4735" w:rsidP="00BC4735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Claude Shannon bio: </w:t>
      </w:r>
      <w:hyperlink r:id="rId25" w:history="1">
        <w:r w:rsidRPr="00D46B4A">
          <w:rPr>
            <w:rStyle w:val="Hyperlink"/>
            <w:rFonts w:ascii="Helvetica" w:hAnsi="Helvetica"/>
            <w:sz w:val="22"/>
            <w:szCs w:val="22"/>
          </w:rPr>
          <w:t>http://www.newyorker.com/tech/elements/claude-shannon-the-father-of-the-information-age-turns-1100100</w:t>
        </w:r>
      </w:hyperlink>
    </w:p>
    <w:p w14:paraId="724F95CA" w14:textId="77777777" w:rsidR="00054414" w:rsidRDefault="00BC4735" w:rsidP="00BC4735">
      <w:pPr>
        <w:pStyle w:val="ListParagraph"/>
        <w:numPr>
          <w:ilvl w:val="3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Google Doodle for 100</w:t>
      </w:r>
      <w:r w:rsidRPr="00BC4735">
        <w:rPr>
          <w:rFonts w:ascii="Helvetica" w:hAnsi="Helvetica"/>
          <w:sz w:val="22"/>
          <w:szCs w:val="22"/>
          <w:vertAlign w:val="superscript"/>
        </w:rPr>
        <w:t>th</w:t>
      </w:r>
      <w:r>
        <w:rPr>
          <w:rFonts w:ascii="Helvetica" w:hAnsi="Helvetica"/>
          <w:sz w:val="22"/>
          <w:szCs w:val="22"/>
        </w:rPr>
        <w:t xml:space="preserve"> anniversary of his birth, 4/30/16: </w:t>
      </w:r>
      <w:hyperlink r:id="rId26" w:history="1">
        <w:r w:rsidRPr="00D46B4A">
          <w:rPr>
            <w:rStyle w:val="Hyperlink"/>
            <w:rFonts w:ascii="Helvetica" w:hAnsi="Helvetica"/>
            <w:sz w:val="22"/>
            <w:szCs w:val="22"/>
          </w:rPr>
          <w:t>https://www.google.com/doodles/claude-shannons-100th-birthday</w:t>
        </w:r>
      </w:hyperlink>
    </w:p>
    <w:p w14:paraId="4CE2E1F1" w14:textId="43D50FB0" w:rsidR="00BC4735" w:rsidRDefault="005E175E" w:rsidP="005E175E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The Key</w:t>
      </w:r>
      <w:r w:rsidR="00BC4735">
        <w:rPr>
          <w:rFonts w:ascii="Helvetica" w:hAnsi="Helvetica"/>
          <w:sz w:val="22"/>
          <w:szCs w:val="22"/>
        </w:rPr>
        <w:t xml:space="preserve"> </w:t>
      </w:r>
    </w:p>
    <w:p w14:paraId="5FC7A67B" w14:textId="5019EE8F" w:rsidR="005E175E" w:rsidRDefault="005E175E" w:rsidP="00054414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The workings of standard encryption algorithms are well-known. The secret is in the key, a string of bits that an algorithm uses to determine how it encrypts data.</w:t>
      </w:r>
    </w:p>
    <w:p w14:paraId="0DE1C1FD" w14:textId="6E3D9780" w:rsidR="005E175E" w:rsidRDefault="005E175E" w:rsidP="00054414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The secret is in the key, not in the algorithm. This is known as Kerckhoff’s Principle. </w:t>
      </w:r>
      <w:hyperlink r:id="rId27" w:history="1">
        <w:r w:rsidRPr="00D46B4A">
          <w:rPr>
            <w:rStyle w:val="Hyperlink"/>
            <w:rFonts w:ascii="Helvetica" w:hAnsi="Helvetica"/>
            <w:sz w:val="22"/>
            <w:szCs w:val="22"/>
          </w:rPr>
          <w:t>https://en.wikipedia.org/wiki/Kerckhoffs%27s_principle</w:t>
        </w:r>
      </w:hyperlink>
    </w:p>
    <w:p w14:paraId="28DBB8D0" w14:textId="388CB250" w:rsidR="005E175E" w:rsidRDefault="0073123E" w:rsidP="0073123E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Keyspace: the set of all possible keys.</w:t>
      </w:r>
    </w:p>
    <w:p w14:paraId="0E1436F3" w14:textId="577FDBFB" w:rsidR="0073123E" w:rsidRDefault="0073123E" w:rsidP="0073123E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Bruteforcing is </w:t>
      </w:r>
      <w:r w:rsidR="005B08F4">
        <w:rPr>
          <w:rFonts w:ascii="Helvetica" w:hAnsi="Helvetica"/>
          <w:sz w:val="22"/>
          <w:szCs w:val="22"/>
        </w:rPr>
        <w:t>guessing</w:t>
      </w:r>
      <w:r>
        <w:rPr>
          <w:rFonts w:ascii="Helvetica" w:hAnsi="Helvetica"/>
          <w:sz w:val="22"/>
          <w:szCs w:val="22"/>
        </w:rPr>
        <w:t xml:space="preserve"> all possible keys until you find the correct key. The larger the keyspace, the more </w:t>
      </w:r>
      <w:r w:rsidR="005B08F4">
        <w:rPr>
          <w:rFonts w:ascii="Helvetica" w:hAnsi="Helvetica"/>
          <w:sz w:val="22"/>
          <w:szCs w:val="22"/>
        </w:rPr>
        <w:t>infeasible</w:t>
      </w:r>
      <w:r>
        <w:rPr>
          <w:rFonts w:ascii="Helvetica" w:hAnsi="Helvetica"/>
          <w:sz w:val="22"/>
          <w:szCs w:val="22"/>
        </w:rPr>
        <w:t xml:space="preserve"> it is to perform a bruteforce attack.</w:t>
      </w:r>
    </w:p>
    <w:p w14:paraId="5F27195A" w14:textId="2246E18D" w:rsidR="005B08F4" w:rsidRDefault="005B08F4" w:rsidP="005B08F4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One-time pad. </w:t>
      </w:r>
      <w:hyperlink r:id="rId28" w:history="1">
        <w:r w:rsidRPr="00D46B4A">
          <w:rPr>
            <w:rStyle w:val="Hyperlink"/>
            <w:rFonts w:ascii="Helvetica" w:hAnsi="Helvetica"/>
            <w:sz w:val="22"/>
            <w:szCs w:val="22"/>
          </w:rPr>
          <w:t>https://en.wikipedia.org/wiki/One-time_pad</w:t>
        </w:r>
      </w:hyperlink>
      <w:r>
        <w:rPr>
          <w:rFonts w:ascii="Helvetica" w:hAnsi="Helvetica"/>
          <w:sz w:val="22"/>
          <w:szCs w:val="22"/>
        </w:rPr>
        <w:t xml:space="preserve"> </w:t>
      </w:r>
    </w:p>
    <w:p w14:paraId="14CD93F8" w14:textId="35516492" w:rsidR="007515BC" w:rsidRDefault="007515BC" w:rsidP="005B08F4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Pseudo random number generator (PRNG).</w:t>
      </w:r>
      <w:r w:rsidR="00D42C5F">
        <w:rPr>
          <w:rFonts w:ascii="Helvetica" w:hAnsi="Helvetica"/>
          <w:sz w:val="22"/>
          <w:szCs w:val="22"/>
        </w:rPr>
        <w:t xml:space="preserve"> </w:t>
      </w:r>
      <w:hyperlink r:id="rId29" w:history="1">
        <w:r w:rsidR="00D42C5F" w:rsidRPr="00D46B4A">
          <w:rPr>
            <w:rStyle w:val="Hyperlink"/>
            <w:rFonts w:ascii="Helvetica" w:hAnsi="Helvetica"/>
            <w:sz w:val="22"/>
            <w:szCs w:val="22"/>
          </w:rPr>
          <w:t>https://en.wikipedia.org/wiki/Pseudorandom_number_generator</w:t>
        </w:r>
      </w:hyperlink>
      <w:r w:rsidR="00D42C5F">
        <w:rPr>
          <w:rFonts w:ascii="Helvetica" w:hAnsi="Helvetica"/>
          <w:sz w:val="22"/>
          <w:szCs w:val="22"/>
        </w:rPr>
        <w:t xml:space="preserve"> </w:t>
      </w:r>
    </w:p>
    <w:p w14:paraId="0E8C055E" w14:textId="70F74704" w:rsidR="00D42C5F" w:rsidRDefault="00D42C5F" w:rsidP="00D42C5F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Fun example: Lavalamp random number generator: </w:t>
      </w:r>
      <w:hyperlink r:id="rId30" w:history="1">
        <w:r w:rsidRPr="00D46B4A">
          <w:rPr>
            <w:rStyle w:val="Hyperlink"/>
            <w:rFonts w:ascii="Helvetica" w:hAnsi="Helvetica"/>
            <w:sz w:val="22"/>
            <w:szCs w:val="22"/>
          </w:rPr>
          <w:t>http://www.wired.com/2003/08/random/</w:t>
        </w:r>
      </w:hyperlink>
      <w:r>
        <w:rPr>
          <w:rFonts w:ascii="Helvetica" w:hAnsi="Helvetica"/>
          <w:sz w:val="22"/>
          <w:szCs w:val="22"/>
        </w:rPr>
        <w:t xml:space="preserve"> </w:t>
      </w:r>
    </w:p>
    <w:p w14:paraId="7ADF0A8C" w14:textId="59A497AA" w:rsidR="00A80D59" w:rsidRDefault="00A80D59" w:rsidP="00D42C5F">
      <w:pPr>
        <w:pStyle w:val="ListParagraph"/>
        <w:numPr>
          <w:ilvl w:val="1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Stream cipher</w:t>
      </w:r>
    </w:p>
    <w:p w14:paraId="497D8F82" w14:textId="75F250C5" w:rsidR="00D42C5F" w:rsidRDefault="00A80D59" w:rsidP="00A80D59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Exclusive OR operation (XOR): </w:t>
      </w:r>
      <w:hyperlink r:id="rId31" w:history="1">
        <w:r w:rsidRPr="00D46B4A">
          <w:rPr>
            <w:rStyle w:val="Hyperlink"/>
            <w:rFonts w:ascii="Helvetica" w:hAnsi="Helvetica"/>
            <w:sz w:val="22"/>
            <w:szCs w:val="22"/>
          </w:rPr>
          <w:t>https://en.wikipedia.org/wiki/Exclusive_or</w:t>
        </w:r>
      </w:hyperlink>
      <w:r>
        <w:rPr>
          <w:rFonts w:ascii="Helvetica" w:hAnsi="Helvetica"/>
          <w:sz w:val="22"/>
          <w:szCs w:val="22"/>
        </w:rPr>
        <w:t xml:space="preserve"> </w:t>
      </w:r>
    </w:p>
    <w:p w14:paraId="6C119DC9" w14:textId="0A8A9C22" w:rsidR="00A80D59" w:rsidRDefault="00A80D59" w:rsidP="00A80D59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By combining XOR with a PRNG, you can encrypt data.</w:t>
      </w:r>
      <w:r w:rsidR="00D75051">
        <w:rPr>
          <w:rFonts w:ascii="Helvetica" w:hAnsi="Helvetica"/>
          <w:sz w:val="22"/>
          <w:szCs w:val="22"/>
        </w:rPr>
        <w:t xml:space="preserve"> </w:t>
      </w:r>
    </w:p>
    <w:p w14:paraId="0A737636" w14:textId="6F4DC157" w:rsidR="00D75051" w:rsidRDefault="00D75051" w:rsidP="00A80D59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Wireless access points use stream ciphers to enc</w:t>
      </w:r>
      <w:r w:rsidR="00710204">
        <w:rPr>
          <w:rFonts w:ascii="Helvetica" w:hAnsi="Helvetica"/>
          <w:sz w:val="22"/>
          <w:szCs w:val="22"/>
        </w:rPr>
        <w:t>rypt/decrypt data they send and receive.</w:t>
      </w:r>
    </w:p>
    <w:p w14:paraId="02BEA705" w14:textId="0DA86EC5" w:rsidR="00710204" w:rsidRDefault="000902A5" w:rsidP="00A80D59">
      <w:pPr>
        <w:pStyle w:val="ListParagraph"/>
        <w:numPr>
          <w:ilvl w:val="2"/>
          <w:numId w:val="1"/>
        </w:numPr>
        <w:rPr>
          <w:rFonts w:ascii="Helvetica" w:hAnsi="Helvetica"/>
          <w:sz w:val="22"/>
          <w:szCs w:val="22"/>
        </w:rPr>
      </w:pPr>
      <w:hyperlink r:id="rId32" w:history="1">
        <w:r w:rsidR="00710204" w:rsidRPr="00D46B4A">
          <w:rPr>
            <w:rStyle w:val="Hyperlink"/>
            <w:rFonts w:ascii="Helvetica" w:hAnsi="Helvetica"/>
            <w:sz w:val="22"/>
            <w:szCs w:val="22"/>
          </w:rPr>
          <w:t>https://en.wikipedia.org/wiki/Stream_cipher</w:t>
        </w:r>
      </w:hyperlink>
      <w:r w:rsidR="00710204">
        <w:rPr>
          <w:rFonts w:ascii="Helvetica" w:hAnsi="Helvetica"/>
          <w:sz w:val="22"/>
          <w:szCs w:val="22"/>
        </w:rPr>
        <w:t xml:space="preserve"> </w:t>
      </w:r>
    </w:p>
    <w:p w14:paraId="11AE25C1" w14:textId="77777777" w:rsidR="00710204" w:rsidRDefault="00710204" w:rsidP="00710204">
      <w:pPr>
        <w:pStyle w:val="ListParagraph"/>
        <w:ind w:left="2160"/>
        <w:rPr>
          <w:rFonts w:ascii="Helvetica" w:hAnsi="Helvetica"/>
          <w:sz w:val="22"/>
          <w:szCs w:val="22"/>
        </w:rPr>
      </w:pPr>
    </w:p>
    <w:p w14:paraId="2395BEDC" w14:textId="77777777" w:rsidR="00A86BD8" w:rsidRPr="00B975F5" w:rsidRDefault="00A86BD8" w:rsidP="00E61534">
      <w:pPr>
        <w:pStyle w:val="ListParagraph"/>
        <w:ind w:left="2160" w:firstLine="720"/>
        <w:rPr>
          <w:rFonts w:ascii="Helvetica" w:hAnsi="Helvetica"/>
          <w:sz w:val="22"/>
          <w:szCs w:val="22"/>
        </w:rPr>
      </w:pPr>
    </w:p>
    <w:p w14:paraId="067F01F6" w14:textId="77777777" w:rsidR="0068537A" w:rsidRDefault="0068537A" w:rsidP="0068537A">
      <w:pPr>
        <w:rPr>
          <w:rFonts w:ascii="Helvetica" w:hAnsi="Helvetica"/>
          <w:sz w:val="22"/>
          <w:szCs w:val="22"/>
        </w:rPr>
      </w:pPr>
    </w:p>
    <w:p w14:paraId="2A3925DC" w14:textId="58BFBD16" w:rsidR="009A47D4" w:rsidRPr="0068537A" w:rsidRDefault="009A47D4" w:rsidP="0068537A">
      <w:pPr>
        <w:rPr>
          <w:rFonts w:ascii="Helvetica" w:hAnsi="Helvetica"/>
          <w:sz w:val="22"/>
          <w:szCs w:val="22"/>
        </w:rPr>
      </w:pPr>
    </w:p>
    <w:sectPr w:rsidR="009A47D4" w:rsidRPr="0068537A" w:rsidSect="004A229A">
      <w:pgSz w:w="12240" w:h="15840"/>
      <w:pgMar w:top="954" w:right="1440" w:bottom="105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5AD04" w14:textId="77777777" w:rsidR="000902A5" w:rsidRDefault="000902A5" w:rsidP="00F41C6C">
      <w:r>
        <w:separator/>
      </w:r>
    </w:p>
  </w:endnote>
  <w:endnote w:type="continuationSeparator" w:id="0">
    <w:p w14:paraId="4ED055DB" w14:textId="77777777" w:rsidR="000902A5" w:rsidRDefault="000902A5" w:rsidP="00F41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3BEA5" w14:textId="77777777" w:rsidR="000902A5" w:rsidRDefault="000902A5" w:rsidP="00F41C6C">
      <w:r>
        <w:separator/>
      </w:r>
    </w:p>
  </w:footnote>
  <w:footnote w:type="continuationSeparator" w:id="0">
    <w:p w14:paraId="58FC9244" w14:textId="77777777" w:rsidR="000902A5" w:rsidRDefault="000902A5" w:rsidP="00F41C6C">
      <w:r>
        <w:continuationSeparator/>
      </w:r>
    </w:p>
  </w:footnote>
  <w:footnote w:id="1">
    <w:p w14:paraId="6F889B5F" w14:textId="67DFF1FD" w:rsidR="00F41C6C" w:rsidRPr="00F41C6C" w:rsidRDefault="00F41C6C">
      <w:pPr>
        <w:pStyle w:val="FootnoteText"/>
        <w:rPr>
          <w:rFonts w:ascii="Helvetica" w:hAnsi="Helvetica"/>
          <w:sz w:val="20"/>
          <w:szCs w:val="20"/>
        </w:rPr>
      </w:pPr>
      <w:r w:rsidRPr="00F41C6C">
        <w:rPr>
          <w:rStyle w:val="FootnoteReference"/>
          <w:rFonts w:ascii="Helvetica" w:hAnsi="Helvetica"/>
          <w:sz w:val="20"/>
          <w:szCs w:val="20"/>
        </w:rPr>
        <w:footnoteRef/>
      </w:r>
      <w:r w:rsidRPr="00F41C6C">
        <w:rPr>
          <w:rFonts w:ascii="Helvetica" w:hAnsi="Helvetica"/>
          <w:sz w:val="20"/>
          <w:szCs w:val="20"/>
        </w:rPr>
        <w:t xml:space="preserve"> </w:t>
      </w:r>
      <w:hyperlink r:id="rId1" w:history="1">
        <w:r w:rsidRPr="00D46B4A">
          <w:rPr>
            <w:rStyle w:val="Hyperlink"/>
            <w:rFonts w:ascii="Helvetica" w:hAnsi="Helvetica"/>
            <w:sz w:val="20"/>
            <w:szCs w:val="20"/>
          </w:rPr>
          <w:t>http://money.cnn.com/2016/02/25/technology/android-apple-police-encryption/</w:t>
        </w:r>
      </w:hyperlink>
      <w:r>
        <w:rPr>
          <w:rFonts w:ascii="Helvetica" w:hAnsi="Helvetica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47590"/>
    <w:multiLevelType w:val="hybridMultilevel"/>
    <w:tmpl w:val="2F483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0D9"/>
    <w:rsid w:val="000258EB"/>
    <w:rsid w:val="00032BE3"/>
    <w:rsid w:val="000503C4"/>
    <w:rsid w:val="00053F72"/>
    <w:rsid w:val="00054414"/>
    <w:rsid w:val="00074538"/>
    <w:rsid w:val="000806FB"/>
    <w:rsid w:val="000902A5"/>
    <w:rsid w:val="00092627"/>
    <w:rsid w:val="00153DF4"/>
    <w:rsid w:val="00163EF2"/>
    <w:rsid w:val="001A02BB"/>
    <w:rsid w:val="001D25E0"/>
    <w:rsid w:val="001E5696"/>
    <w:rsid w:val="001E5F91"/>
    <w:rsid w:val="00205828"/>
    <w:rsid w:val="00243D5A"/>
    <w:rsid w:val="0026786F"/>
    <w:rsid w:val="002A610C"/>
    <w:rsid w:val="002B1C2D"/>
    <w:rsid w:val="002C140A"/>
    <w:rsid w:val="002D1383"/>
    <w:rsid w:val="0031427B"/>
    <w:rsid w:val="00345DF5"/>
    <w:rsid w:val="003A3BEE"/>
    <w:rsid w:val="003A453F"/>
    <w:rsid w:val="003A70D9"/>
    <w:rsid w:val="003A768F"/>
    <w:rsid w:val="003D34B9"/>
    <w:rsid w:val="003F1532"/>
    <w:rsid w:val="00401367"/>
    <w:rsid w:val="0043061F"/>
    <w:rsid w:val="0043452F"/>
    <w:rsid w:val="00450EA3"/>
    <w:rsid w:val="004A229A"/>
    <w:rsid w:val="004B2393"/>
    <w:rsid w:val="004D1546"/>
    <w:rsid w:val="004D5570"/>
    <w:rsid w:val="005127AA"/>
    <w:rsid w:val="0051726A"/>
    <w:rsid w:val="00537DF5"/>
    <w:rsid w:val="00561F83"/>
    <w:rsid w:val="00565E60"/>
    <w:rsid w:val="0058382F"/>
    <w:rsid w:val="005B08F4"/>
    <w:rsid w:val="005E175E"/>
    <w:rsid w:val="005F5221"/>
    <w:rsid w:val="006112DB"/>
    <w:rsid w:val="00632A06"/>
    <w:rsid w:val="006453C2"/>
    <w:rsid w:val="0068523F"/>
    <w:rsid w:val="0068537A"/>
    <w:rsid w:val="00691BA0"/>
    <w:rsid w:val="006E65BB"/>
    <w:rsid w:val="006F314C"/>
    <w:rsid w:val="00710204"/>
    <w:rsid w:val="0071393B"/>
    <w:rsid w:val="0073123E"/>
    <w:rsid w:val="00740BAF"/>
    <w:rsid w:val="00750930"/>
    <w:rsid w:val="007515BC"/>
    <w:rsid w:val="0077248F"/>
    <w:rsid w:val="00772985"/>
    <w:rsid w:val="00776FAF"/>
    <w:rsid w:val="00794FDF"/>
    <w:rsid w:val="007A69A8"/>
    <w:rsid w:val="007A6EAC"/>
    <w:rsid w:val="007B23E9"/>
    <w:rsid w:val="007B3D0B"/>
    <w:rsid w:val="007D6BA6"/>
    <w:rsid w:val="00820B78"/>
    <w:rsid w:val="00821611"/>
    <w:rsid w:val="00825EC4"/>
    <w:rsid w:val="008377B6"/>
    <w:rsid w:val="0085058B"/>
    <w:rsid w:val="008708AE"/>
    <w:rsid w:val="008E173A"/>
    <w:rsid w:val="00913964"/>
    <w:rsid w:val="00922833"/>
    <w:rsid w:val="00927707"/>
    <w:rsid w:val="00934D3E"/>
    <w:rsid w:val="0094155B"/>
    <w:rsid w:val="00942A9A"/>
    <w:rsid w:val="00943866"/>
    <w:rsid w:val="00943A8A"/>
    <w:rsid w:val="00971228"/>
    <w:rsid w:val="00992275"/>
    <w:rsid w:val="009A078A"/>
    <w:rsid w:val="009A47D4"/>
    <w:rsid w:val="009A79ED"/>
    <w:rsid w:val="00A15B45"/>
    <w:rsid w:val="00A55CF4"/>
    <w:rsid w:val="00A80D59"/>
    <w:rsid w:val="00A86BD8"/>
    <w:rsid w:val="00AA6338"/>
    <w:rsid w:val="00AC2F6B"/>
    <w:rsid w:val="00AC4691"/>
    <w:rsid w:val="00AD1F0E"/>
    <w:rsid w:val="00AE5257"/>
    <w:rsid w:val="00AF67AB"/>
    <w:rsid w:val="00AF778C"/>
    <w:rsid w:val="00B17934"/>
    <w:rsid w:val="00B17F44"/>
    <w:rsid w:val="00B24761"/>
    <w:rsid w:val="00B42DF1"/>
    <w:rsid w:val="00B57530"/>
    <w:rsid w:val="00B61499"/>
    <w:rsid w:val="00B65366"/>
    <w:rsid w:val="00B73EA0"/>
    <w:rsid w:val="00B975F5"/>
    <w:rsid w:val="00BA1A73"/>
    <w:rsid w:val="00BB4BC6"/>
    <w:rsid w:val="00BC4735"/>
    <w:rsid w:val="00BD2103"/>
    <w:rsid w:val="00C34C4E"/>
    <w:rsid w:val="00C779FB"/>
    <w:rsid w:val="00C9555C"/>
    <w:rsid w:val="00CC6CC6"/>
    <w:rsid w:val="00CD0741"/>
    <w:rsid w:val="00CE2BB7"/>
    <w:rsid w:val="00CE6DA5"/>
    <w:rsid w:val="00D354EB"/>
    <w:rsid w:val="00D37285"/>
    <w:rsid w:val="00D42C5F"/>
    <w:rsid w:val="00D5082A"/>
    <w:rsid w:val="00D61648"/>
    <w:rsid w:val="00D62698"/>
    <w:rsid w:val="00D75051"/>
    <w:rsid w:val="00DD1A3F"/>
    <w:rsid w:val="00DE1BC1"/>
    <w:rsid w:val="00DF492D"/>
    <w:rsid w:val="00E050C0"/>
    <w:rsid w:val="00E144B4"/>
    <w:rsid w:val="00E234DA"/>
    <w:rsid w:val="00E35BEC"/>
    <w:rsid w:val="00E500F1"/>
    <w:rsid w:val="00E61534"/>
    <w:rsid w:val="00E65BFB"/>
    <w:rsid w:val="00E876CD"/>
    <w:rsid w:val="00F15BDC"/>
    <w:rsid w:val="00F300F2"/>
    <w:rsid w:val="00F31F88"/>
    <w:rsid w:val="00F33C08"/>
    <w:rsid w:val="00F41C6C"/>
    <w:rsid w:val="00FC3568"/>
    <w:rsid w:val="00FC5FAC"/>
    <w:rsid w:val="00FF3662"/>
    <w:rsid w:val="00FF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A712929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2B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2BE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41C6C"/>
  </w:style>
  <w:style w:type="character" w:customStyle="1" w:styleId="FootnoteTextChar">
    <w:name w:val="Footnote Text Char"/>
    <w:basedOn w:val="DefaultParagraphFont"/>
    <w:link w:val="FootnoteText"/>
    <w:uiPriority w:val="99"/>
    <w:rsid w:val="00F41C6C"/>
  </w:style>
  <w:style w:type="character" w:styleId="FootnoteReference">
    <w:name w:val="footnote reference"/>
    <w:basedOn w:val="DefaultParagraphFont"/>
    <w:uiPriority w:val="99"/>
    <w:unhideWhenUsed/>
    <w:rsid w:val="00F41C6C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4B239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42A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rtune.com/2016/02/18/apple-fbi-opinion-makers/" TargetMode="External"/><Relationship Id="rId18" Type="http://schemas.openxmlformats.org/officeDocument/2006/relationships/hyperlink" Target="https://en.wikipedia.org/wiki/Scytale" TargetMode="External"/><Relationship Id="rId26" Type="http://schemas.openxmlformats.org/officeDocument/2006/relationships/hyperlink" Target="https://www.google.com/doodles/claude-shannons-100th-birthda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Caesar_cipher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cypher.com.au/crypto_history.htm" TargetMode="External"/><Relationship Id="rId12" Type="http://schemas.openxmlformats.org/officeDocument/2006/relationships/hyperlink" Target="http://www.usatoday.com/story/tech/news/2016/03/15/apple-v-fbi-timeline/81827400/" TargetMode="External"/><Relationship Id="rId17" Type="http://schemas.openxmlformats.org/officeDocument/2006/relationships/hyperlink" Target="https://www.youtube.com/watch?v=FhFibpHSJFE&amp;t=75m59s" TargetMode="External"/><Relationship Id="rId25" Type="http://schemas.openxmlformats.org/officeDocument/2006/relationships/hyperlink" Target="http://www.newyorker.com/tech/elements/claude-shannon-the-father-of-the-information-age-turns-110010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washingtonpost.com/news/on-leadership/wp/2016/02/23/where-tech-leaders-stand-on-the-apple-vs-fbi-debate/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en.wikipedia.org/wiki/Pseudorandom_number_generato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cademic.oup.com/cybersecurity/article/1/1/69/2367066" TargetMode="External"/><Relationship Id="rId24" Type="http://schemas.openxmlformats.org/officeDocument/2006/relationships/hyperlink" Target="https://www.youtube.com/watch?v=TYX691q2J2c" TargetMode="External"/><Relationship Id="rId32" Type="http://schemas.openxmlformats.org/officeDocument/2006/relationships/hyperlink" Target="https://en.wikipedia.org/wiki/Stream_ciphe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yberlaw.stanford.edu/blog/2016/03/cis-files-amici-curiae-brief-apple-case-behalf-iphone-security-experts-and-applied" TargetMode="External"/><Relationship Id="rId23" Type="http://schemas.openxmlformats.org/officeDocument/2006/relationships/hyperlink" Target="https://en.wikipedia.org/wiki/Frequency_analysis" TargetMode="External"/><Relationship Id="rId28" Type="http://schemas.openxmlformats.org/officeDocument/2006/relationships/hyperlink" Target="https://en.wikipedia.org/wiki/One-time_pad" TargetMode="External"/><Relationship Id="rId10" Type="http://schemas.openxmlformats.org/officeDocument/2006/relationships/hyperlink" Target="http://www.telegraph.co.uk/technology/2017/07/14/malcolm-turnbull-says-laws-australia-trump-laws-mathematics/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s://en.wikipedia.org/wiki/Exclusive_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ytimes.com/2017/09/25/business/china-whatsapp-blocked.html" TargetMode="External"/><Relationship Id="rId14" Type="http://schemas.openxmlformats.org/officeDocument/2006/relationships/hyperlink" Target="http://www.apple.com/pr/library/2016/03/03Amicus-Briefs-in-Support-of-Apple.html" TargetMode="External"/><Relationship Id="rId22" Type="http://schemas.openxmlformats.org/officeDocument/2006/relationships/hyperlink" Target="https://en.wikipedia.org/wiki/Modular_arithmetic" TargetMode="External"/><Relationship Id="rId27" Type="http://schemas.openxmlformats.org/officeDocument/2006/relationships/hyperlink" Target="https://en.wikipedia.org/wiki/Kerckhoffs%27s_principle" TargetMode="External"/><Relationship Id="rId30" Type="http://schemas.openxmlformats.org/officeDocument/2006/relationships/hyperlink" Target="http://www.wired.com/2003/08/random/" TargetMode="External"/><Relationship Id="rId8" Type="http://schemas.openxmlformats.org/officeDocument/2006/relationships/hyperlink" Target="https://www.reuters.com/article/us-usa-cyber-fbi/fbi-chief-calls-unbreakable-encryption-urgent-public-safety-issue-idUSKBN1EY1S7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oney.cnn.com/2016/02/25/technology/android-apple-police-encryp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Vance</dc:creator>
  <cp:keywords/>
  <dc:description/>
  <cp:lastModifiedBy>Anthony Vance</cp:lastModifiedBy>
  <cp:revision>38</cp:revision>
  <dcterms:created xsi:type="dcterms:W3CDTF">2016-09-06T23:05:00Z</dcterms:created>
  <dcterms:modified xsi:type="dcterms:W3CDTF">2018-09-04T19:22:00Z</dcterms:modified>
</cp:coreProperties>
</file>