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D242" w14:textId="77777777" w:rsidR="009C2E02" w:rsidRDefault="009C2E02" w:rsidP="009C2E02">
      <w:pPr>
        <w:rPr>
          <w:rFonts w:eastAsia="Times New Roman" w:cs="Times New Roman"/>
          <w:bCs/>
          <w:szCs w:val="24"/>
        </w:rPr>
      </w:pPr>
    </w:p>
    <w:p w14:paraId="6ECA196C" w14:textId="51D9095A" w:rsidR="009C2E02" w:rsidRPr="007527BF" w:rsidRDefault="009C2E02" w:rsidP="009C2E02">
      <w:pPr>
        <w:rPr>
          <w:rFonts w:eastAsia="Times New Roman" w:cs="Times New Roman"/>
          <w:b/>
          <w:szCs w:val="24"/>
        </w:rPr>
      </w:pPr>
      <w:r w:rsidRPr="007527BF">
        <w:rPr>
          <w:rFonts w:eastAsia="Times New Roman" w:cs="Times New Roman"/>
          <w:b/>
          <w:szCs w:val="24"/>
        </w:rPr>
        <w:t xml:space="preserve">Case Study 1: </w:t>
      </w:r>
      <w:r w:rsidRPr="007527BF">
        <w:rPr>
          <w:rFonts w:eastAsia="Times New Roman" w:cs="Times New Roman"/>
          <w:b/>
          <w:szCs w:val="24"/>
        </w:rPr>
        <w:t>Disney’s magical wristband</w:t>
      </w:r>
    </w:p>
    <w:p w14:paraId="2FFCD16A" w14:textId="645767AA" w:rsidR="00FE730E" w:rsidRDefault="00FE730E" w:rsidP="009C2E02">
      <w:pPr>
        <w:rPr>
          <w:rFonts w:eastAsia="Times New Roman" w:cs="Times New Roman"/>
          <w:bCs/>
          <w:szCs w:val="24"/>
        </w:rPr>
      </w:pPr>
      <w:r>
        <w:rPr>
          <w:rFonts w:eastAsia="Times New Roman" w:cs="Times New Roman"/>
          <w:bCs/>
          <w:szCs w:val="24"/>
        </w:rPr>
        <w:t>100 points</w:t>
      </w:r>
    </w:p>
    <w:p w14:paraId="5A3E305B" w14:textId="6DCB6C0B" w:rsidR="009C2E02" w:rsidRDefault="007527BF" w:rsidP="009C2E02">
      <w:pPr>
        <w:rPr>
          <w:rFonts w:eastAsia="Times New Roman" w:cs="Times New Roman"/>
          <w:bCs/>
          <w:szCs w:val="24"/>
        </w:rPr>
      </w:pPr>
      <w:r>
        <w:rPr>
          <w:rFonts w:eastAsia="Times New Roman" w:cs="Times New Roman"/>
          <w:bCs/>
          <w:szCs w:val="24"/>
        </w:rPr>
        <w:br/>
      </w:r>
      <w:r w:rsidR="00CD2524">
        <w:rPr>
          <w:rFonts w:eastAsia="Times New Roman" w:cs="Times New Roman"/>
          <w:bCs/>
          <w:szCs w:val="24"/>
        </w:rPr>
        <w:t>Read the article and answer the following questions. Where appropriate, use ideas from chapter</w:t>
      </w:r>
      <w:r w:rsidR="00011710">
        <w:rPr>
          <w:rFonts w:eastAsia="Times New Roman" w:cs="Times New Roman"/>
          <w:bCs/>
          <w:szCs w:val="24"/>
        </w:rPr>
        <w:t xml:space="preserve"> </w:t>
      </w:r>
      <w:r w:rsidR="00CD2524">
        <w:rPr>
          <w:rFonts w:eastAsia="Times New Roman" w:cs="Times New Roman"/>
          <w:bCs/>
          <w:szCs w:val="24"/>
        </w:rPr>
        <w:t>1</w:t>
      </w:r>
      <w:r w:rsidR="00B8043F">
        <w:rPr>
          <w:rFonts w:eastAsia="Times New Roman" w:cs="Times New Roman"/>
          <w:bCs/>
          <w:szCs w:val="24"/>
        </w:rPr>
        <w:t xml:space="preserve"> </w:t>
      </w:r>
      <w:r w:rsidR="00CD2524">
        <w:rPr>
          <w:rFonts w:eastAsia="Times New Roman" w:cs="Times New Roman"/>
          <w:bCs/>
          <w:szCs w:val="24"/>
        </w:rPr>
        <w:t xml:space="preserve">in </w:t>
      </w:r>
      <w:r w:rsidR="00047819">
        <w:rPr>
          <w:rFonts w:eastAsia="Times New Roman" w:cs="Times New Roman"/>
          <w:bCs/>
          <w:szCs w:val="24"/>
        </w:rPr>
        <w:t xml:space="preserve">the </w:t>
      </w:r>
      <w:proofErr w:type="spellStart"/>
      <w:r w:rsidR="00CD2524">
        <w:rPr>
          <w:rFonts w:eastAsia="Times New Roman" w:cs="Times New Roman"/>
          <w:bCs/>
          <w:szCs w:val="24"/>
        </w:rPr>
        <w:t>Tiwana</w:t>
      </w:r>
      <w:proofErr w:type="spellEnd"/>
      <w:r w:rsidR="00047819">
        <w:rPr>
          <w:rFonts w:eastAsia="Times New Roman" w:cs="Times New Roman"/>
          <w:bCs/>
          <w:szCs w:val="24"/>
        </w:rPr>
        <w:t xml:space="preserve"> book</w:t>
      </w:r>
      <w:r w:rsidR="00CD2524">
        <w:rPr>
          <w:rFonts w:eastAsia="Times New Roman" w:cs="Times New Roman"/>
          <w:bCs/>
          <w:szCs w:val="24"/>
        </w:rPr>
        <w:t xml:space="preserve">. </w:t>
      </w:r>
    </w:p>
    <w:p w14:paraId="1AA55263" w14:textId="53566C9E" w:rsidR="00E130CC" w:rsidRDefault="00E130CC" w:rsidP="009C2E02">
      <w:pPr>
        <w:rPr>
          <w:rFonts w:eastAsia="Times New Roman" w:cs="Times New Roman"/>
          <w:bCs/>
          <w:szCs w:val="24"/>
        </w:rPr>
      </w:pPr>
    </w:p>
    <w:p w14:paraId="32F078DC" w14:textId="16E4AC65" w:rsidR="00E130CC" w:rsidRDefault="00E130CC" w:rsidP="00E130CC">
      <w:r>
        <w:t>Create a document using your favorite editor. Start with your name. Copy over the questions and write your answers underneath them. Check your spelling and grammar. Include your preferred first name and last name in the file name (e.g. “</w:t>
      </w:r>
      <w:r w:rsidRPr="00191B4B">
        <w:t>MIS 3534</w:t>
      </w:r>
      <w:r>
        <w:t xml:space="preserve"> </w:t>
      </w:r>
      <w:r>
        <w:t>Case Study 1</w:t>
      </w:r>
      <w:r>
        <w:t xml:space="preserve">, </w:t>
      </w:r>
      <w:r>
        <w:t>Jane</w:t>
      </w:r>
      <w:r>
        <w:t xml:space="preserve"> </w:t>
      </w:r>
      <w:r>
        <w:t>Doe</w:t>
      </w:r>
      <w:r>
        <w:t>”)</w:t>
      </w:r>
      <w:r w:rsidR="00E74A49">
        <w:t xml:space="preserve">. Unlike with the first two assignments, I expect you to write in full sentences. </w:t>
      </w:r>
    </w:p>
    <w:p w14:paraId="4E5968F0" w14:textId="77777777" w:rsidR="00E130CC" w:rsidRDefault="00E130CC" w:rsidP="00E130CC">
      <w:r>
        <w:t>Email your file to me: ajraven@temple.edu</w:t>
      </w:r>
    </w:p>
    <w:p w14:paraId="2E46C0E2" w14:textId="77777777" w:rsidR="007527BF" w:rsidRDefault="007527BF" w:rsidP="009C2E02">
      <w:pPr>
        <w:rPr>
          <w:rFonts w:eastAsia="Times New Roman" w:cs="Times New Roman"/>
          <w:bCs/>
          <w:szCs w:val="24"/>
        </w:rPr>
      </w:pPr>
    </w:p>
    <w:p w14:paraId="1ED1F119" w14:textId="48AF85F7" w:rsidR="009C2E02" w:rsidRDefault="009C2E02" w:rsidP="009C2E02">
      <w:pPr>
        <w:rPr>
          <w:rFonts w:eastAsia="Times New Roman" w:cs="Times New Roman"/>
          <w:bCs/>
          <w:szCs w:val="24"/>
        </w:rPr>
      </w:pPr>
      <w:r>
        <w:rPr>
          <w:rFonts w:eastAsia="Times New Roman" w:cs="Times New Roman"/>
          <w:bCs/>
          <w:szCs w:val="24"/>
        </w:rPr>
        <w:t>1 (10 points). Who is the competition</w:t>
      </w:r>
      <w:r w:rsidR="00081B2F">
        <w:rPr>
          <w:rFonts w:eastAsia="Times New Roman" w:cs="Times New Roman"/>
          <w:bCs/>
          <w:szCs w:val="24"/>
        </w:rPr>
        <w:t xml:space="preserve"> (</w:t>
      </w:r>
      <w:proofErr w:type="gramStart"/>
      <w:r w:rsidR="00081B2F">
        <w:rPr>
          <w:rFonts w:eastAsia="Times New Roman" w:cs="Times New Roman"/>
          <w:bCs/>
          <w:szCs w:val="24"/>
        </w:rPr>
        <w:t>arch rivals</w:t>
      </w:r>
      <w:proofErr w:type="gramEnd"/>
      <w:r w:rsidR="00081B2F">
        <w:rPr>
          <w:rFonts w:eastAsia="Times New Roman" w:cs="Times New Roman"/>
          <w:bCs/>
          <w:szCs w:val="24"/>
        </w:rPr>
        <w:t>)</w:t>
      </w:r>
      <w:r>
        <w:rPr>
          <w:rFonts w:eastAsia="Times New Roman" w:cs="Times New Roman"/>
          <w:bCs/>
          <w:szCs w:val="24"/>
        </w:rPr>
        <w:t xml:space="preserve"> for Disney World? Name more than one company.</w:t>
      </w:r>
    </w:p>
    <w:p w14:paraId="771AFDFB" w14:textId="77777777" w:rsidR="009C2E02" w:rsidRDefault="009C2E02" w:rsidP="009C2E02">
      <w:pPr>
        <w:rPr>
          <w:rFonts w:eastAsia="Times New Roman" w:cs="Times New Roman"/>
          <w:bCs/>
          <w:szCs w:val="24"/>
        </w:rPr>
      </w:pPr>
    </w:p>
    <w:p w14:paraId="618E8556" w14:textId="77777777" w:rsidR="009C2E02" w:rsidRDefault="009C2E02" w:rsidP="009C2E02">
      <w:pPr>
        <w:rPr>
          <w:rFonts w:eastAsia="Times New Roman" w:cs="Times New Roman"/>
          <w:bCs/>
          <w:szCs w:val="24"/>
        </w:rPr>
      </w:pPr>
      <w:r>
        <w:rPr>
          <w:rFonts w:eastAsia="Times New Roman" w:cs="Times New Roman"/>
          <w:bCs/>
          <w:szCs w:val="24"/>
        </w:rPr>
        <w:t xml:space="preserve">2 (10 points). Did Disney use non-IT managers to drive the strategy? </w:t>
      </w:r>
    </w:p>
    <w:p w14:paraId="339E1786" w14:textId="77777777" w:rsidR="009C2E02" w:rsidRDefault="009C2E02" w:rsidP="009C2E02">
      <w:pPr>
        <w:rPr>
          <w:rFonts w:eastAsia="Times New Roman" w:cs="Times New Roman"/>
          <w:bCs/>
          <w:szCs w:val="24"/>
        </w:rPr>
      </w:pPr>
    </w:p>
    <w:p w14:paraId="52F93D01" w14:textId="77777777" w:rsidR="009C2E02" w:rsidRDefault="009C2E02" w:rsidP="009C2E02">
      <w:pPr>
        <w:rPr>
          <w:rFonts w:eastAsia="Times New Roman" w:cs="Times New Roman"/>
          <w:bCs/>
          <w:szCs w:val="24"/>
        </w:rPr>
      </w:pPr>
      <w:r>
        <w:rPr>
          <w:rFonts w:eastAsia="Times New Roman" w:cs="Times New Roman"/>
          <w:bCs/>
          <w:szCs w:val="24"/>
        </w:rPr>
        <w:t xml:space="preserve">3 (15 points). How do the </w:t>
      </w:r>
      <w:proofErr w:type="spellStart"/>
      <w:r>
        <w:rPr>
          <w:rFonts w:eastAsia="Times New Roman" w:cs="Times New Roman"/>
          <w:bCs/>
          <w:szCs w:val="24"/>
        </w:rPr>
        <w:t>MagicBands</w:t>
      </w:r>
      <w:proofErr w:type="spellEnd"/>
      <w:r>
        <w:rPr>
          <w:rFonts w:eastAsia="Times New Roman" w:cs="Times New Roman"/>
          <w:bCs/>
          <w:szCs w:val="24"/>
        </w:rPr>
        <w:t xml:space="preserve"> provide a strategic advantage to Disney? </w:t>
      </w:r>
    </w:p>
    <w:p w14:paraId="3EA63A96" w14:textId="77777777" w:rsidR="009C2E02" w:rsidRDefault="009C2E02" w:rsidP="009C2E02">
      <w:pPr>
        <w:rPr>
          <w:rFonts w:eastAsia="Times New Roman" w:cs="Times New Roman"/>
          <w:bCs/>
          <w:szCs w:val="24"/>
        </w:rPr>
      </w:pPr>
      <w:bookmarkStart w:id="0" w:name="_GoBack"/>
      <w:bookmarkEnd w:id="0"/>
    </w:p>
    <w:p w14:paraId="0A226390" w14:textId="77777777" w:rsidR="009C2E02" w:rsidRDefault="009C2E02" w:rsidP="009C2E02">
      <w:pPr>
        <w:rPr>
          <w:rFonts w:eastAsia="Times New Roman" w:cs="Times New Roman"/>
          <w:bCs/>
          <w:szCs w:val="24"/>
        </w:rPr>
      </w:pPr>
      <w:r>
        <w:rPr>
          <w:rFonts w:eastAsia="Times New Roman" w:cs="Times New Roman"/>
          <w:bCs/>
          <w:szCs w:val="24"/>
        </w:rPr>
        <w:t xml:space="preserve">4 (15 points). Can their competition replicate the technology? If yes, how easily, and how soon? </w:t>
      </w:r>
    </w:p>
    <w:p w14:paraId="64524155" w14:textId="77777777" w:rsidR="009C2E02" w:rsidRDefault="009C2E02" w:rsidP="009C2E02">
      <w:pPr>
        <w:rPr>
          <w:rFonts w:eastAsia="Times New Roman" w:cs="Times New Roman"/>
          <w:bCs/>
          <w:szCs w:val="24"/>
        </w:rPr>
      </w:pPr>
    </w:p>
    <w:p w14:paraId="42A158A8" w14:textId="77777777" w:rsidR="009C2E02" w:rsidRDefault="009C2E02" w:rsidP="009C2E02">
      <w:pPr>
        <w:rPr>
          <w:rFonts w:eastAsia="Times New Roman" w:cs="Times New Roman"/>
          <w:bCs/>
          <w:szCs w:val="24"/>
        </w:rPr>
      </w:pPr>
      <w:r>
        <w:rPr>
          <w:rFonts w:eastAsia="Times New Roman" w:cs="Times New Roman"/>
          <w:bCs/>
          <w:szCs w:val="24"/>
        </w:rPr>
        <w:t xml:space="preserve">5 (20 points). When the prototype experience was ready, it was shown to the executives, and they signed off on the $ 1 billion project. Why did it take 3.5 years after this before it was finally used in the park? </w:t>
      </w:r>
    </w:p>
    <w:p w14:paraId="42D30BC2" w14:textId="77777777" w:rsidR="009C2E02" w:rsidRDefault="009C2E02" w:rsidP="009C2E02">
      <w:pPr>
        <w:rPr>
          <w:rFonts w:eastAsia="Times New Roman" w:cs="Times New Roman"/>
          <w:bCs/>
          <w:szCs w:val="24"/>
        </w:rPr>
      </w:pPr>
    </w:p>
    <w:p w14:paraId="3576EC71" w14:textId="77777777" w:rsidR="009C2E02" w:rsidRDefault="009C2E02" w:rsidP="009C2E02">
      <w:pPr>
        <w:rPr>
          <w:rFonts w:eastAsia="Times New Roman" w:cs="Times New Roman"/>
          <w:bCs/>
          <w:szCs w:val="24"/>
        </w:rPr>
      </w:pPr>
      <w:r>
        <w:rPr>
          <w:rFonts w:eastAsia="Times New Roman" w:cs="Times New Roman"/>
          <w:bCs/>
          <w:szCs w:val="24"/>
        </w:rPr>
        <w:t xml:space="preserve">6 (30 points). How could Temple use similar armbands to enhance the student experience? Name at least five ways in which such an armband could be used. Would students accept them? What would be the ethical concerns? What would be the benefits to the university? </w:t>
      </w:r>
    </w:p>
    <w:p w14:paraId="2E597229" w14:textId="77777777" w:rsidR="009C2E02" w:rsidRDefault="009C2E02" w:rsidP="009C2E02">
      <w:pPr>
        <w:rPr>
          <w:rFonts w:eastAsia="Times New Roman" w:cs="Times New Roman"/>
          <w:bCs/>
          <w:szCs w:val="24"/>
        </w:rPr>
      </w:pPr>
    </w:p>
    <w:p w14:paraId="411AD23B" w14:textId="77777777" w:rsidR="009C2E02" w:rsidRDefault="009C2E02"/>
    <w:sectPr w:rsidR="009C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02"/>
    <w:rsid w:val="00011710"/>
    <w:rsid w:val="00047819"/>
    <w:rsid w:val="00081B2F"/>
    <w:rsid w:val="005A3C67"/>
    <w:rsid w:val="007527BF"/>
    <w:rsid w:val="009C2E02"/>
    <w:rsid w:val="00B8043F"/>
    <w:rsid w:val="00BF0469"/>
    <w:rsid w:val="00CD2524"/>
    <w:rsid w:val="00E130CC"/>
    <w:rsid w:val="00E74A49"/>
    <w:rsid w:val="00FE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0D29"/>
  <w15:chartTrackingRefBased/>
  <w15:docId w15:val="{842D61C0-E8BC-476A-A21A-175DC408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E0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Raven</dc:creator>
  <cp:keywords/>
  <dc:description/>
  <cp:lastModifiedBy>AJ Raven</cp:lastModifiedBy>
  <cp:revision>12</cp:revision>
  <dcterms:created xsi:type="dcterms:W3CDTF">2019-09-09T16:52:00Z</dcterms:created>
  <dcterms:modified xsi:type="dcterms:W3CDTF">2019-09-09T16:59:00Z</dcterms:modified>
</cp:coreProperties>
</file>