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098" w:rsidRPr="004C6AE7" w:rsidRDefault="004C6AE7" w:rsidP="004C6AE7">
      <w:pPr>
        <w:jc w:val="center"/>
        <w:rPr>
          <w:b/>
        </w:rPr>
      </w:pPr>
      <w:bookmarkStart w:id="0" w:name="_GoBack"/>
      <w:r w:rsidRPr="004C6AE7">
        <w:rPr>
          <w:b/>
        </w:rPr>
        <w:t>Week 9 Breach Notification</w:t>
      </w:r>
    </w:p>
    <w:bookmarkEnd w:id="0"/>
    <w:p w:rsidR="004C6AE7" w:rsidRDefault="004C6AE7">
      <w:r>
        <w:t>Incident</w:t>
      </w:r>
    </w:p>
    <w:p w:rsidR="004C6AE7" w:rsidRDefault="004C6AE7">
      <w:r>
        <w:t>Event</w:t>
      </w:r>
    </w:p>
    <w:p w:rsidR="004C6AE7" w:rsidRDefault="004C6AE7">
      <w:r>
        <w:t>Breach</w:t>
      </w:r>
    </w:p>
    <w:p w:rsidR="004C6AE7" w:rsidRDefault="004C6AE7">
      <w:r>
        <w:t xml:space="preserve">Who </w:t>
      </w:r>
      <w:proofErr w:type="gramStart"/>
      <w:r>
        <w:t>is notified</w:t>
      </w:r>
      <w:proofErr w:type="gramEnd"/>
      <w:r>
        <w:t xml:space="preserve"> at each level?</w:t>
      </w:r>
    </w:p>
    <w:p w:rsidR="004C6AE7" w:rsidRDefault="004C6AE7">
      <w:r>
        <w:t>Outside agencies that need to be notified?</w:t>
      </w:r>
    </w:p>
    <w:p w:rsidR="004C6AE7" w:rsidRDefault="004C6AE7" w:rsidP="004C6AE7">
      <w:pPr>
        <w:pStyle w:val="ListParagraph"/>
        <w:numPr>
          <w:ilvl w:val="0"/>
          <w:numId w:val="1"/>
        </w:numPr>
      </w:pPr>
      <w:r>
        <w:t>DHS (Department of Health Services) Over 500 and Annual report</w:t>
      </w:r>
    </w:p>
    <w:p w:rsidR="004C6AE7" w:rsidRDefault="004C6AE7" w:rsidP="004C6AE7">
      <w:pPr>
        <w:pStyle w:val="ListParagraph"/>
        <w:numPr>
          <w:ilvl w:val="0"/>
          <w:numId w:val="1"/>
        </w:numPr>
      </w:pPr>
      <w:r>
        <w:t>Each State Attorney General</w:t>
      </w:r>
    </w:p>
    <w:p w:rsidR="004C6AE7" w:rsidRDefault="004C6AE7" w:rsidP="004C6AE7">
      <w:pPr>
        <w:pStyle w:val="ListParagraph"/>
        <w:numPr>
          <w:ilvl w:val="0"/>
          <w:numId w:val="1"/>
        </w:numPr>
      </w:pPr>
      <w:r>
        <w:t xml:space="preserve"> </w:t>
      </w:r>
      <w:hyperlink r:id="rId5" w:history="1">
        <w:r w:rsidRPr="00F15C34">
          <w:rPr>
            <w:rStyle w:val="Hyperlink"/>
          </w:rPr>
          <w:t>https://www.bakerlaw.com/files/Uploads/Documents/Data%20Breach%20documents/Data_Breach_Charts.pdf</w:t>
        </w:r>
      </w:hyperlink>
    </w:p>
    <w:p w:rsidR="004C6AE7" w:rsidRDefault="004C6AE7"/>
    <w:sectPr w:rsidR="004C6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B0502"/>
    <w:multiLevelType w:val="hybridMultilevel"/>
    <w:tmpl w:val="7F4E5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B1"/>
    <w:rsid w:val="00374098"/>
    <w:rsid w:val="004C6AE7"/>
    <w:rsid w:val="00D2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01DC1"/>
  <w15:chartTrackingRefBased/>
  <w15:docId w15:val="{BCF6C44F-90E0-48FD-8CF2-00354247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A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6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akerlaw.com/files/Uploads/Documents/Data%20Breach%20documents/Data_Breach_Chart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>Temple University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Brandolph</dc:creator>
  <cp:keywords/>
  <dc:description/>
  <cp:lastModifiedBy>Larry Brandolph</cp:lastModifiedBy>
  <cp:revision>2</cp:revision>
  <dcterms:created xsi:type="dcterms:W3CDTF">2017-04-04T11:58:00Z</dcterms:created>
  <dcterms:modified xsi:type="dcterms:W3CDTF">2017-04-04T12:00:00Z</dcterms:modified>
</cp:coreProperties>
</file>