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389" w:rsidRDefault="003D2389" w:rsidP="00B40384">
      <w:pPr>
        <w:pStyle w:val="ListParagraph"/>
        <w:numPr>
          <w:ilvl w:val="0"/>
          <w:numId w:val="14"/>
        </w:numPr>
      </w:pPr>
      <w:r w:rsidRPr="00B40384">
        <w:rPr>
          <w:b/>
        </w:rPr>
        <w:t>Objectives</w:t>
      </w:r>
      <w:r>
        <w:t>:</w:t>
      </w:r>
    </w:p>
    <w:p w:rsidR="00B40384" w:rsidRDefault="00B40384" w:rsidP="00B40384">
      <w:pPr>
        <w:pStyle w:val="ListParagraph"/>
      </w:pPr>
    </w:p>
    <w:p w:rsidR="008900D1" w:rsidRPr="00B40384" w:rsidRDefault="003D2389" w:rsidP="003D2389">
      <w:pPr>
        <w:pStyle w:val="ListParagraph"/>
        <w:numPr>
          <w:ilvl w:val="0"/>
          <w:numId w:val="8"/>
        </w:numPr>
        <w:rPr>
          <w:b/>
        </w:rPr>
      </w:pPr>
      <w:r w:rsidRPr="00B40384">
        <w:rPr>
          <w:b/>
        </w:rPr>
        <w:t xml:space="preserve">Control </w:t>
      </w:r>
      <w:r w:rsidR="008900D1" w:rsidRPr="00B40384">
        <w:rPr>
          <w:b/>
        </w:rPr>
        <w:t>Objective</w:t>
      </w:r>
      <w:r w:rsidRPr="00B40384">
        <w:rPr>
          <w:b/>
        </w:rPr>
        <w:t>(s):</w:t>
      </w:r>
    </w:p>
    <w:p w:rsidR="003D2389" w:rsidRDefault="003D2389" w:rsidP="003D2389">
      <w:pPr>
        <w:pStyle w:val="ListParagraph"/>
        <w:numPr>
          <w:ilvl w:val="0"/>
          <w:numId w:val="12"/>
        </w:numPr>
      </w:pPr>
      <w:r>
        <w:t>IT Personnel perform daily backups on CTI data. After backups are completed, IT personnel review backup status to confirm successful completion.</w:t>
      </w:r>
    </w:p>
    <w:p w:rsidR="003D2389" w:rsidRDefault="003D2389" w:rsidP="003D2389">
      <w:pPr>
        <w:pStyle w:val="ListParagraph"/>
        <w:numPr>
          <w:ilvl w:val="0"/>
          <w:numId w:val="12"/>
        </w:numPr>
      </w:pPr>
      <w:r>
        <w:t>Restores from backup media will work when required.</w:t>
      </w:r>
    </w:p>
    <w:p w:rsidR="003D2389" w:rsidRDefault="003D2389" w:rsidP="003D2389">
      <w:pPr>
        <w:pStyle w:val="ListParagraph"/>
        <w:ind w:left="1080"/>
      </w:pPr>
    </w:p>
    <w:p w:rsidR="008900D1" w:rsidRPr="00B40384" w:rsidRDefault="003D2389" w:rsidP="003D2389">
      <w:pPr>
        <w:pStyle w:val="ListParagraph"/>
        <w:numPr>
          <w:ilvl w:val="0"/>
          <w:numId w:val="8"/>
        </w:numPr>
        <w:rPr>
          <w:b/>
        </w:rPr>
      </w:pPr>
      <w:r w:rsidRPr="00B40384">
        <w:rPr>
          <w:b/>
        </w:rPr>
        <w:t>Assurance Objective</w:t>
      </w:r>
      <w:r w:rsidR="00B40384" w:rsidRPr="00B40384">
        <w:rPr>
          <w:b/>
        </w:rPr>
        <w:t>(</w:t>
      </w:r>
      <w:r w:rsidRPr="00B40384">
        <w:rPr>
          <w:b/>
        </w:rPr>
        <w:t>s</w:t>
      </w:r>
      <w:r w:rsidR="00B40384" w:rsidRPr="00B40384">
        <w:rPr>
          <w:b/>
        </w:rPr>
        <w:t>)</w:t>
      </w:r>
      <w:r w:rsidRPr="00B40384">
        <w:rPr>
          <w:b/>
        </w:rPr>
        <w:t xml:space="preserve">: </w:t>
      </w:r>
      <w:bookmarkStart w:id="0" w:name="_GoBack"/>
      <w:bookmarkEnd w:id="0"/>
    </w:p>
    <w:p w:rsidR="008900D1" w:rsidRDefault="008900D1" w:rsidP="003D2389">
      <w:pPr>
        <w:pStyle w:val="ListParagraph"/>
        <w:numPr>
          <w:ilvl w:val="0"/>
          <w:numId w:val="11"/>
        </w:numPr>
      </w:pPr>
      <w:r>
        <w:t>Verify CTI’s compliance with existing data backup and restoration procedures.</w:t>
      </w:r>
    </w:p>
    <w:p w:rsidR="008900D1" w:rsidRDefault="008900D1" w:rsidP="003D2389">
      <w:pPr>
        <w:pStyle w:val="ListParagraph"/>
        <w:numPr>
          <w:ilvl w:val="0"/>
          <w:numId w:val="11"/>
        </w:numPr>
      </w:pPr>
      <w:r>
        <w:t>Ensure data backups are performed according to an established schedule</w:t>
      </w:r>
    </w:p>
    <w:p w:rsidR="008900D1" w:rsidRDefault="008900D1" w:rsidP="003D2389">
      <w:pPr>
        <w:pStyle w:val="ListParagraph"/>
        <w:numPr>
          <w:ilvl w:val="0"/>
          <w:numId w:val="11"/>
        </w:numPr>
      </w:pPr>
      <w:r>
        <w:t>Verify that backups are tested on a regular basis as defined by standard operating procedures</w:t>
      </w:r>
    </w:p>
    <w:p w:rsidR="00FA5D02" w:rsidRDefault="00FA5D02" w:rsidP="003D2389">
      <w:pPr>
        <w:pStyle w:val="ListParagraph"/>
        <w:numPr>
          <w:ilvl w:val="0"/>
          <w:numId w:val="11"/>
        </w:numPr>
      </w:pPr>
      <w:r>
        <w:t>Verify that problems (issues) are addressed in a timely manner avoiding any impact on production</w:t>
      </w:r>
    </w:p>
    <w:p w:rsidR="00B40384" w:rsidRDefault="00B40384" w:rsidP="00B40384">
      <w:pPr>
        <w:pStyle w:val="ListParagraph"/>
        <w:ind w:left="1080"/>
      </w:pPr>
    </w:p>
    <w:p w:rsidR="00FA5D02" w:rsidRPr="00B40384" w:rsidRDefault="00FA5D02" w:rsidP="00B40384">
      <w:pPr>
        <w:pStyle w:val="ListParagraph"/>
        <w:numPr>
          <w:ilvl w:val="0"/>
          <w:numId w:val="14"/>
        </w:numPr>
        <w:rPr>
          <w:b/>
        </w:rPr>
      </w:pPr>
      <w:r w:rsidRPr="00B40384">
        <w:rPr>
          <w:b/>
        </w:rPr>
        <w:t>Scope</w:t>
      </w:r>
    </w:p>
    <w:p w:rsidR="00FA5D02" w:rsidRDefault="00FA5D02" w:rsidP="00FA5D02">
      <w:r>
        <w:t>The review will focus on the regular execution of backup and restore procedures during the period of July 1, 2014 through September 30, 2014 (third quarter, 2014).  This includes the review of established procedu</w:t>
      </w:r>
      <w:r w:rsidR="003D2389">
        <w:t>res and relevant documentation.</w:t>
      </w:r>
    </w:p>
    <w:p w:rsidR="00FA5D02" w:rsidRDefault="00FA5D02" w:rsidP="00FA5D02">
      <w:r>
        <w:t xml:space="preserve">Review of backup media storage and overall management </w:t>
      </w:r>
      <w:r w:rsidR="00BC081B">
        <w:t>are not within the scope of this review.</w:t>
      </w:r>
    </w:p>
    <w:p w:rsidR="003D2389" w:rsidRDefault="003D2389" w:rsidP="00B40384">
      <w:pPr>
        <w:pStyle w:val="ListParagraph"/>
        <w:numPr>
          <w:ilvl w:val="0"/>
          <w:numId w:val="14"/>
        </w:numPr>
        <w:rPr>
          <w:b/>
        </w:rPr>
      </w:pPr>
      <w:r w:rsidRPr="00B40384">
        <w:rPr>
          <w:b/>
        </w:rPr>
        <w:t>Pre-audit Planning</w:t>
      </w:r>
    </w:p>
    <w:p w:rsidR="00B40384" w:rsidRPr="00B40384" w:rsidRDefault="00B40384" w:rsidP="00B40384">
      <w:pPr>
        <w:pStyle w:val="ListParagraph"/>
        <w:rPr>
          <w:b/>
        </w:rPr>
      </w:pPr>
    </w:p>
    <w:p w:rsidR="00B40384" w:rsidRPr="00B40384" w:rsidRDefault="00B40384" w:rsidP="00B40384">
      <w:pPr>
        <w:pStyle w:val="ListParagraph"/>
        <w:numPr>
          <w:ilvl w:val="0"/>
          <w:numId w:val="13"/>
        </w:numPr>
        <w:rPr>
          <w:b/>
        </w:rPr>
      </w:pPr>
      <w:r w:rsidRPr="00B40384">
        <w:rPr>
          <w:b/>
        </w:rPr>
        <w:t>Technical Skill(s):</w:t>
      </w:r>
    </w:p>
    <w:p w:rsidR="00B40384" w:rsidRDefault="00B40384" w:rsidP="00B40384">
      <w:pPr>
        <w:pStyle w:val="ListParagraph"/>
      </w:pPr>
      <w:r>
        <w:t>N/A</w:t>
      </w:r>
    </w:p>
    <w:p w:rsidR="00B40384" w:rsidRDefault="00B40384" w:rsidP="00B40384">
      <w:pPr>
        <w:pStyle w:val="ListParagraph"/>
      </w:pPr>
    </w:p>
    <w:p w:rsidR="00BC081B" w:rsidRPr="00B40384" w:rsidRDefault="00BC081B" w:rsidP="00B40384">
      <w:pPr>
        <w:pStyle w:val="ListParagraph"/>
        <w:numPr>
          <w:ilvl w:val="0"/>
          <w:numId w:val="13"/>
        </w:numPr>
        <w:rPr>
          <w:b/>
        </w:rPr>
      </w:pPr>
      <w:r w:rsidRPr="00B40384">
        <w:rPr>
          <w:b/>
        </w:rPr>
        <w:t>Resource</w:t>
      </w:r>
      <w:r w:rsidR="00B40384" w:rsidRPr="00B40384">
        <w:rPr>
          <w:b/>
        </w:rPr>
        <w:t>(</w:t>
      </w:r>
      <w:r w:rsidRPr="00B40384">
        <w:rPr>
          <w:b/>
        </w:rPr>
        <w:t>s</w:t>
      </w:r>
      <w:r w:rsidR="00B40384" w:rsidRPr="00B40384">
        <w:rPr>
          <w:b/>
        </w:rPr>
        <w:t>)</w:t>
      </w:r>
      <w:r w:rsidRPr="00B40384">
        <w:rPr>
          <w:b/>
        </w:rPr>
        <w:t>:</w:t>
      </w:r>
    </w:p>
    <w:p w:rsidR="00BC081B" w:rsidRDefault="00BC081B" w:rsidP="00BC081B">
      <w:pPr>
        <w:pStyle w:val="ListParagraph"/>
        <w:numPr>
          <w:ilvl w:val="0"/>
          <w:numId w:val="4"/>
        </w:numPr>
      </w:pPr>
      <w:r>
        <w:t>SAP System Administrator</w:t>
      </w:r>
    </w:p>
    <w:p w:rsidR="00BC081B" w:rsidRDefault="00BC081B" w:rsidP="00BC081B">
      <w:pPr>
        <w:pStyle w:val="ListParagraph"/>
        <w:numPr>
          <w:ilvl w:val="0"/>
          <w:numId w:val="4"/>
        </w:numPr>
      </w:pPr>
      <w:r>
        <w:t>IT Operations Manager</w:t>
      </w:r>
    </w:p>
    <w:p w:rsidR="00B40384" w:rsidRDefault="00B40384" w:rsidP="00B40384">
      <w:pPr>
        <w:pStyle w:val="ListParagraph"/>
        <w:ind w:left="1080"/>
      </w:pPr>
    </w:p>
    <w:p w:rsidR="00BC081B" w:rsidRPr="00B40384" w:rsidRDefault="00BC081B" w:rsidP="00B40384">
      <w:pPr>
        <w:pStyle w:val="ListParagraph"/>
        <w:numPr>
          <w:ilvl w:val="0"/>
          <w:numId w:val="13"/>
        </w:numPr>
        <w:rPr>
          <w:b/>
        </w:rPr>
      </w:pPr>
      <w:r w:rsidRPr="00B40384">
        <w:rPr>
          <w:b/>
        </w:rPr>
        <w:t>Documentation:</w:t>
      </w:r>
    </w:p>
    <w:p w:rsidR="00BC081B" w:rsidRDefault="00BC081B" w:rsidP="00BC081B">
      <w:pPr>
        <w:pStyle w:val="ListParagraph"/>
        <w:numPr>
          <w:ilvl w:val="0"/>
          <w:numId w:val="4"/>
        </w:numPr>
      </w:pPr>
      <w:r>
        <w:t>Current version of backup and restore procedures</w:t>
      </w:r>
    </w:p>
    <w:p w:rsidR="00BC081B" w:rsidRDefault="00BC081B" w:rsidP="00BC081B">
      <w:pPr>
        <w:pStyle w:val="ListParagraph"/>
        <w:numPr>
          <w:ilvl w:val="0"/>
          <w:numId w:val="4"/>
        </w:numPr>
      </w:pPr>
      <w:r>
        <w:t>Backup and restore log(s) for the period in review</w:t>
      </w:r>
    </w:p>
    <w:p w:rsidR="00BC081B" w:rsidRDefault="00BC081B" w:rsidP="00BC081B">
      <w:pPr>
        <w:pStyle w:val="ListParagraph"/>
        <w:numPr>
          <w:ilvl w:val="0"/>
          <w:numId w:val="4"/>
        </w:numPr>
      </w:pPr>
      <w:r>
        <w:t>Job descriptions – SAP System Administrator, IT Operations Manager</w:t>
      </w:r>
    </w:p>
    <w:p w:rsidR="00B40384" w:rsidRDefault="00B40384" w:rsidP="00B40384">
      <w:pPr>
        <w:pStyle w:val="ListParagraph"/>
        <w:ind w:left="1080"/>
      </w:pPr>
    </w:p>
    <w:p w:rsidR="00B40384" w:rsidRPr="00B40384" w:rsidRDefault="00B40384" w:rsidP="00B40384">
      <w:pPr>
        <w:pStyle w:val="ListParagraph"/>
        <w:numPr>
          <w:ilvl w:val="0"/>
          <w:numId w:val="13"/>
        </w:numPr>
        <w:rPr>
          <w:b/>
        </w:rPr>
      </w:pPr>
      <w:r w:rsidRPr="00B40384">
        <w:rPr>
          <w:b/>
        </w:rPr>
        <w:t>Location(s)</w:t>
      </w:r>
    </w:p>
    <w:p w:rsidR="00B40384" w:rsidRDefault="00B40384" w:rsidP="00B40384">
      <w:pPr>
        <w:pStyle w:val="ListParagraph"/>
        <w:numPr>
          <w:ilvl w:val="0"/>
          <w:numId w:val="4"/>
        </w:numPr>
      </w:pPr>
      <w:r>
        <w:t>Philadelphia Data Center</w:t>
      </w:r>
    </w:p>
    <w:p w:rsidR="00B40384" w:rsidRDefault="00B40384" w:rsidP="00B40384">
      <w:pPr>
        <w:pStyle w:val="ListParagraph"/>
        <w:ind w:left="1080"/>
      </w:pPr>
    </w:p>
    <w:p w:rsidR="00BC081B" w:rsidRPr="00B40384" w:rsidRDefault="00BC081B" w:rsidP="00B40384">
      <w:pPr>
        <w:pStyle w:val="ListParagraph"/>
        <w:numPr>
          <w:ilvl w:val="0"/>
          <w:numId w:val="14"/>
        </w:numPr>
        <w:rPr>
          <w:b/>
        </w:rPr>
      </w:pPr>
      <w:r w:rsidRPr="00B40384">
        <w:rPr>
          <w:b/>
        </w:rPr>
        <w:t>Procedure:</w:t>
      </w:r>
    </w:p>
    <w:p w:rsidR="00BC081B" w:rsidRPr="006A764A" w:rsidRDefault="00BC081B" w:rsidP="00BC081B">
      <w:pPr>
        <w:pStyle w:val="ListParagraph"/>
        <w:numPr>
          <w:ilvl w:val="0"/>
          <w:numId w:val="5"/>
        </w:numPr>
        <w:rPr>
          <w:b/>
        </w:rPr>
      </w:pPr>
      <w:r w:rsidRPr="006A764A">
        <w:rPr>
          <w:b/>
        </w:rPr>
        <w:t>Opening meeting with Management</w:t>
      </w:r>
    </w:p>
    <w:p w:rsidR="00BC081B" w:rsidRDefault="00BC081B" w:rsidP="00BC081B">
      <w:pPr>
        <w:pStyle w:val="ListParagraph"/>
        <w:numPr>
          <w:ilvl w:val="1"/>
          <w:numId w:val="5"/>
        </w:numPr>
      </w:pPr>
      <w:r>
        <w:lastRenderedPageBreak/>
        <w:t>Review and agree on objectives and scope</w:t>
      </w:r>
    </w:p>
    <w:p w:rsidR="00BC081B" w:rsidRDefault="00BC081B" w:rsidP="00BC081B">
      <w:pPr>
        <w:pStyle w:val="ListParagraph"/>
        <w:numPr>
          <w:ilvl w:val="1"/>
          <w:numId w:val="5"/>
        </w:numPr>
      </w:pPr>
      <w:r>
        <w:t>Discuss resource requirements</w:t>
      </w:r>
    </w:p>
    <w:p w:rsidR="00FD3991" w:rsidRDefault="00FD3991" w:rsidP="00FD3991">
      <w:pPr>
        <w:pStyle w:val="ListParagraph"/>
        <w:numPr>
          <w:ilvl w:val="1"/>
          <w:numId w:val="5"/>
        </w:numPr>
      </w:pPr>
      <w:r>
        <w:t>Discuss timeline</w:t>
      </w:r>
    </w:p>
    <w:p w:rsidR="00FD3991" w:rsidRDefault="00FD3991" w:rsidP="00FD3991">
      <w:pPr>
        <w:pStyle w:val="ListParagraph"/>
        <w:numPr>
          <w:ilvl w:val="1"/>
          <w:numId w:val="5"/>
        </w:numPr>
      </w:pPr>
      <w:r>
        <w:t>Request:</w:t>
      </w:r>
    </w:p>
    <w:p w:rsidR="00FD3991" w:rsidRDefault="00FD3991" w:rsidP="00FD3991">
      <w:pPr>
        <w:pStyle w:val="ListParagraph"/>
        <w:numPr>
          <w:ilvl w:val="2"/>
          <w:numId w:val="5"/>
        </w:numPr>
      </w:pPr>
      <w:r>
        <w:t>Current version of backup and restore procedure(s)</w:t>
      </w:r>
    </w:p>
    <w:p w:rsidR="00FD3991" w:rsidRDefault="00FD3991" w:rsidP="00FD3991">
      <w:pPr>
        <w:pStyle w:val="ListParagraph"/>
        <w:numPr>
          <w:ilvl w:val="2"/>
          <w:numId w:val="5"/>
        </w:numPr>
      </w:pPr>
      <w:r>
        <w:t>Backup and restore log for the third quarter of 2014</w:t>
      </w:r>
    </w:p>
    <w:p w:rsidR="00FD3991" w:rsidRDefault="00FD3991" w:rsidP="00FD3991">
      <w:pPr>
        <w:pStyle w:val="ListParagraph"/>
        <w:numPr>
          <w:ilvl w:val="2"/>
          <w:numId w:val="5"/>
        </w:numPr>
      </w:pPr>
      <w:r>
        <w:t>Current job descriptions</w:t>
      </w:r>
    </w:p>
    <w:p w:rsidR="006A764A" w:rsidRDefault="006A764A" w:rsidP="00FD3991">
      <w:pPr>
        <w:pStyle w:val="ListParagraph"/>
        <w:numPr>
          <w:ilvl w:val="2"/>
          <w:numId w:val="5"/>
        </w:numPr>
      </w:pPr>
      <w:r>
        <w:t>Personnel qualifications</w:t>
      </w:r>
    </w:p>
    <w:p w:rsidR="006A764A" w:rsidRDefault="006A764A" w:rsidP="006A764A">
      <w:pPr>
        <w:pStyle w:val="ListParagraph"/>
        <w:ind w:left="2160"/>
      </w:pPr>
    </w:p>
    <w:p w:rsidR="00FD3991" w:rsidRPr="006A764A" w:rsidRDefault="00FD3991" w:rsidP="00FD3991">
      <w:pPr>
        <w:pStyle w:val="ListParagraph"/>
        <w:numPr>
          <w:ilvl w:val="0"/>
          <w:numId w:val="5"/>
        </w:numPr>
        <w:rPr>
          <w:b/>
        </w:rPr>
      </w:pPr>
      <w:r w:rsidRPr="006A764A">
        <w:rPr>
          <w:b/>
        </w:rPr>
        <w:t>Review business process</w:t>
      </w:r>
    </w:p>
    <w:p w:rsidR="00FD3991" w:rsidRDefault="00FD3991" w:rsidP="00FD3991">
      <w:pPr>
        <w:pStyle w:val="ListParagraph"/>
        <w:numPr>
          <w:ilvl w:val="1"/>
          <w:numId w:val="5"/>
        </w:numPr>
      </w:pPr>
      <w:r>
        <w:t>Review SOPs.</w:t>
      </w:r>
    </w:p>
    <w:p w:rsidR="00FD3991" w:rsidRDefault="00FD3991" w:rsidP="00FD3991">
      <w:pPr>
        <w:pStyle w:val="ListParagraph"/>
        <w:numPr>
          <w:ilvl w:val="2"/>
          <w:numId w:val="5"/>
        </w:numPr>
      </w:pPr>
      <w:r>
        <w:t>Roles and responsibilities are clearly defined</w:t>
      </w:r>
    </w:p>
    <w:p w:rsidR="00FD3991" w:rsidRDefault="00FD3991" w:rsidP="00FD3991">
      <w:pPr>
        <w:pStyle w:val="ListParagraph"/>
        <w:numPr>
          <w:ilvl w:val="2"/>
          <w:numId w:val="5"/>
        </w:numPr>
      </w:pPr>
      <w:r>
        <w:t>Backup and restore tests are required by an established schedule</w:t>
      </w:r>
    </w:p>
    <w:p w:rsidR="00FD3991" w:rsidRDefault="00FD3991" w:rsidP="00FD3991">
      <w:pPr>
        <w:pStyle w:val="ListParagraph"/>
        <w:numPr>
          <w:ilvl w:val="2"/>
          <w:numId w:val="5"/>
        </w:numPr>
      </w:pPr>
      <w:r>
        <w:t>Backup logs are kept current</w:t>
      </w:r>
    </w:p>
    <w:p w:rsidR="00FD3991" w:rsidRDefault="00FD3991" w:rsidP="00FD3991">
      <w:pPr>
        <w:pStyle w:val="ListParagraph"/>
        <w:numPr>
          <w:ilvl w:val="2"/>
          <w:numId w:val="5"/>
        </w:numPr>
      </w:pPr>
      <w:r>
        <w:t>Backup activities are reviewed in a timely basis</w:t>
      </w:r>
      <w:r w:rsidR="006A764A">
        <w:t xml:space="preserve"> by supervisor</w:t>
      </w:r>
    </w:p>
    <w:p w:rsidR="006A764A" w:rsidRDefault="006A764A" w:rsidP="006A764A">
      <w:pPr>
        <w:pStyle w:val="ListParagraph"/>
        <w:ind w:left="2160"/>
      </w:pPr>
    </w:p>
    <w:p w:rsidR="00FD3991" w:rsidRDefault="00FD3991" w:rsidP="00FD3991">
      <w:pPr>
        <w:pStyle w:val="ListParagraph"/>
        <w:numPr>
          <w:ilvl w:val="1"/>
          <w:numId w:val="5"/>
        </w:numPr>
      </w:pPr>
      <w:r>
        <w:t>Review job descriptions</w:t>
      </w:r>
    </w:p>
    <w:p w:rsidR="006A764A" w:rsidRDefault="006A764A" w:rsidP="006A764A">
      <w:pPr>
        <w:pStyle w:val="ListParagraph"/>
        <w:numPr>
          <w:ilvl w:val="2"/>
          <w:numId w:val="5"/>
        </w:numPr>
      </w:pPr>
      <w:r>
        <w:t>Job descriptions are kept current</w:t>
      </w:r>
    </w:p>
    <w:p w:rsidR="006A764A" w:rsidRDefault="006A764A" w:rsidP="006A764A">
      <w:pPr>
        <w:pStyle w:val="ListParagraph"/>
        <w:numPr>
          <w:ilvl w:val="2"/>
          <w:numId w:val="5"/>
        </w:numPr>
      </w:pPr>
      <w:r>
        <w:t>Skills match employee qualifications</w:t>
      </w:r>
    </w:p>
    <w:p w:rsidR="006A764A" w:rsidRDefault="006A764A" w:rsidP="006A764A">
      <w:pPr>
        <w:pStyle w:val="ListParagraph"/>
        <w:ind w:left="2160"/>
      </w:pPr>
    </w:p>
    <w:p w:rsidR="006A764A" w:rsidRDefault="002B7A4D" w:rsidP="00FD3991">
      <w:pPr>
        <w:pStyle w:val="ListParagraph"/>
        <w:numPr>
          <w:ilvl w:val="1"/>
          <w:numId w:val="5"/>
        </w:numPr>
      </w:pPr>
      <w:r>
        <w:t xml:space="preserve">Request a process walkthrough </w:t>
      </w:r>
    </w:p>
    <w:p w:rsidR="00FD3991" w:rsidRDefault="002B7A4D" w:rsidP="006A764A">
      <w:pPr>
        <w:pStyle w:val="ListParagraph"/>
        <w:numPr>
          <w:ilvl w:val="2"/>
          <w:numId w:val="5"/>
        </w:numPr>
      </w:pPr>
      <w:r>
        <w:t>SAP System Administrator</w:t>
      </w:r>
    </w:p>
    <w:p w:rsidR="007D704C" w:rsidRDefault="006A764A" w:rsidP="007D704C">
      <w:pPr>
        <w:pStyle w:val="ListParagraph"/>
        <w:numPr>
          <w:ilvl w:val="2"/>
          <w:numId w:val="5"/>
        </w:numPr>
      </w:pPr>
      <w:r>
        <w:t>IT Operations Manager</w:t>
      </w:r>
    </w:p>
    <w:p w:rsidR="006A764A" w:rsidRDefault="006A764A" w:rsidP="006A764A">
      <w:pPr>
        <w:pStyle w:val="ListParagraph"/>
        <w:ind w:left="1440"/>
      </w:pPr>
    </w:p>
    <w:p w:rsidR="007D704C" w:rsidRDefault="007D704C" w:rsidP="002B7A4D">
      <w:pPr>
        <w:pStyle w:val="ListParagraph"/>
        <w:numPr>
          <w:ilvl w:val="0"/>
          <w:numId w:val="5"/>
        </w:numPr>
        <w:rPr>
          <w:b/>
        </w:rPr>
      </w:pPr>
      <w:r>
        <w:rPr>
          <w:b/>
        </w:rPr>
        <w:t>Testing</w:t>
      </w:r>
    </w:p>
    <w:p w:rsidR="007D704C" w:rsidRDefault="007D704C" w:rsidP="007D704C">
      <w:pPr>
        <w:pStyle w:val="ListParagraph"/>
        <w:numPr>
          <w:ilvl w:val="1"/>
          <w:numId w:val="5"/>
        </w:numPr>
      </w:pPr>
      <w:r>
        <w:t>Sampling</w:t>
      </w:r>
    </w:p>
    <w:p w:rsidR="007D704C" w:rsidRDefault="007D704C" w:rsidP="007D704C">
      <w:pPr>
        <w:pStyle w:val="ListParagraph"/>
        <w:numPr>
          <w:ilvl w:val="2"/>
          <w:numId w:val="5"/>
        </w:numPr>
      </w:pPr>
      <w:r>
        <w:t>Control Frequency: Daily (Backups), Quarterly (Restoration Tests)</w:t>
      </w:r>
    </w:p>
    <w:p w:rsidR="007D704C" w:rsidRDefault="007D704C" w:rsidP="007D704C">
      <w:pPr>
        <w:pStyle w:val="ListParagraph"/>
        <w:numPr>
          <w:ilvl w:val="2"/>
          <w:numId w:val="5"/>
        </w:numPr>
      </w:pPr>
      <w:r>
        <w:t>Sample Size: 25</w:t>
      </w:r>
    </w:p>
    <w:p w:rsidR="007D704C" w:rsidRDefault="007D704C" w:rsidP="007D704C">
      <w:pPr>
        <w:pStyle w:val="ListParagraph"/>
        <w:ind w:left="2160"/>
      </w:pPr>
    </w:p>
    <w:p w:rsidR="002B7A4D" w:rsidRPr="007D704C" w:rsidRDefault="002B7A4D" w:rsidP="007D704C">
      <w:pPr>
        <w:pStyle w:val="ListParagraph"/>
        <w:numPr>
          <w:ilvl w:val="1"/>
          <w:numId w:val="5"/>
        </w:numPr>
      </w:pPr>
      <w:r w:rsidRPr="007D704C">
        <w:t>Review backup and restore log</w:t>
      </w:r>
      <w:r w:rsidR="006A764A" w:rsidRPr="007D704C">
        <w:t>:</w:t>
      </w:r>
    </w:p>
    <w:p w:rsidR="002B7A4D" w:rsidRDefault="002B7A4D" w:rsidP="007D704C">
      <w:pPr>
        <w:pStyle w:val="ListParagraph"/>
        <w:numPr>
          <w:ilvl w:val="2"/>
          <w:numId w:val="5"/>
        </w:numPr>
      </w:pPr>
      <w:r>
        <w:t>Backup and restore activities recorded in the log reflect the schedule</w:t>
      </w:r>
      <w:r w:rsidR="006A764A">
        <w:t xml:space="preserve"> in the procedure</w:t>
      </w:r>
    </w:p>
    <w:p w:rsidR="002B7A4D" w:rsidRDefault="002B7A4D" w:rsidP="007D704C">
      <w:pPr>
        <w:pStyle w:val="ListParagraph"/>
        <w:numPr>
          <w:ilvl w:val="2"/>
          <w:numId w:val="5"/>
        </w:numPr>
      </w:pPr>
      <w:r>
        <w:t>All log entries have been verified by the appropriate supervisor</w:t>
      </w:r>
    </w:p>
    <w:p w:rsidR="002B7A4D" w:rsidRDefault="002B7A4D" w:rsidP="007D704C">
      <w:pPr>
        <w:pStyle w:val="ListParagraph"/>
        <w:numPr>
          <w:ilvl w:val="2"/>
          <w:numId w:val="5"/>
        </w:numPr>
      </w:pPr>
      <w:r>
        <w:t>Restore tests have been performed according to schedule</w:t>
      </w:r>
    </w:p>
    <w:p w:rsidR="006A764A" w:rsidRDefault="006A764A" w:rsidP="007D704C">
      <w:pPr>
        <w:pStyle w:val="ListParagraph"/>
        <w:numPr>
          <w:ilvl w:val="2"/>
          <w:numId w:val="5"/>
        </w:numPr>
      </w:pPr>
      <w:r>
        <w:t>Backup and restoration test incidents have been clearly documented including steps taken to resolve the issue.</w:t>
      </w:r>
    </w:p>
    <w:p w:rsidR="00057CAB" w:rsidRPr="00057CAB" w:rsidRDefault="00057CAB" w:rsidP="00057CAB">
      <w:pPr>
        <w:pStyle w:val="ListParagraph"/>
        <w:numPr>
          <w:ilvl w:val="0"/>
          <w:numId w:val="5"/>
        </w:numPr>
        <w:rPr>
          <w:b/>
        </w:rPr>
      </w:pPr>
      <w:r w:rsidRPr="00057CAB">
        <w:rPr>
          <w:b/>
        </w:rPr>
        <w:t>Communication</w:t>
      </w:r>
    </w:p>
    <w:p w:rsidR="00057CAB" w:rsidRPr="00057CAB" w:rsidRDefault="00057CAB" w:rsidP="00057CAB">
      <w:pPr>
        <w:pStyle w:val="ListParagraph"/>
        <w:numPr>
          <w:ilvl w:val="1"/>
          <w:numId w:val="5"/>
        </w:numPr>
      </w:pPr>
      <w:r w:rsidRPr="00057CAB">
        <w:t>Preliminary Findings</w:t>
      </w:r>
      <w:r w:rsidR="00B839DE">
        <w:t xml:space="preserve"> – Report during engagement and Concluding Meeting</w:t>
      </w:r>
    </w:p>
    <w:p w:rsidR="00057CAB" w:rsidRPr="00057CAB" w:rsidRDefault="00057CAB" w:rsidP="00057CAB">
      <w:pPr>
        <w:pStyle w:val="ListParagraph"/>
        <w:numPr>
          <w:ilvl w:val="1"/>
          <w:numId w:val="5"/>
        </w:numPr>
      </w:pPr>
      <w:r w:rsidRPr="00057CAB">
        <w:t>Final Report</w:t>
      </w:r>
      <w:r w:rsidR="00B839DE">
        <w:t xml:space="preserve"> and Recommendations – No later than 2 weeks after Concluding Meeting</w:t>
      </w:r>
    </w:p>
    <w:sectPr w:rsidR="00057CAB" w:rsidRPr="00057CA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7AF" w:rsidRDefault="009F27AF" w:rsidP="003D2389">
      <w:pPr>
        <w:spacing w:after="0" w:line="240" w:lineRule="auto"/>
      </w:pPr>
      <w:r>
        <w:separator/>
      </w:r>
    </w:p>
  </w:endnote>
  <w:endnote w:type="continuationSeparator" w:id="0">
    <w:p w:rsidR="009F27AF" w:rsidRDefault="009F27AF" w:rsidP="003D2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9DE" w:rsidRDefault="00B839DE">
    <w:pPr>
      <w:pStyle w:val="Footer"/>
    </w:pPr>
    <w:r>
      <w:tab/>
    </w:r>
    <w:r>
      <w:tab/>
      <w:t xml:space="preserve">Page </w:t>
    </w:r>
    <w:r>
      <w:fldChar w:fldCharType="begin"/>
    </w:r>
    <w:r>
      <w:instrText xml:space="preserve"> PAGE  \* Arabic  \* MERGEFORMAT </w:instrText>
    </w:r>
    <w:r>
      <w:fldChar w:fldCharType="separate"/>
    </w:r>
    <w:r>
      <w:rPr>
        <w:noProof/>
      </w:rPr>
      <w:t>2</w:t>
    </w:r>
    <w:r>
      <w:fldChar w:fldCharType="end"/>
    </w:r>
    <w:r>
      <w:t xml:space="preserve"> of </w:t>
    </w:r>
    <w:fldSimple w:instr=" NUMPAGES  \* Arabic  \* MERGEFORMAT ">
      <w:r>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7AF" w:rsidRDefault="009F27AF" w:rsidP="003D2389">
      <w:pPr>
        <w:spacing w:after="0" w:line="240" w:lineRule="auto"/>
      </w:pPr>
      <w:r>
        <w:separator/>
      </w:r>
    </w:p>
  </w:footnote>
  <w:footnote w:type="continuationSeparator" w:id="0">
    <w:p w:rsidR="009F27AF" w:rsidRDefault="009F27AF" w:rsidP="003D2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389" w:rsidRDefault="003D2389">
    <w:pPr>
      <w:pStyle w:val="Header"/>
      <w:rPr>
        <w:sz w:val="32"/>
      </w:rPr>
    </w:pPr>
    <w:proofErr w:type="spellStart"/>
    <w:r w:rsidRPr="003D2389">
      <w:rPr>
        <w:sz w:val="32"/>
      </w:rPr>
      <w:t>CoreTech</w:t>
    </w:r>
    <w:proofErr w:type="spellEnd"/>
    <w:r w:rsidRPr="003D2389">
      <w:rPr>
        <w:sz w:val="32"/>
      </w:rPr>
      <w:t>, Inc. Internal Audit Assurance Program</w:t>
    </w:r>
  </w:p>
  <w:p w:rsidR="003D2389" w:rsidRPr="003D2389" w:rsidRDefault="003D2389" w:rsidP="003D2389">
    <w:r>
      <w:t>Data Backup and Restore Procedure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07CE3"/>
    <w:multiLevelType w:val="hybridMultilevel"/>
    <w:tmpl w:val="022817C4"/>
    <w:lvl w:ilvl="0" w:tplc="038666C8">
      <w:start w:val="1"/>
      <w:numFmt w:val="bullet"/>
      <w:pStyle w:val="L2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00F01"/>
    <w:multiLevelType w:val="hybridMultilevel"/>
    <w:tmpl w:val="4F8ACE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85F7C"/>
    <w:multiLevelType w:val="hybridMultilevel"/>
    <w:tmpl w:val="DF78B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C55D1"/>
    <w:multiLevelType w:val="hybridMultilevel"/>
    <w:tmpl w:val="B5FC2A7E"/>
    <w:lvl w:ilvl="0" w:tplc="0FE65FD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24593B"/>
    <w:multiLevelType w:val="hybridMultilevel"/>
    <w:tmpl w:val="5E2AE2C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674811"/>
    <w:multiLevelType w:val="hybridMultilevel"/>
    <w:tmpl w:val="0178A6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AE224D"/>
    <w:multiLevelType w:val="hybridMultilevel"/>
    <w:tmpl w:val="44748E3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504807"/>
    <w:multiLevelType w:val="hybridMultilevel"/>
    <w:tmpl w:val="D74E5DC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141FCF"/>
    <w:multiLevelType w:val="multilevel"/>
    <w:tmpl w:val="B4329678"/>
    <w:lvl w:ilvl="0">
      <w:start w:val="1"/>
      <w:numFmt w:val="decimal"/>
      <w:pStyle w:val="Heading1"/>
      <w:lvlText w:val="%1.0"/>
      <w:lvlJc w:val="left"/>
      <w:pPr>
        <w:ind w:left="360" w:hanging="360"/>
      </w:pPr>
      <w:rPr>
        <w:rFonts w:hint="default"/>
      </w:r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EFD60A0"/>
    <w:multiLevelType w:val="hybridMultilevel"/>
    <w:tmpl w:val="44609506"/>
    <w:lvl w:ilvl="0" w:tplc="93D4D15C">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2A15B3"/>
    <w:multiLevelType w:val="hybridMultilevel"/>
    <w:tmpl w:val="2E4A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344953"/>
    <w:multiLevelType w:val="hybridMultilevel"/>
    <w:tmpl w:val="AFF86B8E"/>
    <w:lvl w:ilvl="0" w:tplc="A894B66A">
      <w:start w:val="1"/>
      <w:numFmt w:val="bullet"/>
      <w:pStyle w:val="L1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A04D18"/>
    <w:multiLevelType w:val="hybridMultilevel"/>
    <w:tmpl w:val="A9CCA350"/>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6671826"/>
    <w:multiLevelType w:val="hybridMultilevel"/>
    <w:tmpl w:val="2F0400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8"/>
  </w:num>
  <w:num w:numId="4">
    <w:abstractNumId w:val="9"/>
  </w:num>
  <w:num w:numId="5">
    <w:abstractNumId w:val="1"/>
  </w:num>
  <w:num w:numId="6">
    <w:abstractNumId w:val="2"/>
  </w:num>
  <w:num w:numId="7">
    <w:abstractNumId w:val="5"/>
  </w:num>
  <w:num w:numId="8">
    <w:abstractNumId w:val="4"/>
  </w:num>
  <w:num w:numId="9">
    <w:abstractNumId w:val="12"/>
  </w:num>
  <w:num w:numId="10">
    <w:abstractNumId w:val="6"/>
  </w:num>
  <w:num w:numId="11">
    <w:abstractNumId w:val="7"/>
  </w:num>
  <w:num w:numId="12">
    <w:abstractNumId w:val="10"/>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0D1"/>
    <w:rsid w:val="00057CAB"/>
    <w:rsid w:val="002B7A4D"/>
    <w:rsid w:val="003D2389"/>
    <w:rsid w:val="00653159"/>
    <w:rsid w:val="0068404E"/>
    <w:rsid w:val="006A764A"/>
    <w:rsid w:val="007D704C"/>
    <w:rsid w:val="008900D1"/>
    <w:rsid w:val="009F27AF"/>
    <w:rsid w:val="00B40384"/>
    <w:rsid w:val="00B839DE"/>
    <w:rsid w:val="00BC081B"/>
    <w:rsid w:val="00D4575B"/>
    <w:rsid w:val="00FA5D02"/>
    <w:rsid w:val="00FD3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07B8C5-0D10-41E8-854F-D712FE63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653159"/>
    <w:pPr>
      <w:keepNext/>
      <w:numPr>
        <w:numId w:val="3"/>
      </w:numPr>
      <w:spacing w:before="240" w:after="60" w:line="240" w:lineRule="auto"/>
      <w:outlineLvl w:val="0"/>
    </w:pPr>
    <w:rPr>
      <w:rFonts w:ascii="Arial" w:eastAsia="Times New Roman" w:hAnsi="Arial" w:cs="Arial"/>
      <w:b/>
      <w:bCs/>
      <w:caps/>
      <w:kern w:val="32"/>
      <w:szCs w:val="32"/>
    </w:rPr>
  </w:style>
  <w:style w:type="paragraph" w:styleId="Heading2">
    <w:name w:val="heading 2"/>
    <w:basedOn w:val="Normal"/>
    <w:link w:val="Heading2Char"/>
    <w:qFormat/>
    <w:rsid w:val="00653159"/>
    <w:pPr>
      <w:keepNext/>
      <w:spacing w:before="120" w:after="60" w:line="240" w:lineRule="auto"/>
      <w:outlineLvl w:val="1"/>
    </w:pPr>
    <w:rPr>
      <w:rFonts w:ascii="Arial" w:eastAsia="Times New Roman" w:hAnsi="Arial" w:cs="Arial"/>
      <w:b/>
      <w:iCs/>
      <w:kern w:val="32"/>
    </w:rPr>
  </w:style>
  <w:style w:type="paragraph" w:styleId="Heading3">
    <w:name w:val="heading 3"/>
    <w:basedOn w:val="Normal"/>
    <w:link w:val="Heading3Char"/>
    <w:qFormat/>
    <w:rsid w:val="00653159"/>
    <w:pPr>
      <w:keepNext/>
      <w:numPr>
        <w:ilvl w:val="2"/>
        <w:numId w:val="3"/>
      </w:numPr>
      <w:spacing w:before="120" w:after="60" w:line="240" w:lineRule="auto"/>
      <w:outlineLvl w:val="2"/>
    </w:pPr>
    <w:rPr>
      <w:rFonts w:ascii="Arial" w:eastAsia="Times New Roman" w:hAnsi="Arial" w:cs="Arial"/>
      <w:b/>
      <w:bCs/>
      <w:iCs/>
      <w:kern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53159"/>
    <w:pPr>
      <w:spacing w:after="0" w:line="240" w:lineRule="auto"/>
    </w:pPr>
    <w:rPr>
      <w:rFonts w:ascii="Tahoma" w:eastAsia="Times New Roman" w:hAnsi="Tahoma" w:cs="Tahoma"/>
      <w:sz w:val="16"/>
      <w:szCs w:val="16"/>
    </w:rPr>
  </w:style>
  <w:style w:type="character" w:customStyle="1" w:styleId="BalloonTextChar">
    <w:name w:val="Balloon Text Char"/>
    <w:link w:val="BalloonText"/>
    <w:rsid w:val="00653159"/>
    <w:rPr>
      <w:rFonts w:ascii="Tahoma" w:eastAsia="Times New Roman" w:hAnsi="Tahoma" w:cs="Tahoma"/>
      <w:sz w:val="16"/>
      <w:szCs w:val="16"/>
    </w:rPr>
  </w:style>
  <w:style w:type="character" w:customStyle="1" w:styleId="Heading1Char">
    <w:name w:val="Heading 1 Char"/>
    <w:link w:val="Heading1"/>
    <w:rsid w:val="00653159"/>
    <w:rPr>
      <w:rFonts w:ascii="Arial" w:eastAsia="Times New Roman" w:hAnsi="Arial" w:cs="Arial"/>
      <w:b/>
      <w:bCs/>
      <w:caps/>
      <w:kern w:val="32"/>
      <w:szCs w:val="32"/>
    </w:rPr>
  </w:style>
  <w:style w:type="character" w:customStyle="1" w:styleId="Heading2Char">
    <w:name w:val="Heading 2 Char"/>
    <w:link w:val="Heading2"/>
    <w:rsid w:val="00653159"/>
    <w:rPr>
      <w:rFonts w:ascii="Arial" w:eastAsia="Times New Roman" w:hAnsi="Arial" w:cs="Arial"/>
      <w:b/>
      <w:iCs/>
      <w:kern w:val="32"/>
    </w:rPr>
  </w:style>
  <w:style w:type="character" w:customStyle="1" w:styleId="Heading3Char">
    <w:name w:val="Heading 3 Char"/>
    <w:link w:val="Heading3"/>
    <w:rsid w:val="00653159"/>
    <w:rPr>
      <w:rFonts w:ascii="Arial" w:eastAsia="Times New Roman" w:hAnsi="Arial" w:cs="Arial"/>
      <w:b/>
      <w:bCs/>
      <w:iCs/>
      <w:kern w:val="32"/>
      <w:szCs w:val="26"/>
    </w:rPr>
  </w:style>
  <w:style w:type="paragraph" w:customStyle="1" w:styleId="L1Bullet">
    <w:name w:val="L1 Bullet"/>
    <w:basedOn w:val="Normal"/>
    <w:rsid w:val="00653159"/>
    <w:pPr>
      <w:numPr>
        <w:numId w:val="1"/>
      </w:numPr>
      <w:spacing w:after="60" w:line="240" w:lineRule="auto"/>
    </w:pPr>
    <w:rPr>
      <w:rFonts w:ascii="Arial" w:eastAsia="Times New Roman" w:hAnsi="Arial" w:cs="Arial"/>
    </w:rPr>
  </w:style>
  <w:style w:type="paragraph" w:customStyle="1" w:styleId="L1Text">
    <w:name w:val="L1 Text"/>
    <w:basedOn w:val="Normal"/>
    <w:link w:val="L1TextChar"/>
    <w:rsid w:val="00653159"/>
    <w:pPr>
      <w:spacing w:after="120" w:line="240" w:lineRule="auto"/>
    </w:pPr>
    <w:rPr>
      <w:rFonts w:ascii="Arial" w:eastAsia="Times New Roman" w:hAnsi="Arial" w:cs="Arial"/>
    </w:rPr>
  </w:style>
  <w:style w:type="character" w:customStyle="1" w:styleId="L1TextChar">
    <w:name w:val="L1 Text Char"/>
    <w:link w:val="L1Text"/>
    <w:locked/>
    <w:rsid w:val="00653159"/>
    <w:rPr>
      <w:rFonts w:ascii="Arial" w:eastAsia="Times New Roman" w:hAnsi="Arial" w:cs="Arial"/>
    </w:rPr>
  </w:style>
  <w:style w:type="paragraph" w:customStyle="1" w:styleId="L2Bullet">
    <w:name w:val="L2 Bullet"/>
    <w:basedOn w:val="Normal"/>
    <w:rsid w:val="00653159"/>
    <w:pPr>
      <w:numPr>
        <w:numId w:val="2"/>
      </w:numPr>
      <w:tabs>
        <w:tab w:val="left" w:pos="1080"/>
      </w:tabs>
      <w:spacing w:after="60" w:line="240" w:lineRule="auto"/>
    </w:pPr>
    <w:rPr>
      <w:rFonts w:ascii="Arial" w:eastAsia="Times New Roman" w:hAnsi="Arial" w:cs="Arial"/>
    </w:rPr>
  </w:style>
  <w:style w:type="paragraph" w:customStyle="1" w:styleId="L2Text">
    <w:name w:val="L2 Text"/>
    <w:basedOn w:val="Normal"/>
    <w:rsid w:val="00653159"/>
    <w:pPr>
      <w:spacing w:after="120" w:line="240" w:lineRule="auto"/>
      <w:ind w:left="720"/>
    </w:pPr>
    <w:rPr>
      <w:rFonts w:ascii="Arial" w:eastAsia="Times New Roman" w:hAnsi="Arial" w:cs="Arial"/>
    </w:rPr>
  </w:style>
  <w:style w:type="paragraph" w:customStyle="1" w:styleId="Style1">
    <w:name w:val="Style1"/>
    <w:basedOn w:val="Heading1"/>
    <w:qFormat/>
    <w:rsid w:val="00D4575B"/>
    <w:pPr>
      <w:keepNext w:val="0"/>
      <w:spacing w:before="0" w:after="0"/>
    </w:pPr>
    <w:rPr>
      <w:bCs w:val="0"/>
      <w:caps w:val="0"/>
      <w:kern w:val="0"/>
      <w:sz w:val="20"/>
      <w:szCs w:val="20"/>
    </w:rPr>
  </w:style>
  <w:style w:type="paragraph" w:styleId="ListParagraph">
    <w:name w:val="List Paragraph"/>
    <w:basedOn w:val="Normal"/>
    <w:uiPriority w:val="34"/>
    <w:qFormat/>
    <w:rsid w:val="008900D1"/>
    <w:pPr>
      <w:ind w:left="720"/>
      <w:contextualSpacing/>
    </w:pPr>
  </w:style>
  <w:style w:type="paragraph" w:styleId="Header">
    <w:name w:val="header"/>
    <w:basedOn w:val="Normal"/>
    <w:link w:val="HeaderChar"/>
    <w:uiPriority w:val="99"/>
    <w:unhideWhenUsed/>
    <w:rsid w:val="003D2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389"/>
  </w:style>
  <w:style w:type="paragraph" w:styleId="Footer">
    <w:name w:val="footer"/>
    <w:basedOn w:val="Normal"/>
    <w:link w:val="FooterChar"/>
    <w:uiPriority w:val="99"/>
    <w:unhideWhenUsed/>
    <w:rsid w:val="003D2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Teleflex, Inc.</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Romeu, Michael</dc:creator>
  <cp:lastModifiedBy>Romeu, Michael</cp:lastModifiedBy>
  <cp:revision>2</cp:revision>
  <cp:lastPrinted>2015-10-28T18:13:00Z</cp:lastPrinted>
  <dcterms:created xsi:type="dcterms:W3CDTF">2014-10-25T22:59:00Z</dcterms:created>
  <dcterms:modified xsi:type="dcterms:W3CDTF">2015-10-28T18:19:00Z</dcterms:modified>
</cp:coreProperties>
</file>