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08F" w:rsidRPr="00365FBD" w:rsidRDefault="00CC11CC" w:rsidP="00D068DE">
      <w:pPr>
        <w:jc w:val="center"/>
        <w:rPr>
          <w:rFonts w:ascii="Times New Roman" w:hAnsi="Times New Roman" w:cs="Times New Roman"/>
          <w:b/>
          <w:sz w:val="24"/>
          <w:szCs w:val="24"/>
        </w:rPr>
      </w:pPr>
      <w:r>
        <w:rPr>
          <w:rFonts w:ascii="Times New Roman" w:hAnsi="Times New Roman" w:cs="Times New Roman"/>
          <w:b/>
          <w:sz w:val="24"/>
          <w:szCs w:val="24"/>
        </w:rPr>
        <w:t>MIS 5205</w:t>
      </w:r>
      <w:r w:rsidR="00F64787" w:rsidRPr="00365FBD">
        <w:rPr>
          <w:rFonts w:ascii="Times New Roman" w:hAnsi="Times New Roman" w:cs="Times New Roman"/>
          <w:b/>
          <w:sz w:val="24"/>
          <w:szCs w:val="24"/>
        </w:rPr>
        <w:t xml:space="preserve"> </w:t>
      </w:r>
      <w:proofErr w:type="gramStart"/>
      <w:r w:rsidR="00F64787" w:rsidRPr="00365FBD">
        <w:rPr>
          <w:rFonts w:ascii="Times New Roman" w:hAnsi="Times New Roman" w:cs="Times New Roman"/>
          <w:b/>
          <w:sz w:val="24"/>
          <w:szCs w:val="24"/>
        </w:rPr>
        <w:t>IT</w:t>
      </w:r>
      <w:proofErr w:type="gramEnd"/>
      <w:r w:rsidR="00F64787" w:rsidRPr="00365FBD">
        <w:rPr>
          <w:rFonts w:ascii="Times New Roman" w:hAnsi="Times New Roman" w:cs="Times New Roman"/>
          <w:b/>
          <w:sz w:val="24"/>
          <w:szCs w:val="24"/>
        </w:rPr>
        <w:t xml:space="preserve"> Service Delivery and Support</w:t>
      </w:r>
      <w:r w:rsidR="00D068DE" w:rsidRPr="00365FBD">
        <w:rPr>
          <w:rFonts w:ascii="Times New Roman" w:hAnsi="Times New Roman" w:cs="Times New Roman"/>
          <w:b/>
          <w:sz w:val="24"/>
          <w:szCs w:val="24"/>
        </w:rPr>
        <w:t xml:space="preserve"> Syllabus </w:t>
      </w:r>
      <w:r w:rsidR="005C455B">
        <w:rPr>
          <w:rFonts w:ascii="Times New Roman" w:hAnsi="Times New Roman" w:cs="Times New Roman"/>
          <w:b/>
          <w:sz w:val="24"/>
          <w:szCs w:val="24"/>
        </w:rPr>
        <w:t>Spring</w:t>
      </w:r>
      <w:r w:rsidR="00D068DE" w:rsidRPr="00365FBD">
        <w:rPr>
          <w:rFonts w:ascii="Times New Roman" w:hAnsi="Times New Roman" w:cs="Times New Roman"/>
          <w:b/>
          <w:sz w:val="24"/>
          <w:szCs w:val="24"/>
        </w:rPr>
        <w:t xml:space="preserve"> 201</w:t>
      </w:r>
      <w:r w:rsidR="00ED5347">
        <w:rPr>
          <w:rFonts w:ascii="Times New Roman" w:hAnsi="Times New Roman" w:cs="Times New Roman"/>
          <w:b/>
          <w:sz w:val="24"/>
          <w:szCs w:val="24"/>
        </w:rPr>
        <w:t>4</w:t>
      </w:r>
    </w:p>
    <w:p w:rsidR="00D068DE" w:rsidRPr="00365FBD" w:rsidRDefault="00D068DE" w:rsidP="00D068DE">
      <w:pPr>
        <w:rPr>
          <w:rFonts w:ascii="Times New Roman" w:hAnsi="Times New Roman" w:cs="Times New Roman"/>
          <w:sz w:val="24"/>
          <w:szCs w:val="24"/>
        </w:rPr>
      </w:pPr>
      <w:r w:rsidRPr="00365FBD">
        <w:rPr>
          <w:rFonts w:ascii="Times New Roman" w:hAnsi="Times New Roman" w:cs="Times New Roman"/>
          <w:b/>
          <w:sz w:val="24"/>
          <w:szCs w:val="24"/>
        </w:rPr>
        <w:t>Instructor:</w:t>
      </w:r>
      <w:r w:rsidRPr="00365FBD">
        <w:rPr>
          <w:rFonts w:ascii="Times New Roman" w:hAnsi="Times New Roman" w:cs="Times New Roman"/>
          <w:sz w:val="24"/>
          <w:szCs w:val="24"/>
        </w:rPr>
        <w:t xml:space="preserve"> Liang</w:t>
      </w:r>
      <w:r w:rsidR="004144B0">
        <w:rPr>
          <w:rFonts w:ascii="Times New Roman" w:hAnsi="Times New Roman" w:cs="Times New Roman"/>
          <w:sz w:val="24"/>
          <w:szCs w:val="24"/>
        </w:rPr>
        <w:t xml:space="preserve"> Yao, MBA, MS, CIA, CISA, </w:t>
      </w:r>
      <w:proofErr w:type="gramStart"/>
      <w:r w:rsidR="004144B0">
        <w:rPr>
          <w:rFonts w:ascii="Times New Roman" w:hAnsi="Times New Roman" w:cs="Times New Roman"/>
          <w:sz w:val="24"/>
          <w:szCs w:val="24"/>
        </w:rPr>
        <w:t>CISSP</w:t>
      </w:r>
      <w:proofErr w:type="gramEnd"/>
      <w:r w:rsidR="004144B0">
        <w:rPr>
          <w:rFonts w:ascii="Times New Roman" w:hAnsi="Times New Roman" w:cs="Times New Roman"/>
          <w:sz w:val="24"/>
          <w:szCs w:val="24"/>
        </w:rPr>
        <w:t xml:space="preserve"> </w:t>
      </w:r>
      <w:r w:rsidRPr="00365FBD">
        <w:rPr>
          <w:rFonts w:ascii="Times New Roman" w:hAnsi="Times New Roman" w:cs="Times New Roman"/>
          <w:b/>
          <w:sz w:val="24"/>
          <w:szCs w:val="24"/>
        </w:rPr>
        <w:t>Phone:</w:t>
      </w:r>
      <w:r w:rsidR="00EE66A9" w:rsidRPr="00365FBD">
        <w:rPr>
          <w:rFonts w:ascii="Times New Roman" w:hAnsi="Times New Roman" w:cs="Times New Roman"/>
          <w:b/>
          <w:sz w:val="24"/>
          <w:szCs w:val="24"/>
        </w:rPr>
        <w:t xml:space="preserve"> </w:t>
      </w:r>
      <w:r w:rsidR="004144B0" w:rsidRPr="004144B0">
        <w:rPr>
          <w:rFonts w:ascii="Times New Roman" w:hAnsi="Times New Roman" w:cs="Times New Roman"/>
          <w:sz w:val="24"/>
          <w:szCs w:val="24"/>
        </w:rPr>
        <w:t>267-608-9205</w:t>
      </w:r>
      <w:r w:rsidR="004144B0">
        <w:rPr>
          <w:rFonts w:ascii="Times New Roman" w:hAnsi="Times New Roman" w:cs="Times New Roman"/>
          <w:b/>
          <w:sz w:val="24"/>
          <w:szCs w:val="24"/>
        </w:rPr>
        <w:t xml:space="preserve"> or </w:t>
      </w:r>
      <w:r w:rsidR="008E026C" w:rsidRPr="00365FBD">
        <w:rPr>
          <w:rFonts w:ascii="Times New Roman" w:hAnsi="Times New Roman" w:cs="Times New Roman"/>
          <w:sz w:val="24"/>
          <w:szCs w:val="24"/>
        </w:rPr>
        <w:t>856-905-4158</w:t>
      </w:r>
    </w:p>
    <w:p w:rsidR="00D068DE" w:rsidRPr="00365FBD" w:rsidRDefault="00D068DE" w:rsidP="00D068DE">
      <w:pPr>
        <w:rPr>
          <w:rFonts w:ascii="Times New Roman" w:hAnsi="Times New Roman" w:cs="Times New Roman"/>
          <w:sz w:val="24"/>
          <w:szCs w:val="24"/>
        </w:rPr>
      </w:pPr>
      <w:r w:rsidRPr="00365FBD">
        <w:rPr>
          <w:rFonts w:ascii="Times New Roman" w:hAnsi="Times New Roman" w:cs="Times New Roman"/>
          <w:b/>
          <w:sz w:val="24"/>
          <w:szCs w:val="24"/>
        </w:rPr>
        <w:t>Office:</w:t>
      </w:r>
      <w:r w:rsidRPr="00365FBD">
        <w:rPr>
          <w:rFonts w:ascii="Times New Roman" w:hAnsi="Times New Roman" w:cs="Times New Roman"/>
          <w:b/>
          <w:sz w:val="24"/>
          <w:szCs w:val="24"/>
        </w:rPr>
        <w:tab/>
      </w:r>
      <w:r w:rsidR="00EE66A9" w:rsidRPr="0061323E">
        <w:rPr>
          <w:rFonts w:ascii="Times New Roman" w:hAnsi="Times New Roman" w:cs="Times New Roman"/>
          <w:sz w:val="24"/>
          <w:szCs w:val="24"/>
        </w:rPr>
        <w:t>TBD</w:t>
      </w:r>
      <w:r w:rsidRPr="00365FBD">
        <w:rPr>
          <w:rFonts w:ascii="Times New Roman" w:hAnsi="Times New Roman" w:cs="Times New Roman"/>
          <w:sz w:val="24"/>
          <w:szCs w:val="24"/>
        </w:rPr>
        <w:tab/>
      </w:r>
      <w:r w:rsidRPr="00365FBD">
        <w:rPr>
          <w:rFonts w:ascii="Times New Roman" w:hAnsi="Times New Roman" w:cs="Times New Roman"/>
          <w:sz w:val="24"/>
          <w:szCs w:val="24"/>
        </w:rPr>
        <w:tab/>
      </w:r>
      <w:r w:rsidRPr="00365FBD">
        <w:rPr>
          <w:rFonts w:ascii="Times New Roman" w:hAnsi="Times New Roman" w:cs="Times New Roman"/>
          <w:sz w:val="24"/>
          <w:szCs w:val="24"/>
        </w:rPr>
        <w:tab/>
      </w:r>
      <w:r w:rsidRPr="00365FBD">
        <w:rPr>
          <w:rFonts w:ascii="Times New Roman" w:hAnsi="Times New Roman" w:cs="Times New Roman"/>
          <w:sz w:val="24"/>
          <w:szCs w:val="24"/>
        </w:rPr>
        <w:tab/>
      </w:r>
      <w:r w:rsidRPr="00365FBD">
        <w:rPr>
          <w:rFonts w:ascii="Times New Roman" w:hAnsi="Times New Roman" w:cs="Times New Roman"/>
          <w:sz w:val="24"/>
          <w:szCs w:val="24"/>
        </w:rPr>
        <w:tab/>
      </w:r>
      <w:r w:rsidRPr="00365FBD">
        <w:rPr>
          <w:rFonts w:ascii="Times New Roman" w:hAnsi="Times New Roman" w:cs="Times New Roman"/>
          <w:sz w:val="24"/>
          <w:szCs w:val="24"/>
        </w:rPr>
        <w:tab/>
      </w:r>
      <w:r w:rsidR="004144B0">
        <w:rPr>
          <w:rFonts w:ascii="Times New Roman" w:hAnsi="Times New Roman" w:cs="Times New Roman"/>
          <w:sz w:val="24"/>
          <w:szCs w:val="24"/>
        </w:rPr>
        <w:t xml:space="preserve">      </w:t>
      </w:r>
      <w:r w:rsidRPr="00365FBD">
        <w:rPr>
          <w:rFonts w:ascii="Times New Roman" w:hAnsi="Times New Roman" w:cs="Times New Roman"/>
          <w:b/>
          <w:sz w:val="24"/>
          <w:szCs w:val="24"/>
        </w:rPr>
        <w:t>Email:</w:t>
      </w:r>
      <w:r w:rsidR="00EE66A9" w:rsidRPr="00365FBD">
        <w:rPr>
          <w:rFonts w:ascii="Times New Roman" w:hAnsi="Times New Roman" w:cs="Times New Roman"/>
          <w:b/>
          <w:sz w:val="24"/>
          <w:szCs w:val="24"/>
        </w:rPr>
        <w:t xml:space="preserve"> </w:t>
      </w:r>
      <w:r w:rsidR="008E026C" w:rsidRPr="00365FBD">
        <w:rPr>
          <w:rFonts w:ascii="Times New Roman" w:hAnsi="Times New Roman" w:cs="Times New Roman"/>
          <w:sz w:val="24"/>
          <w:szCs w:val="24"/>
        </w:rPr>
        <w:t>liang.yao@temple.edu</w:t>
      </w:r>
    </w:p>
    <w:p w:rsidR="00D068DE" w:rsidRPr="00365FBD" w:rsidRDefault="00D068DE" w:rsidP="00D068DE">
      <w:pPr>
        <w:rPr>
          <w:rFonts w:ascii="Times New Roman" w:hAnsi="Times New Roman" w:cs="Times New Roman"/>
          <w:sz w:val="24"/>
          <w:szCs w:val="24"/>
        </w:rPr>
      </w:pPr>
      <w:r w:rsidRPr="00365FBD">
        <w:rPr>
          <w:rFonts w:ascii="Times New Roman" w:hAnsi="Times New Roman" w:cs="Times New Roman"/>
          <w:b/>
          <w:sz w:val="24"/>
          <w:szCs w:val="24"/>
        </w:rPr>
        <w:t>Regular Office Hour:</w:t>
      </w:r>
      <w:r w:rsidRPr="00365FBD">
        <w:rPr>
          <w:rFonts w:ascii="Times New Roman" w:hAnsi="Times New Roman" w:cs="Times New Roman"/>
          <w:sz w:val="24"/>
          <w:szCs w:val="24"/>
        </w:rPr>
        <w:t xml:space="preserve"> </w:t>
      </w:r>
      <w:r w:rsidR="00ED5347">
        <w:rPr>
          <w:rFonts w:ascii="Times New Roman" w:hAnsi="Times New Roman" w:cs="Times New Roman"/>
          <w:sz w:val="24"/>
          <w:szCs w:val="24"/>
        </w:rPr>
        <w:t>Wed</w:t>
      </w:r>
      <w:r w:rsidR="008E7EBE">
        <w:rPr>
          <w:rFonts w:ascii="Times New Roman" w:hAnsi="Times New Roman" w:cs="Times New Roman"/>
          <w:sz w:val="24"/>
          <w:szCs w:val="24"/>
        </w:rPr>
        <w:t>.</w:t>
      </w:r>
      <w:r w:rsidR="001921B4">
        <w:rPr>
          <w:rFonts w:ascii="Times New Roman" w:hAnsi="Times New Roman" w:cs="Times New Roman"/>
          <w:sz w:val="24"/>
          <w:szCs w:val="24"/>
        </w:rPr>
        <w:t xml:space="preserve"> 5:30pm – 8:0</w:t>
      </w:r>
      <w:r w:rsidRPr="00365FBD">
        <w:rPr>
          <w:rFonts w:ascii="Times New Roman" w:hAnsi="Times New Roman" w:cs="Times New Roman"/>
          <w:sz w:val="24"/>
          <w:szCs w:val="24"/>
        </w:rPr>
        <w:t>0pm</w:t>
      </w:r>
      <w:r w:rsidRPr="00365FBD">
        <w:rPr>
          <w:rFonts w:ascii="Times New Roman" w:hAnsi="Times New Roman" w:cs="Times New Roman"/>
          <w:sz w:val="24"/>
          <w:szCs w:val="24"/>
        </w:rPr>
        <w:tab/>
      </w:r>
      <w:r w:rsidR="004144B0">
        <w:rPr>
          <w:rFonts w:ascii="Times New Roman" w:hAnsi="Times New Roman" w:cs="Times New Roman"/>
          <w:sz w:val="24"/>
          <w:szCs w:val="24"/>
        </w:rPr>
        <w:t xml:space="preserve">      </w:t>
      </w:r>
      <w:r w:rsidRPr="00365FBD">
        <w:rPr>
          <w:rFonts w:ascii="Times New Roman" w:hAnsi="Times New Roman" w:cs="Times New Roman"/>
          <w:b/>
          <w:sz w:val="24"/>
          <w:szCs w:val="24"/>
        </w:rPr>
        <w:t>Location</w:t>
      </w:r>
      <w:r w:rsidRPr="00365FBD">
        <w:rPr>
          <w:rFonts w:ascii="Times New Roman" w:hAnsi="Times New Roman" w:cs="Times New Roman"/>
          <w:sz w:val="24"/>
          <w:szCs w:val="24"/>
        </w:rPr>
        <w:t xml:space="preserve">: </w:t>
      </w:r>
      <w:r w:rsidR="00365FBD" w:rsidRPr="00A55995">
        <w:rPr>
          <w:rFonts w:ascii="Times New Roman" w:hAnsi="Times New Roman" w:cs="Times New Roman"/>
          <w:sz w:val="24"/>
          <w:szCs w:val="24"/>
        </w:rPr>
        <w:t xml:space="preserve">Alter </w:t>
      </w:r>
      <w:r w:rsidR="00C42B30" w:rsidRPr="00A55995">
        <w:rPr>
          <w:rFonts w:ascii="Times New Roman" w:hAnsi="Times New Roman" w:cs="Times New Roman"/>
          <w:sz w:val="24"/>
          <w:szCs w:val="24"/>
        </w:rPr>
        <w:t xml:space="preserve">Hall </w:t>
      </w:r>
      <w:r w:rsidR="008E7EBE" w:rsidRPr="00A55995">
        <w:rPr>
          <w:rFonts w:ascii="Times New Roman" w:hAnsi="Times New Roman" w:cs="Times New Roman"/>
          <w:sz w:val="24"/>
          <w:szCs w:val="24"/>
        </w:rPr>
        <w:t>0A74</w:t>
      </w:r>
      <w:r w:rsidR="00A55995" w:rsidRPr="00A55995">
        <w:rPr>
          <w:rFonts w:ascii="Times New Roman" w:hAnsi="Times New Roman" w:cs="Times New Roman"/>
          <w:sz w:val="24"/>
          <w:szCs w:val="24"/>
        </w:rPr>
        <w:t>5</w:t>
      </w:r>
    </w:p>
    <w:p w:rsidR="00D068DE" w:rsidRPr="00365FBD" w:rsidRDefault="00D068DE" w:rsidP="00D068DE">
      <w:pPr>
        <w:rPr>
          <w:rFonts w:ascii="Times New Roman" w:hAnsi="Times New Roman" w:cs="Times New Roman"/>
          <w:sz w:val="24"/>
          <w:szCs w:val="24"/>
        </w:rPr>
      </w:pPr>
      <w:r w:rsidRPr="00365FBD">
        <w:rPr>
          <w:rFonts w:ascii="Times New Roman" w:hAnsi="Times New Roman" w:cs="Times New Roman"/>
          <w:b/>
          <w:sz w:val="24"/>
          <w:szCs w:val="24"/>
        </w:rPr>
        <w:t>On Demand Office Hours:</w:t>
      </w:r>
      <w:r w:rsidRPr="00365FBD">
        <w:rPr>
          <w:rFonts w:ascii="Times New Roman" w:hAnsi="Times New Roman" w:cs="Times New Roman"/>
          <w:sz w:val="24"/>
          <w:szCs w:val="24"/>
        </w:rPr>
        <w:t xml:space="preserve"> via email and phone for appointment</w:t>
      </w:r>
    </w:p>
    <w:p w:rsidR="00D068DE" w:rsidRPr="00365FBD" w:rsidRDefault="00D068DE" w:rsidP="00D068DE">
      <w:pPr>
        <w:pBdr>
          <w:bottom w:val="single" w:sz="6" w:space="1" w:color="auto"/>
        </w:pBdr>
        <w:rPr>
          <w:rFonts w:ascii="Times New Roman" w:hAnsi="Times New Roman" w:cs="Times New Roman"/>
          <w:sz w:val="24"/>
          <w:szCs w:val="24"/>
        </w:rPr>
      </w:pPr>
    </w:p>
    <w:p w:rsidR="00FB6923" w:rsidRPr="00365FBD" w:rsidRDefault="00FB6923" w:rsidP="00D068DE">
      <w:pPr>
        <w:rPr>
          <w:rFonts w:ascii="Times New Roman" w:hAnsi="Times New Roman" w:cs="Times New Roman"/>
          <w:b/>
          <w:sz w:val="24"/>
          <w:szCs w:val="24"/>
        </w:rPr>
      </w:pPr>
      <w:r w:rsidRPr="00365FBD">
        <w:rPr>
          <w:rFonts w:ascii="Times New Roman" w:hAnsi="Times New Roman" w:cs="Times New Roman"/>
          <w:b/>
          <w:sz w:val="24"/>
          <w:szCs w:val="24"/>
        </w:rPr>
        <w:t>Course Description</w:t>
      </w:r>
    </w:p>
    <w:p w:rsidR="00FB6923" w:rsidRPr="00365FBD" w:rsidRDefault="00FB6923" w:rsidP="00512BC9">
      <w:pPr>
        <w:pStyle w:val="NormalWeb"/>
        <w:jc w:val="both"/>
        <w:rPr>
          <w:rFonts w:eastAsiaTheme="minorHAnsi"/>
        </w:rPr>
      </w:pPr>
      <w:r w:rsidRPr="00365FBD">
        <w:rPr>
          <w:rFonts w:eastAsiaTheme="minorHAnsi"/>
        </w:rPr>
        <w:t>MIS5205 IT Service Delivery and Support is to teach students to</w:t>
      </w:r>
      <w:r w:rsidR="00987FB4" w:rsidRPr="00365FBD">
        <w:rPr>
          <w:rFonts w:eastAsiaTheme="minorHAnsi"/>
        </w:rPr>
        <w:t xml:space="preserve"> </w:t>
      </w:r>
      <w:r w:rsidRPr="00365FBD">
        <w:rPr>
          <w:rFonts w:eastAsiaTheme="minorHAnsi"/>
        </w:rPr>
        <w:t>understand IT service delivery and support</w:t>
      </w:r>
      <w:r w:rsidR="00987FB4" w:rsidRPr="00365FBD">
        <w:rPr>
          <w:rFonts w:eastAsiaTheme="minorHAnsi"/>
        </w:rPr>
        <w:t xml:space="preserve"> function from operation aspect</w:t>
      </w:r>
      <w:r w:rsidR="00512BC9" w:rsidRPr="00365FBD">
        <w:rPr>
          <w:rFonts w:eastAsiaTheme="minorHAnsi"/>
        </w:rPr>
        <w:t>, such as helpdesk, change management, service level agreement monitoring, problem and incident management and disaster recovery plan, etc. Students will learn how to</w:t>
      </w:r>
      <w:r w:rsidR="00987FB4" w:rsidRPr="00365FBD">
        <w:rPr>
          <w:rFonts w:eastAsiaTheme="minorHAnsi"/>
        </w:rPr>
        <w:t xml:space="preserve"> evaluate IT operation</w:t>
      </w:r>
      <w:r w:rsidR="00343E1D">
        <w:rPr>
          <w:rFonts w:eastAsiaTheme="minorHAnsi"/>
        </w:rPr>
        <w:t>s</w:t>
      </w:r>
      <w:r w:rsidR="00987FB4" w:rsidRPr="00365FBD">
        <w:rPr>
          <w:rFonts w:eastAsiaTheme="minorHAnsi"/>
        </w:rPr>
        <w:t xml:space="preserve"> from control assurance point of view following COBIT framework.  </w:t>
      </w:r>
      <w:r w:rsidR="00512BC9" w:rsidRPr="00365FBD">
        <w:rPr>
          <w:rFonts w:eastAsiaTheme="minorHAnsi"/>
        </w:rPr>
        <w:t>T</w:t>
      </w:r>
      <w:r w:rsidR="00987FB4" w:rsidRPr="00365FBD">
        <w:rPr>
          <w:rFonts w:eastAsiaTheme="minorHAnsi"/>
        </w:rPr>
        <w:t>he course is designed to teach students the</w:t>
      </w:r>
      <w:r w:rsidRPr="00365FBD">
        <w:rPr>
          <w:rFonts w:eastAsiaTheme="minorHAnsi"/>
        </w:rPr>
        <w:t xml:space="preserve"> technical infrastructure </w:t>
      </w:r>
      <w:r w:rsidR="00987FB4" w:rsidRPr="00365FBD">
        <w:rPr>
          <w:rFonts w:eastAsiaTheme="minorHAnsi"/>
        </w:rPr>
        <w:t xml:space="preserve">of large institutions </w:t>
      </w:r>
      <w:r w:rsidRPr="00365FBD">
        <w:rPr>
          <w:rFonts w:eastAsiaTheme="minorHAnsi"/>
        </w:rPr>
        <w:t>and how this infrastructure provides a reliable and secure platform for busi</w:t>
      </w:r>
      <w:r w:rsidR="00987FB4" w:rsidRPr="00365FBD">
        <w:rPr>
          <w:rFonts w:eastAsiaTheme="minorHAnsi"/>
        </w:rPr>
        <w:t>ness applications and end users. The course will build a foundation for student</w:t>
      </w:r>
      <w:r w:rsidR="00512BC9" w:rsidRPr="00365FBD">
        <w:rPr>
          <w:rFonts w:eastAsiaTheme="minorHAnsi"/>
        </w:rPr>
        <w:t>s</w:t>
      </w:r>
      <w:r w:rsidR="00987FB4" w:rsidRPr="00365FBD">
        <w:rPr>
          <w:rFonts w:eastAsiaTheme="minorHAnsi"/>
        </w:rPr>
        <w:t xml:space="preserve"> to </w:t>
      </w:r>
      <w:r w:rsidRPr="00365FBD">
        <w:rPr>
          <w:rFonts w:eastAsiaTheme="minorHAnsi"/>
        </w:rPr>
        <w:t xml:space="preserve">understand </w:t>
      </w:r>
      <w:r w:rsidR="00512BC9" w:rsidRPr="00365FBD">
        <w:rPr>
          <w:rFonts w:eastAsiaTheme="minorHAnsi"/>
        </w:rPr>
        <w:t xml:space="preserve">the </w:t>
      </w:r>
      <w:r w:rsidRPr="00365FBD">
        <w:rPr>
          <w:rFonts w:eastAsiaTheme="minorHAnsi"/>
        </w:rPr>
        <w:t>service center management and how IT operation teams are utilized to de</w:t>
      </w:r>
      <w:r w:rsidR="00512BC9" w:rsidRPr="00365FBD">
        <w:rPr>
          <w:rFonts w:eastAsiaTheme="minorHAnsi"/>
        </w:rPr>
        <w:t xml:space="preserve">liver value to the organization. Most importantly, student will learn how to identify key risks within various IT operation functions </w:t>
      </w:r>
      <w:r w:rsidR="00987FB4" w:rsidRPr="00365FBD">
        <w:rPr>
          <w:rFonts w:eastAsiaTheme="minorHAnsi"/>
        </w:rPr>
        <w:t xml:space="preserve">and </w:t>
      </w:r>
      <w:r w:rsidR="00512BC9" w:rsidRPr="00365FBD">
        <w:rPr>
          <w:rFonts w:eastAsiaTheme="minorHAnsi"/>
        </w:rPr>
        <w:t xml:space="preserve">how to evaluate </w:t>
      </w:r>
      <w:r w:rsidR="00987FB4" w:rsidRPr="00365FBD">
        <w:rPr>
          <w:rFonts w:eastAsiaTheme="minorHAnsi"/>
        </w:rPr>
        <w:t>control</w:t>
      </w:r>
      <w:r w:rsidR="00512BC9" w:rsidRPr="00365FBD">
        <w:rPr>
          <w:rFonts w:eastAsiaTheme="minorHAnsi"/>
        </w:rPr>
        <w:t>s mitigating the risks.</w:t>
      </w:r>
      <w:r w:rsidR="00987FB4" w:rsidRPr="00365FBD">
        <w:rPr>
          <w:rFonts w:eastAsiaTheme="minorHAnsi"/>
        </w:rPr>
        <w:t xml:space="preserve"> </w:t>
      </w:r>
      <w:r w:rsidR="00512BC9" w:rsidRPr="00365FBD">
        <w:rPr>
          <w:rFonts w:eastAsiaTheme="minorHAnsi"/>
        </w:rPr>
        <w:t xml:space="preserve">The course will be taught </w:t>
      </w:r>
      <w:r w:rsidR="00987FB4" w:rsidRPr="00365FBD">
        <w:rPr>
          <w:rFonts w:eastAsiaTheme="minorHAnsi"/>
        </w:rPr>
        <w:t>via lecture</w:t>
      </w:r>
      <w:r w:rsidR="00512BC9" w:rsidRPr="00365FBD">
        <w:rPr>
          <w:rFonts w:eastAsiaTheme="minorHAnsi"/>
        </w:rPr>
        <w:t>s</w:t>
      </w:r>
      <w:r w:rsidR="00987FB4" w:rsidRPr="00365FBD">
        <w:rPr>
          <w:rFonts w:eastAsiaTheme="minorHAnsi"/>
        </w:rPr>
        <w:t>, reading</w:t>
      </w:r>
      <w:r w:rsidR="00512BC9" w:rsidRPr="00365FBD">
        <w:rPr>
          <w:rFonts w:eastAsiaTheme="minorHAnsi"/>
        </w:rPr>
        <w:t xml:space="preserve"> assignments</w:t>
      </w:r>
      <w:r w:rsidR="00987FB4" w:rsidRPr="00365FBD">
        <w:rPr>
          <w:rFonts w:eastAsiaTheme="minorHAnsi"/>
        </w:rPr>
        <w:t xml:space="preserve">, individual and group projects. </w:t>
      </w:r>
    </w:p>
    <w:p w:rsidR="00D068DE" w:rsidRPr="00365FBD" w:rsidRDefault="00D068DE" w:rsidP="00D068DE">
      <w:pPr>
        <w:rPr>
          <w:rFonts w:ascii="Times New Roman" w:hAnsi="Times New Roman" w:cs="Times New Roman"/>
          <w:b/>
          <w:sz w:val="24"/>
          <w:szCs w:val="24"/>
        </w:rPr>
      </w:pPr>
      <w:r w:rsidRPr="00365FBD">
        <w:rPr>
          <w:rFonts w:ascii="Times New Roman" w:hAnsi="Times New Roman" w:cs="Times New Roman"/>
          <w:b/>
          <w:sz w:val="24"/>
          <w:szCs w:val="24"/>
        </w:rPr>
        <w:t>Course Objects</w:t>
      </w:r>
    </w:p>
    <w:p w:rsidR="00D068DE" w:rsidRPr="00365FBD" w:rsidRDefault="00D068DE" w:rsidP="00732EF1">
      <w:pPr>
        <w:jc w:val="both"/>
        <w:rPr>
          <w:rFonts w:ascii="Times New Roman" w:hAnsi="Times New Roman" w:cs="Times New Roman"/>
          <w:sz w:val="24"/>
          <w:szCs w:val="24"/>
        </w:rPr>
      </w:pPr>
      <w:r w:rsidRPr="00365FBD">
        <w:rPr>
          <w:rFonts w:ascii="Times New Roman" w:hAnsi="Times New Roman" w:cs="Times New Roman"/>
          <w:sz w:val="24"/>
          <w:szCs w:val="24"/>
        </w:rPr>
        <w:t>The primary objects for this course are</w:t>
      </w:r>
      <w:r w:rsidR="002E716B" w:rsidRPr="00365FBD">
        <w:rPr>
          <w:rFonts w:ascii="Times New Roman" w:hAnsi="Times New Roman" w:cs="Times New Roman"/>
          <w:sz w:val="24"/>
          <w:szCs w:val="24"/>
        </w:rPr>
        <w:t xml:space="preserve"> (a) understand</w:t>
      </w:r>
      <w:r w:rsidRPr="00365FBD">
        <w:rPr>
          <w:rFonts w:ascii="Times New Roman" w:hAnsi="Times New Roman" w:cs="Times New Roman"/>
          <w:sz w:val="24"/>
          <w:szCs w:val="24"/>
        </w:rPr>
        <w:t xml:space="preserve"> IT service delivery and support functions with </w:t>
      </w:r>
      <w:r w:rsidR="002E716B" w:rsidRPr="00365FBD">
        <w:rPr>
          <w:rFonts w:ascii="Times New Roman" w:hAnsi="Times New Roman" w:cs="Times New Roman"/>
          <w:sz w:val="24"/>
          <w:szCs w:val="24"/>
        </w:rPr>
        <w:t xml:space="preserve">an organization and (b) learn how to audit </w:t>
      </w:r>
      <w:r w:rsidR="00FB6923" w:rsidRPr="00365FBD">
        <w:rPr>
          <w:rFonts w:ascii="Times New Roman" w:hAnsi="Times New Roman" w:cs="Times New Roman"/>
          <w:sz w:val="24"/>
          <w:szCs w:val="24"/>
        </w:rPr>
        <w:t xml:space="preserve">the </w:t>
      </w:r>
      <w:r w:rsidR="002E716B" w:rsidRPr="00365FBD">
        <w:rPr>
          <w:rFonts w:ascii="Times New Roman" w:hAnsi="Times New Roman" w:cs="Times New Roman"/>
          <w:sz w:val="24"/>
          <w:szCs w:val="24"/>
        </w:rPr>
        <w:t>IT operation function. Key topics include:</w:t>
      </w:r>
    </w:p>
    <w:p w:rsidR="002E716B" w:rsidRPr="00365FBD" w:rsidRDefault="002E716B" w:rsidP="002E716B">
      <w:pPr>
        <w:pStyle w:val="ListParagraph"/>
        <w:numPr>
          <w:ilvl w:val="0"/>
          <w:numId w:val="1"/>
        </w:numPr>
        <w:spacing w:after="0" w:line="240" w:lineRule="auto"/>
        <w:jc w:val="both"/>
        <w:rPr>
          <w:rFonts w:ascii="Times New Roman" w:eastAsiaTheme="minorHAnsi" w:hAnsi="Times New Roman" w:cs="Times New Roman"/>
          <w:sz w:val="24"/>
          <w:szCs w:val="24"/>
          <w:lang w:eastAsia="en-US"/>
        </w:rPr>
      </w:pPr>
      <w:r w:rsidRPr="00365FBD">
        <w:rPr>
          <w:rFonts w:ascii="Times New Roman" w:eastAsiaTheme="minorHAnsi" w:hAnsi="Times New Roman" w:cs="Times New Roman"/>
          <w:sz w:val="24"/>
          <w:szCs w:val="24"/>
          <w:lang w:eastAsia="en-US"/>
        </w:rPr>
        <w:t>IT Operation Functions Overview</w:t>
      </w:r>
    </w:p>
    <w:p w:rsidR="002E716B" w:rsidRPr="00365FBD" w:rsidRDefault="002E716B" w:rsidP="002E716B">
      <w:pPr>
        <w:pStyle w:val="ListParagraph"/>
        <w:numPr>
          <w:ilvl w:val="0"/>
          <w:numId w:val="1"/>
        </w:numPr>
        <w:spacing w:after="0" w:line="240" w:lineRule="auto"/>
        <w:jc w:val="both"/>
        <w:rPr>
          <w:rFonts w:ascii="Times New Roman" w:eastAsiaTheme="minorHAnsi" w:hAnsi="Times New Roman" w:cs="Times New Roman"/>
          <w:sz w:val="24"/>
          <w:szCs w:val="24"/>
          <w:lang w:eastAsia="en-US"/>
        </w:rPr>
      </w:pPr>
      <w:r w:rsidRPr="00365FBD">
        <w:rPr>
          <w:rFonts w:ascii="Times New Roman" w:eastAsiaTheme="minorHAnsi" w:hAnsi="Times New Roman" w:cs="Times New Roman"/>
          <w:sz w:val="24"/>
          <w:szCs w:val="24"/>
          <w:lang w:eastAsia="en-US"/>
        </w:rPr>
        <w:t>Hardware Inventory and Software Licensing Management</w:t>
      </w:r>
    </w:p>
    <w:p w:rsidR="002E716B" w:rsidRPr="00365FBD" w:rsidRDefault="002E716B" w:rsidP="002E716B">
      <w:pPr>
        <w:pStyle w:val="ListParagraph"/>
        <w:numPr>
          <w:ilvl w:val="0"/>
          <w:numId w:val="1"/>
        </w:numPr>
        <w:spacing w:after="0" w:line="240" w:lineRule="auto"/>
        <w:jc w:val="both"/>
        <w:rPr>
          <w:rFonts w:ascii="Times New Roman" w:eastAsiaTheme="minorHAnsi" w:hAnsi="Times New Roman" w:cs="Times New Roman"/>
          <w:sz w:val="24"/>
          <w:szCs w:val="24"/>
          <w:lang w:eastAsia="en-US"/>
        </w:rPr>
      </w:pPr>
      <w:r w:rsidRPr="00365FBD">
        <w:rPr>
          <w:rFonts w:ascii="Times New Roman" w:eastAsiaTheme="minorHAnsi" w:hAnsi="Times New Roman" w:cs="Times New Roman"/>
          <w:sz w:val="24"/>
          <w:szCs w:val="24"/>
          <w:lang w:eastAsia="en-US"/>
        </w:rPr>
        <w:t>Service Level Management</w:t>
      </w:r>
    </w:p>
    <w:p w:rsidR="002E716B" w:rsidRPr="00365FBD" w:rsidRDefault="002E716B" w:rsidP="002E716B">
      <w:pPr>
        <w:pStyle w:val="ListParagraph"/>
        <w:numPr>
          <w:ilvl w:val="0"/>
          <w:numId w:val="1"/>
        </w:numPr>
        <w:spacing w:after="0" w:line="240" w:lineRule="auto"/>
        <w:jc w:val="both"/>
        <w:rPr>
          <w:rFonts w:ascii="Times New Roman" w:eastAsiaTheme="minorHAnsi" w:hAnsi="Times New Roman" w:cs="Times New Roman"/>
          <w:sz w:val="24"/>
          <w:szCs w:val="24"/>
          <w:lang w:eastAsia="en-US"/>
        </w:rPr>
      </w:pPr>
      <w:r w:rsidRPr="00365FBD">
        <w:rPr>
          <w:rFonts w:ascii="Times New Roman" w:eastAsiaTheme="minorHAnsi" w:hAnsi="Times New Roman" w:cs="Times New Roman"/>
          <w:sz w:val="24"/>
          <w:szCs w:val="24"/>
          <w:lang w:eastAsia="en-US"/>
        </w:rPr>
        <w:t>Data Center Operations</w:t>
      </w:r>
    </w:p>
    <w:p w:rsidR="002E716B" w:rsidRPr="00365FBD" w:rsidRDefault="00F20B8D" w:rsidP="002E716B">
      <w:pPr>
        <w:pStyle w:val="ListParagraph"/>
        <w:numPr>
          <w:ilvl w:val="0"/>
          <w:numId w:val="1"/>
        </w:num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Application Control</w:t>
      </w:r>
    </w:p>
    <w:p w:rsidR="002E716B" w:rsidRPr="00365FBD" w:rsidRDefault="002E716B" w:rsidP="002E716B">
      <w:pPr>
        <w:pStyle w:val="ListParagraph"/>
        <w:numPr>
          <w:ilvl w:val="0"/>
          <w:numId w:val="1"/>
        </w:numPr>
        <w:spacing w:after="0" w:line="240" w:lineRule="auto"/>
        <w:jc w:val="both"/>
        <w:rPr>
          <w:rFonts w:ascii="Times New Roman" w:eastAsiaTheme="minorHAnsi" w:hAnsi="Times New Roman" w:cs="Times New Roman"/>
          <w:sz w:val="24"/>
          <w:szCs w:val="24"/>
          <w:lang w:eastAsia="en-US"/>
        </w:rPr>
      </w:pPr>
      <w:r w:rsidRPr="00365FBD">
        <w:rPr>
          <w:rFonts w:ascii="Times New Roman" w:eastAsiaTheme="minorHAnsi" w:hAnsi="Times New Roman" w:cs="Times New Roman"/>
          <w:sz w:val="24"/>
          <w:szCs w:val="24"/>
          <w:lang w:eastAsia="en-US"/>
        </w:rPr>
        <w:t>Capacity Management and Performance Monitoring</w:t>
      </w:r>
    </w:p>
    <w:p w:rsidR="002E716B" w:rsidRPr="00365FBD" w:rsidRDefault="002E716B" w:rsidP="002E716B">
      <w:pPr>
        <w:pStyle w:val="ListParagraph"/>
        <w:numPr>
          <w:ilvl w:val="0"/>
          <w:numId w:val="1"/>
        </w:numPr>
        <w:spacing w:after="0" w:line="240" w:lineRule="auto"/>
        <w:jc w:val="both"/>
        <w:rPr>
          <w:rFonts w:ascii="Times New Roman" w:eastAsiaTheme="minorHAnsi" w:hAnsi="Times New Roman" w:cs="Times New Roman"/>
          <w:sz w:val="24"/>
          <w:szCs w:val="24"/>
          <w:lang w:eastAsia="en-US"/>
        </w:rPr>
      </w:pPr>
      <w:r w:rsidRPr="00365FBD">
        <w:rPr>
          <w:rFonts w:ascii="Times New Roman" w:eastAsiaTheme="minorHAnsi" w:hAnsi="Times New Roman" w:cs="Times New Roman"/>
          <w:sz w:val="24"/>
          <w:szCs w:val="24"/>
          <w:lang w:eastAsia="en-US"/>
        </w:rPr>
        <w:t>Change Management</w:t>
      </w:r>
    </w:p>
    <w:p w:rsidR="002E716B" w:rsidRPr="00365FBD" w:rsidRDefault="002E716B" w:rsidP="002E716B">
      <w:pPr>
        <w:pStyle w:val="ListParagraph"/>
        <w:numPr>
          <w:ilvl w:val="0"/>
          <w:numId w:val="1"/>
        </w:numPr>
        <w:spacing w:after="0" w:line="240" w:lineRule="auto"/>
        <w:jc w:val="both"/>
        <w:rPr>
          <w:rFonts w:ascii="Times New Roman" w:eastAsiaTheme="minorHAnsi" w:hAnsi="Times New Roman" w:cs="Times New Roman"/>
          <w:sz w:val="24"/>
          <w:szCs w:val="24"/>
          <w:lang w:eastAsia="en-US"/>
        </w:rPr>
      </w:pPr>
      <w:r w:rsidRPr="00365FBD">
        <w:rPr>
          <w:rFonts w:ascii="Times New Roman" w:eastAsiaTheme="minorHAnsi" w:hAnsi="Times New Roman" w:cs="Times New Roman"/>
          <w:sz w:val="24"/>
          <w:szCs w:val="24"/>
          <w:lang w:eastAsia="en-US"/>
        </w:rPr>
        <w:t>Problem and Incident Management</w:t>
      </w:r>
    </w:p>
    <w:p w:rsidR="002E716B" w:rsidRPr="00365FBD" w:rsidRDefault="002E716B" w:rsidP="002E716B">
      <w:pPr>
        <w:pStyle w:val="ListParagraph"/>
        <w:numPr>
          <w:ilvl w:val="0"/>
          <w:numId w:val="1"/>
        </w:numPr>
        <w:spacing w:after="0" w:line="240" w:lineRule="auto"/>
        <w:jc w:val="both"/>
        <w:rPr>
          <w:rFonts w:ascii="Times New Roman" w:eastAsiaTheme="minorHAnsi" w:hAnsi="Times New Roman" w:cs="Times New Roman"/>
          <w:sz w:val="24"/>
          <w:szCs w:val="24"/>
          <w:lang w:eastAsia="en-US"/>
        </w:rPr>
      </w:pPr>
      <w:r w:rsidRPr="00365FBD">
        <w:rPr>
          <w:rFonts w:ascii="Times New Roman" w:eastAsiaTheme="minorHAnsi" w:hAnsi="Times New Roman" w:cs="Times New Roman"/>
          <w:sz w:val="24"/>
          <w:szCs w:val="24"/>
          <w:lang w:eastAsia="en-US"/>
        </w:rPr>
        <w:t>Data Integrity</w:t>
      </w:r>
      <w:r w:rsidR="00865C8B" w:rsidRPr="00365FBD">
        <w:rPr>
          <w:rFonts w:ascii="Times New Roman" w:eastAsiaTheme="minorHAnsi" w:hAnsi="Times New Roman" w:cs="Times New Roman"/>
          <w:sz w:val="24"/>
          <w:szCs w:val="24"/>
          <w:lang w:eastAsia="en-US"/>
        </w:rPr>
        <w:t xml:space="preserve"> and Data Security</w:t>
      </w:r>
    </w:p>
    <w:p w:rsidR="002E716B" w:rsidRPr="00365FBD" w:rsidRDefault="00865C8B" w:rsidP="002E716B">
      <w:pPr>
        <w:pStyle w:val="ListParagraph"/>
        <w:numPr>
          <w:ilvl w:val="0"/>
          <w:numId w:val="1"/>
        </w:numPr>
        <w:spacing w:after="0" w:line="240" w:lineRule="auto"/>
        <w:jc w:val="both"/>
        <w:rPr>
          <w:rFonts w:ascii="Times New Roman" w:eastAsiaTheme="minorHAnsi" w:hAnsi="Times New Roman" w:cs="Times New Roman"/>
          <w:sz w:val="24"/>
          <w:szCs w:val="24"/>
          <w:lang w:eastAsia="en-US"/>
        </w:rPr>
      </w:pPr>
      <w:r w:rsidRPr="00365FBD">
        <w:rPr>
          <w:rFonts w:ascii="Times New Roman" w:eastAsiaTheme="minorHAnsi" w:hAnsi="Times New Roman" w:cs="Times New Roman"/>
          <w:sz w:val="24"/>
          <w:szCs w:val="24"/>
          <w:lang w:eastAsia="en-US"/>
        </w:rPr>
        <w:t>Data Backup, Restoration and Disaster Recovery</w:t>
      </w:r>
    </w:p>
    <w:p w:rsidR="0052299D" w:rsidRPr="00365FBD" w:rsidRDefault="0052299D" w:rsidP="0052299D">
      <w:pPr>
        <w:spacing w:after="0" w:line="240" w:lineRule="auto"/>
        <w:ind w:left="360"/>
        <w:jc w:val="both"/>
        <w:rPr>
          <w:rFonts w:ascii="Times New Roman" w:hAnsi="Times New Roman" w:cs="Times New Roman"/>
          <w:sz w:val="24"/>
          <w:szCs w:val="24"/>
        </w:rPr>
      </w:pPr>
    </w:p>
    <w:p w:rsidR="002E716B" w:rsidRPr="00365FBD" w:rsidRDefault="0052299D" w:rsidP="0052299D">
      <w:pPr>
        <w:spacing w:after="0" w:line="240" w:lineRule="auto"/>
        <w:ind w:left="360"/>
        <w:jc w:val="both"/>
        <w:rPr>
          <w:rFonts w:ascii="Times New Roman" w:hAnsi="Times New Roman" w:cs="Times New Roman"/>
          <w:i/>
          <w:sz w:val="24"/>
          <w:szCs w:val="24"/>
        </w:rPr>
      </w:pPr>
      <w:r w:rsidRPr="00365FBD">
        <w:rPr>
          <w:rFonts w:ascii="Times New Roman" w:hAnsi="Times New Roman" w:cs="Times New Roman"/>
          <w:i/>
          <w:sz w:val="24"/>
          <w:szCs w:val="24"/>
        </w:rPr>
        <w:t xml:space="preserve">*** </w:t>
      </w:r>
      <w:r w:rsidR="002E716B" w:rsidRPr="00365FBD">
        <w:rPr>
          <w:rFonts w:ascii="Times New Roman" w:hAnsi="Times New Roman" w:cs="Times New Roman"/>
          <w:i/>
          <w:sz w:val="24"/>
          <w:szCs w:val="24"/>
        </w:rPr>
        <w:t xml:space="preserve">How to </w:t>
      </w:r>
      <w:r w:rsidR="00865C8B" w:rsidRPr="00365FBD">
        <w:rPr>
          <w:rFonts w:ascii="Times New Roman" w:hAnsi="Times New Roman" w:cs="Times New Roman"/>
          <w:i/>
          <w:sz w:val="24"/>
          <w:szCs w:val="24"/>
        </w:rPr>
        <w:t xml:space="preserve">evaluate </w:t>
      </w:r>
      <w:r w:rsidR="002E716B" w:rsidRPr="00365FBD">
        <w:rPr>
          <w:rFonts w:ascii="Times New Roman" w:hAnsi="Times New Roman" w:cs="Times New Roman"/>
          <w:i/>
          <w:sz w:val="24"/>
          <w:szCs w:val="24"/>
        </w:rPr>
        <w:t>the design of the control</w:t>
      </w:r>
      <w:r w:rsidR="00865C8B" w:rsidRPr="00365FBD">
        <w:rPr>
          <w:rFonts w:ascii="Times New Roman" w:hAnsi="Times New Roman" w:cs="Times New Roman"/>
          <w:i/>
          <w:sz w:val="24"/>
          <w:szCs w:val="24"/>
        </w:rPr>
        <w:t>s</w:t>
      </w:r>
      <w:r w:rsidR="002E716B" w:rsidRPr="00365FBD">
        <w:rPr>
          <w:rFonts w:ascii="Times New Roman" w:hAnsi="Times New Roman" w:cs="Times New Roman"/>
          <w:i/>
          <w:sz w:val="24"/>
          <w:szCs w:val="24"/>
        </w:rPr>
        <w:t xml:space="preserve"> and </w:t>
      </w:r>
      <w:r w:rsidRPr="00365FBD">
        <w:rPr>
          <w:rFonts w:ascii="Times New Roman" w:hAnsi="Times New Roman" w:cs="Times New Roman"/>
          <w:i/>
          <w:sz w:val="24"/>
          <w:szCs w:val="24"/>
        </w:rPr>
        <w:t xml:space="preserve">how </w:t>
      </w:r>
      <w:r w:rsidR="00865C8B" w:rsidRPr="00365FBD">
        <w:rPr>
          <w:rFonts w:ascii="Times New Roman" w:hAnsi="Times New Roman" w:cs="Times New Roman"/>
          <w:i/>
          <w:sz w:val="24"/>
          <w:szCs w:val="24"/>
        </w:rPr>
        <w:t xml:space="preserve">to test the </w:t>
      </w:r>
      <w:r w:rsidR="002E716B" w:rsidRPr="00365FBD">
        <w:rPr>
          <w:rFonts w:ascii="Times New Roman" w:hAnsi="Times New Roman" w:cs="Times New Roman"/>
          <w:i/>
          <w:sz w:val="24"/>
          <w:szCs w:val="24"/>
        </w:rPr>
        <w:t xml:space="preserve">operating effectiveness of the controls </w:t>
      </w:r>
      <w:r w:rsidRPr="00365FBD">
        <w:rPr>
          <w:rFonts w:ascii="Times New Roman" w:hAnsi="Times New Roman" w:cs="Times New Roman"/>
          <w:i/>
          <w:sz w:val="24"/>
          <w:szCs w:val="24"/>
        </w:rPr>
        <w:t>will be incorporated in each week’s studying.</w:t>
      </w:r>
    </w:p>
    <w:p w:rsidR="002E716B" w:rsidRPr="00365FBD" w:rsidRDefault="002E716B" w:rsidP="00D068DE">
      <w:pPr>
        <w:rPr>
          <w:rFonts w:ascii="Times New Roman" w:hAnsi="Times New Roman" w:cs="Times New Roman"/>
          <w:sz w:val="24"/>
          <w:szCs w:val="24"/>
        </w:rPr>
      </w:pPr>
    </w:p>
    <w:p w:rsidR="004144B0" w:rsidRDefault="004144B0" w:rsidP="00D068DE">
      <w:pPr>
        <w:rPr>
          <w:rFonts w:ascii="Times New Roman" w:hAnsi="Times New Roman" w:cs="Times New Roman"/>
          <w:b/>
          <w:sz w:val="24"/>
          <w:szCs w:val="24"/>
        </w:rPr>
      </w:pPr>
    </w:p>
    <w:p w:rsidR="00FB6923" w:rsidRPr="00365FBD" w:rsidRDefault="00FB6923" w:rsidP="00D068DE">
      <w:pPr>
        <w:rPr>
          <w:rFonts w:ascii="Times New Roman" w:hAnsi="Times New Roman" w:cs="Times New Roman"/>
          <w:b/>
          <w:sz w:val="24"/>
          <w:szCs w:val="24"/>
        </w:rPr>
      </w:pPr>
      <w:r w:rsidRPr="00365FBD">
        <w:rPr>
          <w:rFonts w:ascii="Times New Roman" w:hAnsi="Times New Roman" w:cs="Times New Roman"/>
          <w:b/>
          <w:sz w:val="24"/>
          <w:szCs w:val="24"/>
        </w:rPr>
        <w:lastRenderedPageBreak/>
        <w:t>Required Text Book and Materials</w:t>
      </w:r>
    </w:p>
    <w:p w:rsidR="00FB6923" w:rsidRPr="008B5E53" w:rsidRDefault="00FB6923" w:rsidP="008B5E53">
      <w:pPr>
        <w:pStyle w:val="ListParagraph"/>
        <w:numPr>
          <w:ilvl w:val="0"/>
          <w:numId w:val="8"/>
        </w:numPr>
        <w:rPr>
          <w:rFonts w:ascii="Times New Roman" w:hAnsi="Times New Roman" w:cs="Times New Roman"/>
          <w:i/>
          <w:sz w:val="24"/>
          <w:szCs w:val="24"/>
        </w:rPr>
      </w:pPr>
      <w:r w:rsidRPr="008B5E53">
        <w:rPr>
          <w:rFonts w:ascii="Times New Roman" w:hAnsi="Times New Roman" w:cs="Times New Roman"/>
          <w:i/>
          <w:sz w:val="24"/>
          <w:szCs w:val="24"/>
        </w:rPr>
        <w:t xml:space="preserve">ISACA: Certified Information Systems Auditor, </w:t>
      </w:r>
      <w:r w:rsidRPr="00891572">
        <w:rPr>
          <w:rFonts w:ascii="Times New Roman" w:hAnsi="Times New Roman" w:cs="Times New Roman"/>
          <w:i/>
          <w:sz w:val="24"/>
          <w:szCs w:val="24"/>
          <w:u w:val="single"/>
        </w:rPr>
        <w:t>CISA Review Manual 201</w:t>
      </w:r>
      <w:r w:rsidR="00891572" w:rsidRPr="00891572">
        <w:rPr>
          <w:rFonts w:ascii="Times New Roman" w:hAnsi="Times New Roman" w:cs="Times New Roman"/>
          <w:i/>
          <w:sz w:val="24"/>
          <w:szCs w:val="24"/>
          <w:u w:val="single"/>
        </w:rPr>
        <w:t>3</w:t>
      </w:r>
      <w:r w:rsidRPr="008B5E53">
        <w:rPr>
          <w:rFonts w:ascii="Times New Roman" w:hAnsi="Times New Roman" w:cs="Times New Roman"/>
          <w:i/>
          <w:sz w:val="24"/>
          <w:szCs w:val="24"/>
        </w:rPr>
        <w:t>, ISBN: 978-1-60420-200-7</w:t>
      </w:r>
    </w:p>
    <w:p w:rsidR="0032070C" w:rsidRPr="008B5E53" w:rsidRDefault="0032070C" w:rsidP="008B5E53">
      <w:pPr>
        <w:pStyle w:val="ListParagraph"/>
        <w:numPr>
          <w:ilvl w:val="0"/>
          <w:numId w:val="8"/>
        </w:numPr>
        <w:shd w:val="clear" w:color="auto" w:fill="FFFFFF"/>
        <w:spacing w:after="0" w:line="240" w:lineRule="auto"/>
        <w:rPr>
          <w:rFonts w:ascii="Times New Roman" w:eastAsia="Times New Roman" w:hAnsi="Times New Roman" w:cs="Times New Roman"/>
          <w:sz w:val="24"/>
          <w:szCs w:val="24"/>
        </w:rPr>
      </w:pPr>
      <w:r w:rsidRPr="008B5E53">
        <w:rPr>
          <w:rFonts w:ascii="Times New Roman" w:eastAsia="Times New Roman" w:hAnsi="Times New Roman" w:cs="Times New Roman"/>
          <w:sz w:val="24"/>
          <w:szCs w:val="24"/>
        </w:rPr>
        <w:t xml:space="preserve">IT Auditing: Using Controls to Protect Information Assets, Second Edition </w:t>
      </w:r>
    </w:p>
    <w:p w:rsidR="0032070C" w:rsidRPr="00143828" w:rsidRDefault="00F20B8D" w:rsidP="003617A5">
      <w:pPr>
        <w:pStyle w:val="ListParagraph"/>
        <w:spacing w:line="240" w:lineRule="auto"/>
        <w:rPr>
          <w:rFonts w:ascii="Times New Roman" w:hAnsi="Times New Roman" w:cs="Times New Roman"/>
          <w:i/>
          <w:sz w:val="24"/>
          <w:szCs w:val="24"/>
        </w:rPr>
      </w:pPr>
      <w:r>
        <w:rPr>
          <w:rFonts w:ascii="Times New Roman" w:hAnsi="Times New Roman" w:cs="Times New Roman"/>
          <w:i/>
          <w:sz w:val="24"/>
          <w:szCs w:val="24"/>
        </w:rPr>
        <w:t>ISBN-978-007174238 2 Chris Davis</w:t>
      </w:r>
      <w:r w:rsidR="0032070C" w:rsidRPr="00143828">
        <w:rPr>
          <w:rFonts w:ascii="Times New Roman" w:hAnsi="Times New Roman" w:cs="Times New Roman"/>
          <w:i/>
          <w:sz w:val="24"/>
          <w:szCs w:val="24"/>
        </w:rPr>
        <w:t xml:space="preserve"> </w:t>
      </w:r>
    </w:p>
    <w:p w:rsidR="00980B51" w:rsidRPr="002A302A" w:rsidRDefault="00980B51" w:rsidP="00D068DE">
      <w:pPr>
        <w:rPr>
          <w:rFonts w:ascii="Times New Roman" w:hAnsi="Times New Roman" w:cs="Times New Roman"/>
          <w:sz w:val="24"/>
          <w:szCs w:val="24"/>
        </w:rPr>
      </w:pPr>
      <w:r w:rsidRPr="00143828">
        <w:rPr>
          <w:rFonts w:ascii="Times New Roman" w:hAnsi="Times New Roman" w:cs="Times New Roman"/>
          <w:sz w:val="24"/>
          <w:szCs w:val="24"/>
        </w:rPr>
        <w:t>Additional course related mater</w:t>
      </w:r>
      <w:r w:rsidR="008B5E53" w:rsidRPr="00143828">
        <w:rPr>
          <w:rFonts w:ascii="Times New Roman" w:hAnsi="Times New Roman" w:cs="Times New Roman"/>
          <w:sz w:val="24"/>
          <w:szCs w:val="24"/>
        </w:rPr>
        <w:t>ials, articles and case studies:</w:t>
      </w:r>
    </w:p>
    <w:p w:rsidR="000C173E" w:rsidRDefault="000C173E" w:rsidP="008B5E53">
      <w:pPr>
        <w:pStyle w:val="ListParagraph"/>
        <w:numPr>
          <w:ilvl w:val="0"/>
          <w:numId w:val="9"/>
        </w:numPr>
        <w:rPr>
          <w:rFonts w:ascii="Times New Roman" w:hAnsi="Times New Roman" w:cs="Times New Roman"/>
          <w:i/>
          <w:sz w:val="24"/>
          <w:szCs w:val="24"/>
        </w:rPr>
      </w:pPr>
      <w:r w:rsidRPr="000C173E">
        <w:rPr>
          <w:rFonts w:ascii="Times New Roman" w:hAnsi="Times New Roman" w:cs="Times New Roman"/>
          <w:i/>
          <w:sz w:val="24"/>
          <w:szCs w:val="24"/>
        </w:rPr>
        <w:t>Effective IT Management: To ITIL and Beyond</w:t>
      </w:r>
      <w:r>
        <w:rPr>
          <w:rFonts w:ascii="Times New Roman" w:hAnsi="Times New Roman" w:cs="Times New Roman"/>
          <w:i/>
          <w:sz w:val="24"/>
          <w:szCs w:val="24"/>
        </w:rPr>
        <w:t xml:space="preserve">, ISBN: 978-3-642-09226-8 Rob </w:t>
      </w:r>
      <w:proofErr w:type="spellStart"/>
      <w:r>
        <w:rPr>
          <w:rFonts w:ascii="Times New Roman" w:hAnsi="Times New Roman" w:cs="Times New Roman"/>
          <w:i/>
          <w:sz w:val="24"/>
          <w:szCs w:val="24"/>
        </w:rPr>
        <w:t>Addy</w:t>
      </w:r>
      <w:proofErr w:type="spellEnd"/>
    </w:p>
    <w:p w:rsidR="008B5E53" w:rsidRPr="008B5E53" w:rsidRDefault="008B5E53" w:rsidP="008B5E53">
      <w:pPr>
        <w:pStyle w:val="ListParagraph"/>
        <w:numPr>
          <w:ilvl w:val="0"/>
          <w:numId w:val="9"/>
        </w:numPr>
        <w:rPr>
          <w:rFonts w:ascii="Times New Roman" w:hAnsi="Times New Roman" w:cs="Times New Roman"/>
          <w:i/>
          <w:sz w:val="24"/>
          <w:szCs w:val="24"/>
        </w:rPr>
      </w:pPr>
      <w:r w:rsidRPr="008B5E53">
        <w:rPr>
          <w:rFonts w:ascii="Times New Roman" w:hAnsi="Times New Roman" w:cs="Times New Roman"/>
          <w:i/>
          <w:sz w:val="24"/>
          <w:szCs w:val="24"/>
        </w:rPr>
        <w:t xml:space="preserve">ISACA Journal Articles </w:t>
      </w:r>
    </w:p>
    <w:p w:rsidR="008B5E53" w:rsidRPr="008B5E53" w:rsidRDefault="008B5E53" w:rsidP="008B5E53">
      <w:pPr>
        <w:pStyle w:val="ListParagraph"/>
        <w:numPr>
          <w:ilvl w:val="0"/>
          <w:numId w:val="9"/>
        </w:numPr>
        <w:rPr>
          <w:rFonts w:ascii="Times New Roman" w:hAnsi="Times New Roman" w:cs="Times New Roman"/>
          <w:i/>
          <w:sz w:val="24"/>
          <w:szCs w:val="24"/>
        </w:rPr>
      </w:pPr>
      <w:r w:rsidRPr="008B5E53">
        <w:rPr>
          <w:rFonts w:ascii="Times New Roman" w:hAnsi="Times New Roman" w:cs="Times New Roman"/>
          <w:i/>
          <w:sz w:val="24"/>
          <w:szCs w:val="24"/>
        </w:rPr>
        <w:t xml:space="preserve">Harvard Business Publishing Case Studies </w:t>
      </w:r>
    </w:p>
    <w:p w:rsidR="008B5E53" w:rsidRPr="008B5E53" w:rsidRDefault="008B5E53" w:rsidP="008B5E53">
      <w:pPr>
        <w:pStyle w:val="ListParagraph"/>
        <w:numPr>
          <w:ilvl w:val="0"/>
          <w:numId w:val="9"/>
        </w:numPr>
        <w:rPr>
          <w:rFonts w:ascii="Times New Roman" w:hAnsi="Times New Roman" w:cs="Times New Roman"/>
          <w:i/>
          <w:sz w:val="24"/>
          <w:szCs w:val="24"/>
        </w:rPr>
      </w:pPr>
      <w:r w:rsidRPr="008B5E53">
        <w:rPr>
          <w:rFonts w:ascii="Times New Roman" w:hAnsi="Times New Roman" w:cs="Times New Roman"/>
          <w:i/>
          <w:sz w:val="24"/>
          <w:szCs w:val="24"/>
        </w:rPr>
        <w:t>FFIEC IT Examination Handbooks</w:t>
      </w:r>
    </w:p>
    <w:p w:rsidR="008B5E53" w:rsidRDefault="008B5E53" w:rsidP="008B5E53">
      <w:pPr>
        <w:pStyle w:val="ListParagraph"/>
        <w:numPr>
          <w:ilvl w:val="0"/>
          <w:numId w:val="9"/>
        </w:numPr>
        <w:rPr>
          <w:rFonts w:ascii="Times New Roman" w:hAnsi="Times New Roman" w:cs="Times New Roman"/>
          <w:i/>
          <w:sz w:val="24"/>
          <w:szCs w:val="24"/>
        </w:rPr>
      </w:pPr>
      <w:r w:rsidRPr="008B5E53">
        <w:rPr>
          <w:rFonts w:ascii="Times New Roman" w:hAnsi="Times New Roman" w:cs="Times New Roman"/>
          <w:i/>
          <w:sz w:val="24"/>
          <w:szCs w:val="24"/>
        </w:rPr>
        <w:t xml:space="preserve">Gartner Research Papers </w:t>
      </w:r>
    </w:p>
    <w:p w:rsidR="00551E5D" w:rsidRPr="008B5E53" w:rsidRDefault="00551E5D" w:rsidP="008B5E53">
      <w:pPr>
        <w:pStyle w:val="ListParagraph"/>
        <w:numPr>
          <w:ilvl w:val="0"/>
          <w:numId w:val="9"/>
        </w:numPr>
        <w:rPr>
          <w:rFonts w:ascii="Times New Roman" w:hAnsi="Times New Roman" w:cs="Times New Roman"/>
          <w:i/>
          <w:sz w:val="24"/>
          <w:szCs w:val="24"/>
        </w:rPr>
      </w:pPr>
      <w:r>
        <w:rPr>
          <w:rFonts w:ascii="Times New Roman" w:hAnsi="Times New Roman" w:cs="Times New Roman"/>
          <w:i/>
          <w:sz w:val="24"/>
          <w:szCs w:val="24"/>
        </w:rPr>
        <w:t>Global Technology Auditing Guide (</w:t>
      </w:r>
      <w:r w:rsidR="004C06E1">
        <w:rPr>
          <w:rFonts w:ascii="Times New Roman" w:hAnsi="Times New Roman" w:cs="Times New Roman"/>
          <w:i/>
          <w:sz w:val="24"/>
          <w:szCs w:val="24"/>
        </w:rPr>
        <w:t>GTAG</w:t>
      </w:r>
      <w:r>
        <w:rPr>
          <w:rFonts w:ascii="Times New Roman" w:hAnsi="Times New Roman" w:cs="Times New Roman"/>
          <w:i/>
          <w:sz w:val="24"/>
          <w:szCs w:val="24"/>
        </w:rPr>
        <w:t>)</w:t>
      </w:r>
    </w:p>
    <w:p w:rsidR="008B5E53" w:rsidRPr="00143828" w:rsidRDefault="00143828" w:rsidP="00143828">
      <w:pPr>
        <w:rPr>
          <w:rFonts w:ascii="Times New Roman" w:hAnsi="Times New Roman" w:cs="Times New Roman"/>
          <w:b/>
          <w:i/>
          <w:sz w:val="24"/>
          <w:szCs w:val="24"/>
        </w:rPr>
      </w:pPr>
      <w:r w:rsidRPr="00143828">
        <w:rPr>
          <w:rFonts w:ascii="Times New Roman" w:hAnsi="Times New Roman" w:cs="Times New Roman"/>
          <w:i/>
          <w:sz w:val="24"/>
          <w:szCs w:val="24"/>
        </w:rPr>
        <w:t>*</w:t>
      </w:r>
      <w:r w:rsidR="00EE5E8D" w:rsidRPr="00143828">
        <w:rPr>
          <w:rFonts w:ascii="Times New Roman" w:hAnsi="Times New Roman" w:cs="Times New Roman"/>
          <w:i/>
          <w:sz w:val="24"/>
          <w:szCs w:val="24"/>
        </w:rPr>
        <w:t>Details about the reading assignment will be provided in the class</w:t>
      </w:r>
      <w:r w:rsidRPr="00143828">
        <w:rPr>
          <w:rFonts w:ascii="Times New Roman" w:hAnsi="Times New Roman" w:cs="Times New Roman"/>
          <w:i/>
          <w:sz w:val="24"/>
          <w:szCs w:val="24"/>
        </w:rPr>
        <w:t>.</w:t>
      </w:r>
    </w:p>
    <w:p w:rsidR="00A75008" w:rsidRPr="00365FBD" w:rsidRDefault="00A75008" w:rsidP="00A75008">
      <w:pPr>
        <w:rPr>
          <w:rFonts w:ascii="Times New Roman" w:hAnsi="Times New Roman" w:cs="Times New Roman"/>
          <w:b/>
          <w:sz w:val="24"/>
          <w:szCs w:val="24"/>
        </w:rPr>
      </w:pPr>
      <w:r w:rsidRPr="00365FBD">
        <w:rPr>
          <w:rFonts w:ascii="Times New Roman" w:hAnsi="Times New Roman" w:cs="Times New Roman"/>
          <w:b/>
          <w:sz w:val="24"/>
          <w:szCs w:val="24"/>
        </w:rPr>
        <w:t xml:space="preserve">MIS Community Site and Announcements </w:t>
      </w:r>
    </w:p>
    <w:p w:rsidR="00A75008" w:rsidRPr="00365FBD" w:rsidRDefault="00A75008" w:rsidP="00A75008">
      <w:pPr>
        <w:autoSpaceDE w:val="0"/>
        <w:autoSpaceDN w:val="0"/>
        <w:adjustRightInd w:val="0"/>
        <w:spacing w:after="0" w:line="240" w:lineRule="auto"/>
        <w:rPr>
          <w:rFonts w:ascii="Times New Roman" w:hAnsi="Times New Roman" w:cs="Times New Roman"/>
          <w:sz w:val="24"/>
          <w:szCs w:val="24"/>
        </w:rPr>
      </w:pPr>
      <w:r w:rsidRPr="00365FBD">
        <w:rPr>
          <w:rFonts w:ascii="Times New Roman" w:hAnsi="Times New Roman" w:cs="Times New Roman"/>
          <w:sz w:val="24"/>
          <w:szCs w:val="24"/>
        </w:rPr>
        <w:t xml:space="preserve">Class materials (notes, presentations, projects, in-class exercises and examples) </w:t>
      </w:r>
      <w:r w:rsidR="00F20B8D">
        <w:rPr>
          <w:rFonts w:ascii="Times New Roman" w:hAnsi="Times New Roman" w:cs="Times New Roman"/>
          <w:sz w:val="24"/>
          <w:szCs w:val="24"/>
        </w:rPr>
        <w:t xml:space="preserve">will be uploaded to </w:t>
      </w:r>
      <w:r w:rsidRPr="00365FBD">
        <w:rPr>
          <w:rFonts w:ascii="Times New Roman" w:hAnsi="Times New Roman" w:cs="Times New Roman"/>
          <w:sz w:val="24"/>
          <w:szCs w:val="24"/>
        </w:rPr>
        <w:t>the MIS Community Site. The URL for the course is</w:t>
      </w:r>
      <w:r w:rsidR="00206E2A" w:rsidRPr="00365FBD">
        <w:rPr>
          <w:rFonts w:ascii="Times New Roman" w:hAnsi="Times New Roman" w:cs="Times New Roman"/>
          <w:sz w:val="24"/>
          <w:szCs w:val="24"/>
        </w:rPr>
        <w:t xml:space="preserve">: </w:t>
      </w:r>
      <w:r w:rsidRPr="00365FBD">
        <w:rPr>
          <w:rFonts w:ascii="Times New Roman" w:hAnsi="Times New Roman" w:cs="Times New Roman"/>
          <w:sz w:val="24"/>
          <w:szCs w:val="24"/>
        </w:rPr>
        <w:t xml:space="preserve"> </w:t>
      </w:r>
    </w:p>
    <w:p w:rsidR="00A75008" w:rsidRDefault="00A75008" w:rsidP="00A75008">
      <w:pPr>
        <w:autoSpaceDE w:val="0"/>
        <w:autoSpaceDN w:val="0"/>
        <w:adjustRightInd w:val="0"/>
        <w:spacing w:after="0" w:line="240" w:lineRule="auto"/>
        <w:rPr>
          <w:rFonts w:ascii="Times New Roman" w:hAnsi="Times New Roman" w:cs="Times New Roman"/>
          <w:sz w:val="24"/>
          <w:szCs w:val="24"/>
        </w:rPr>
      </w:pPr>
    </w:p>
    <w:p w:rsidR="002A302A" w:rsidRDefault="00A1683A" w:rsidP="00A75008">
      <w:pPr>
        <w:autoSpaceDE w:val="0"/>
        <w:autoSpaceDN w:val="0"/>
        <w:adjustRightInd w:val="0"/>
        <w:spacing w:after="0" w:line="240" w:lineRule="auto"/>
      </w:pPr>
      <w:hyperlink r:id="rId9" w:history="1">
        <w:r w:rsidR="000C173E" w:rsidRPr="00891572">
          <w:rPr>
            <w:rStyle w:val="Hyperlink"/>
          </w:rPr>
          <w:t>http://community.mis.temple.edu/mis5205</w:t>
        </w:r>
      </w:hyperlink>
      <w:r w:rsidR="000C173E" w:rsidRPr="00891572">
        <w:rPr>
          <w:rStyle w:val="Hyperlink"/>
        </w:rPr>
        <w:t>spring201</w:t>
      </w:r>
      <w:r w:rsidR="001921B4" w:rsidRPr="00891572">
        <w:rPr>
          <w:rStyle w:val="Hyperlink"/>
        </w:rPr>
        <w:t>4</w:t>
      </w:r>
    </w:p>
    <w:p w:rsidR="00A75008" w:rsidRPr="00365FBD" w:rsidRDefault="00A75008" w:rsidP="00A75008">
      <w:pPr>
        <w:autoSpaceDE w:val="0"/>
        <w:autoSpaceDN w:val="0"/>
        <w:adjustRightInd w:val="0"/>
        <w:spacing w:after="0" w:line="240" w:lineRule="auto"/>
        <w:rPr>
          <w:rFonts w:ascii="Times New Roman" w:hAnsi="Times New Roman" w:cs="Times New Roman"/>
          <w:sz w:val="24"/>
          <w:szCs w:val="24"/>
        </w:rPr>
      </w:pPr>
    </w:p>
    <w:p w:rsidR="00A75008" w:rsidRPr="00365FBD" w:rsidRDefault="00A75008" w:rsidP="00A75008">
      <w:pPr>
        <w:rPr>
          <w:rFonts w:ascii="Times New Roman" w:hAnsi="Times New Roman" w:cs="Times New Roman"/>
          <w:sz w:val="24"/>
          <w:szCs w:val="24"/>
        </w:rPr>
      </w:pPr>
      <w:r w:rsidRPr="00365FBD">
        <w:rPr>
          <w:rFonts w:ascii="Times New Roman" w:hAnsi="Times New Roman" w:cs="Times New Roman"/>
          <w:sz w:val="24"/>
          <w:szCs w:val="24"/>
        </w:rPr>
        <w:t>You are responsible for checking the site daily for updates and announcements. You should check the announcements area several times a week.</w:t>
      </w:r>
    </w:p>
    <w:p w:rsidR="00980B51" w:rsidRPr="00365FBD" w:rsidRDefault="00980B51" w:rsidP="00D068DE">
      <w:pPr>
        <w:rPr>
          <w:rFonts w:ascii="Times New Roman" w:hAnsi="Times New Roman" w:cs="Times New Roman"/>
          <w:b/>
          <w:sz w:val="24"/>
          <w:szCs w:val="24"/>
        </w:rPr>
      </w:pPr>
      <w:r w:rsidRPr="00365FBD">
        <w:rPr>
          <w:rFonts w:ascii="Times New Roman" w:hAnsi="Times New Roman" w:cs="Times New Roman"/>
          <w:b/>
          <w:sz w:val="24"/>
          <w:szCs w:val="24"/>
        </w:rPr>
        <w:t>Grading</w:t>
      </w:r>
    </w:p>
    <w:tbl>
      <w:tblPr>
        <w:tblStyle w:val="TableGrid"/>
        <w:tblW w:w="0" w:type="auto"/>
        <w:tblLook w:val="04A0" w:firstRow="1" w:lastRow="0" w:firstColumn="1" w:lastColumn="0" w:noHBand="0" w:noVBand="1"/>
      </w:tblPr>
      <w:tblGrid>
        <w:gridCol w:w="4788"/>
        <w:gridCol w:w="4788"/>
      </w:tblGrid>
      <w:tr w:rsidR="00980B51" w:rsidRPr="00365FBD" w:rsidTr="00980B51">
        <w:tc>
          <w:tcPr>
            <w:tcW w:w="4788" w:type="dxa"/>
          </w:tcPr>
          <w:p w:rsidR="00980B51" w:rsidRPr="00365FBD" w:rsidRDefault="00980B51" w:rsidP="002332CD">
            <w:pPr>
              <w:jc w:val="center"/>
              <w:rPr>
                <w:rFonts w:ascii="Times New Roman" w:hAnsi="Times New Roman" w:cs="Times New Roman"/>
                <w:b/>
                <w:sz w:val="24"/>
                <w:szCs w:val="24"/>
              </w:rPr>
            </w:pPr>
            <w:r w:rsidRPr="00365FBD">
              <w:rPr>
                <w:rFonts w:ascii="Times New Roman" w:hAnsi="Times New Roman" w:cs="Times New Roman"/>
                <w:b/>
                <w:sz w:val="24"/>
                <w:szCs w:val="24"/>
              </w:rPr>
              <w:t>Item</w:t>
            </w:r>
          </w:p>
        </w:tc>
        <w:tc>
          <w:tcPr>
            <w:tcW w:w="4788" w:type="dxa"/>
          </w:tcPr>
          <w:p w:rsidR="00980B51" w:rsidRPr="00365FBD" w:rsidRDefault="00980B51" w:rsidP="002332CD">
            <w:pPr>
              <w:jc w:val="center"/>
              <w:rPr>
                <w:rFonts w:ascii="Times New Roman" w:hAnsi="Times New Roman" w:cs="Times New Roman"/>
                <w:b/>
                <w:sz w:val="24"/>
                <w:szCs w:val="24"/>
              </w:rPr>
            </w:pPr>
            <w:r w:rsidRPr="00365FBD">
              <w:rPr>
                <w:rFonts w:ascii="Times New Roman" w:hAnsi="Times New Roman" w:cs="Times New Roman"/>
                <w:b/>
                <w:sz w:val="24"/>
                <w:szCs w:val="24"/>
              </w:rPr>
              <w:t>% of Total Points</w:t>
            </w:r>
          </w:p>
        </w:tc>
      </w:tr>
      <w:tr w:rsidR="00980B51" w:rsidRPr="00365FBD" w:rsidTr="00980B51">
        <w:tc>
          <w:tcPr>
            <w:tcW w:w="4788" w:type="dxa"/>
          </w:tcPr>
          <w:p w:rsidR="00980B51" w:rsidRPr="00365FBD" w:rsidRDefault="00F20B8D" w:rsidP="000A307A">
            <w:pPr>
              <w:jc w:val="center"/>
              <w:rPr>
                <w:rFonts w:ascii="Times New Roman" w:hAnsi="Times New Roman" w:cs="Times New Roman"/>
                <w:sz w:val="24"/>
                <w:szCs w:val="24"/>
              </w:rPr>
            </w:pPr>
            <w:r>
              <w:rPr>
                <w:rFonts w:ascii="Times New Roman" w:hAnsi="Times New Roman" w:cs="Times New Roman"/>
                <w:sz w:val="24"/>
                <w:szCs w:val="24"/>
              </w:rPr>
              <w:t xml:space="preserve">Class </w:t>
            </w:r>
            <w:r w:rsidR="00980B51" w:rsidRPr="00365FBD">
              <w:rPr>
                <w:rFonts w:ascii="Times New Roman" w:hAnsi="Times New Roman" w:cs="Times New Roman"/>
                <w:sz w:val="24"/>
                <w:szCs w:val="24"/>
              </w:rPr>
              <w:t>Participation</w:t>
            </w:r>
            <w:r w:rsidR="009A6F9E">
              <w:rPr>
                <w:rFonts w:ascii="Times New Roman" w:hAnsi="Times New Roman" w:cs="Times New Roman"/>
                <w:sz w:val="24"/>
                <w:szCs w:val="24"/>
              </w:rPr>
              <w:t xml:space="preserve"> </w:t>
            </w:r>
          </w:p>
        </w:tc>
        <w:tc>
          <w:tcPr>
            <w:tcW w:w="4788" w:type="dxa"/>
          </w:tcPr>
          <w:p w:rsidR="00980B51" w:rsidRPr="00365FBD" w:rsidRDefault="00143828" w:rsidP="00143828">
            <w:pPr>
              <w:jc w:val="center"/>
              <w:rPr>
                <w:rFonts w:ascii="Times New Roman" w:hAnsi="Times New Roman" w:cs="Times New Roman"/>
                <w:sz w:val="24"/>
                <w:szCs w:val="24"/>
              </w:rPr>
            </w:pPr>
            <w:r>
              <w:rPr>
                <w:rFonts w:ascii="Times New Roman" w:hAnsi="Times New Roman" w:cs="Times New Roman"/>
                <w:sz w:val="24"/>
                <w:szCs w:val="24"/>
              </w:rPr>
              <w:t>15</w:t>
            </w:r>
            <w:r w:rsidR="00980B51" w:rsidRPr="00365FBD">
              <w:rPr>
                <w:rFonts w:ascii="Times New Roman" w:hAnsi="Times New Roman" w:cs="Times New Roman"/>
                <w:sz w:val="24"/>
                <w:szCs w:val="24"/>
              </w:rPr>
              <w:t>%</w:t>
            </w:r>
          </w:p>
        </w:tc>
      </w:tr>
      <w:tr w:rsidR="00980B51" w:rsidRPr="00365FBD" w:rsidTr="00980B51">
        <w:tc>
          <w:tcPr>
            <w:tcW w:w="4788" w:type="dxa"/>
          </w:tcPr>
          <w:p w:rsidR="00980B51" w:rsidRPr="00365FBD" w:rsidRDefault="000A307A" w:rsidP="000A307A">
            <w:pPr>
              <w:jc w:val="center"/>
              <w:rPr>
                <w:rFonts w:ascii="Times New Roman" w:hAnsi="Times New Roman" w:cs="Times New Roman"/>
                <w:sz w:val="24"/>
                <w:szCs w:val="24"/>
              </w:rPr>
            </w:pPr>
            <w:r w:rsidRPr="00365FBD">
              <w:rPr>
                <w:rFonts w:ascii="Times New Roman" w:hAnsi="Times New Roman" w:cs="Times New Roman"/>
                <w:sz w:val="24"/>
                <w:szCs w:val="24"/>
              </w:rPr>
              <w:t>Team Project</w:t>
            </w:r>
            <w:r w:rsidR="009A6F9E">
              <w:rPr>
                <w:rFonts w:ascii="Times New Roman" w:hAnsi="Times New Roman" w:cs="Times New Roman"/>
                <w:sz w:val="24"/>
                <w:szCs w:val="24"/>
              </w:rPr>
              <w:t>/Case Study</w:t>
            </w:r>
          </w:p>
        </w:tc>
        <w:tc>
          <w:tcPr>
            <w:tcW w:w="4788" w:type="dxa"/>
          </w:tcPr>
          <w:p w:rsidR="00980B51" w:rsidRPr="00365FBD" w:rsidRDefault="007478F0" w:rsidP="00935445">
            <w:pPr>
              <w:jc w:val="center"/>
              <w:rPr>
                <w:rFonts w:ascii="Times New Roman" w:hAnsi="Times New Roman" w:cs="Times New Roman"/>
                <w:sz w:val="24"/>
                <w:szCs w:val="24"/>
              </w:rPr>
            </w:pPr>
            <w:r>
              <w:rPr>
                <w:rFonts w:ascii="Times New Roman" w:hAnsi="Times New Roman" w:cs="Times New Roman"/>
                <w:sz w:val="24"/>
                <w:szCs w:val="24"/>
              </w:rPr>
              <w:t>3</w:t>
            </w:r>
            <w:r w:rsidR="00935445" w:rsidRPr="00365FBD">
              <w:rPr>
                <w:rFonts w:ascii="Times New Roman" w:hAnsi="Times New Roman" w:cs="Times New Roman"/>
                <w:sz w:val="24"/>
                <w:szCs w:val="24"/>
              </w:rPr>
              <w:t>5</w:t>
            </w:r>
            <w:r w:rsidR="00980B51" w:rsidRPr="00365FBD">
              <w:rPr>
                <w:rFonts w:ascii="Times New Roman" w:hAnsi="Times New Roman" w:cs="Times New Roman"/>
                <w:sz w:val="24"/>
                <w:szCs w:val="24"/>
              </w:rPr>
              <w:t>%</w:t>
            </w:r>
          </w:p>
        </w:tc>
      </w:tr>
      <w:tr w:rsidR="00980B51" w:rsidRPr="00365FBD" w:rsidTr="00980B51">
        <w:tc>
          <w:tcPr>
            <w:tcW w:w="4788" w:type="dxa"/>
          </w:tcPr>
          <w:p w:rsidR="00980B51" w:rsidRPr="00365FBD" w:rsidRDefault="00980B51" w:rsidP="000A307A">
            <w:pPr>
              <w:jc w:val="center"/>
              <w:rPr>
                <w:rFonts w:ascii="Times New Roman" w:hAnsi="Times New Roman" w:cs="Times New Roman"/>
                <w:sz w:val="24"/>
                <w:szCs w:val="24"/>
              </w:rPr>
            </w:pPr>
            <w:r w:rsidRPr="00365FBD">
              <w:rPr>
                <w:rFonts w:ascii="Times New Roman" w:hAnsi="Times New Roman" w:cs="Times New Roman"/>
                <w:sz w:val="24"/>
                <w:szCs w:val="24"/>
              </w:rPr>
              <w:t>Quizzes</w:t>
            </w:r>
          </w:p>
        </w:tc>
        <w:tc>
          <w:tcPr>
            <w:tcW w:w="4788" w:type="dxa"/>
          </w:tcPr>
          <w:p w:rsidR="00980B51" w:rsidRPr="00365FBD" w:rsidRDefault="00980B51" w:rsidP="005C14A7">
            <w:pPr>
              <w:jc w:val="center"/>
              <w:rPr>
                <w:rFonts w:ascii="Times New Roman" w:hAnsi="Times New Roman" w:cs="Times New Roman"/>
                <w:sz w:val="24"/>
                <w:szCs w:val="24"/>
              </w:rPr>
            </w:pPr>
            <w:r w:rsidRPr="00365FBD">
              <w:rPr>
                <w:rFonts w:ascii="Times New Roman" w:hAnsi="Times New Roman" w:cs="Times New Roman"/>
                <w:sz w:val="24"/>
                <w:szCs w:val="24"/>
              </w:rPr>
              <w:t>1</w:t>
            </w:r>
            <w:r w:rsidR="005C14A7" w:rsidRPr="00365FBD">
              <w:rPr>
                <w:rFonts w:ascii="Times New Roman" w:hAnsi="Times New Roman" w:cs="Times New Roman"/>
                <w:sz w:val="24"/>
                <w:szCs w:val="24"/>
              </w:rPr>
              <w:t>5</w:t>
            </w:r>
            <w:r w:rsidRPr="00365FBD">
              <w:rPr>
                <w:rFonts w:ascii="Times New Roman" w:hAnsi="Times New Roman" w:cs="Times New Roman"/>
                <w:sz w:val="24"/>
                <w:szCs w:val="24"/>
              </w:rPr>
              <w:t>%</w:t>
            </w:r>
          </w:p>
        </w:tc>
      </w:tr>
      <w:tr w:rsidR="00980B51" w:rsidRPr="00365FBD" w:rsidTr="00980B51">
        <w:tc>
          <w:tcPr>
            <w:tcW w:w="4788" w:type="dxa"/>
          </w:tcPr>
          <w:p w:rsidR="00980B51" w:rsidRPr="00365FBD" w:rsidRDefault="00935445" w:rsidP="000A307A">
            <w:pPr>
              <w:jc w:val="center"/>
              <w:rPr>
                <w:rFonts w:ascii="Times New Roman" w:hAnsi="Times New Roman" w:cs="Times New Roman"/>
                <w:sz w:val="24"/>
                <w:szCs w:val="24"/>
              </w:rPr>
            </w:pPr>
            <w:r w:rsidRPr="00365FBD">
              <w:rPr>
                <w:rFonts w:ascii="Times New Roman" w:hAnsi="Times New Roman" w:cs="Times New Roman"/>
                <w:sz w:val="24"/>
                <w:szCs w:val="24"/>
              </w:rPr>
              <w:t>I</w:t>
            </w:r>
            <w:r w:rsidR="009A6F9E">
              <w:rPr>
                <w:rFonts w:ascii="Times New Roman" w:hAnsi="Times New Roman" w:cs="Times New Roman"/>
                <w:sz w:val="24"/>
                <w:szCs w:val="24"/>
              </w:rPr>
              <w:t>ndividual assignment/Term Paper</w:t>
            </w:r>
          </w:p>
        </w:tc>
        <w:tc>
          <w:tcPr>
            <w:tcW w:w="4788" w:type="dxa"/>
          </w:tcPr>
          <w:p w:rsidR="00980B51" w:rsidRPr="00365FBD" w:rsidRDefault="007478F0" w:rsidP="000A307A">
            <w:pPr>
              <w:jc w:val="center"/>
              <w:rPr>
                <w:rFonts w:ascii="Times New Roman" w:hAnsi="Times New Roman" w:cs="Times New Roman"/>
                <w:sz w:val="24"/>
                <w:szCs w:val="24"/>
              </w:rPr>
            </w:pPr>
            <w:r>
              <w:rPr>
                <w:rFonts w:ascii="Times New Roman" w:hAnsi="Times New Roman" w:cs="Times New Roman"/>
                <w:sz w:val="24"/>
                <w:szCs w:val="24"/>
              </w:rPr>
              <w:t>10</w:t>
            </w:r>
            <w:r w:rsidR="00980B51" w:rsidRPr="00365FBD">
              <w:rPr>
                <w:rFonts w:ascii="Times New Roman" w:hAnsi="Times New Roman" w:cs="Times New Roman"/>
                <w:sz w:val="24"/>
                <w:szCs w:val="24"/>
              </w:rPr>
              <w:t>%</w:t>
            </w:r>
          </w:p>
        </w:tc>
      </w:tr>
      <w:tr w:rsidR="00980B51" w:rsidRPr="00365FBD" w:rsidTr="00980B51">
        <w:tc>
          <w:tcPr>
            <w:tcW w:w="4788" w:type="dxa"/>
          </w:tcPr>
          <w:p w:rsidR="00980B51" w:rsidRPr="00365FBD" w:rsidRDefault="00980B51" w:rsidP="000A307A">
            <w:pPr>
              <w:jc w:val="center"/>
              <w:rPr>
                <w:rFonts w:ascii="Times New Roman" w:hAnsi="Times New Roman" w:cs="Times New Roman"/>
                <w:sz w:val="24"/>
                <w:szCs w:val="24"/>
              </w:rPr>
            </w:pPr>
            <w:r w:rsidRPr="00365FBD">
              <w:rPr>
                <w:rFonts w:ascii="Times New Roman" w:hAnsi="Times New Roman" w:cs="Times New Roman"/>
                <w:sz w:val="24"/>
                <w:szCs w:val="24"/>
              </w:rPr>
              <w:t>Final Exam</w:t>
            </w:r>
          </w:p>
        </w:tc>
        <w:tc>
          <w:tcPr>
            <w:tcW w:w="4788" w:type="dxa"/>
          </w:tcPr>
          <w:p w:rsidR="00980B51" w:rsidRPr="00365FBD" w:rsidRDefault="00980B51" w:rsidP="000A307A">
            <w:pPr>
              <w:jc w:val="center"/>
              <w:rPr>
                <w:rFonts w:ascii="Times New Roman" w:hAnsi="Times New Roman" w:cs="Times New Roman"/>
                <w:sz w:val="24"/>
                <w:szCs w:val="24"/>
              </w:rPr>
            </w:pPr>
            <w:r w:rsidRPr="00365FBD">
              <w:rPr>
                <w:rFonts w:ascii="Times New Roman" w:hAnsi="Times New Roman" w:cs="Times New Roman"/>
                <w:sz w:val="24"/>
                <w:szCs w:val="24"/>
              </w:rPr>
              <w:t>25%</w:t>
            </w:r>
          </w:p>
        </w:tc>
      </w:tr>
      <w:tr w:rsidR="00980B51" w:rsidRPr="00365FBD" w:rsidTr="00980B51">
        <w:tc>
          <w:tcPr>
            <w:tcW w:w="4788" w:type="dxa"/>
          </w:tcPr>
          <w:p w:rsidR="00980B51" w:rsidRPr="00365FBD" w:rsidRDefault="00980B51" w:rsidP="000A307A">
            <w:pPr>
              <w:jc w:val="center"/>
              <w:rPr>
                <w:rFonts w:ascii="Times New Roman" w:hAnsi="Times New Roman" w:cs="Times New Roman"/>
                <w:sz w:val="24"/>
                <w:szCs w:val="24"/>
              </w:rPr>
            </w:pPr>
            <w:r w:rsidRPr="00365FBD">
              <w:rPr>
                <w:rFonts w:ascii="Times New Roman" w:hAnsi="Times New Roman" w:cs="Times New Roman"/>
                <w:sz w:val="24"/>
                <w:szCs w:val="24"/>
              </w:rPr>
              <w:t>Total</w:t>
            </w:r>
          </w:p>
        </w:tc>
        <w:tc>
          <w:tcPr>
            <w:tcW w:w="4788" w:type="dxa"/>
          </w:tcPr>
          <w:p w:rsidR="00980B51" w:rsidRPr="00365FBD" w:rsidRDefault="00980B51" w:rsidP="000A307A">
            <w:pPr>
              <w:jc w:val="center"/>
              <w:rPr>
                <w:rFonts w:ascii="Times New Roman" w:hAnsi="Times New Roman" w:cs="Times New Roman"/>
                <w:sz w:val="24"/>
                <w:szCs w:val="24"/>
              </w:rPr>
            </w:pPr>
            <w:r w:rsidRPr="00365FBD">
              <w:rPr>
                <w:rFonts w:ascii="Times New Roman" w:hAnsi="Times New Roman" w:cs="Times New Roman"/>
                <w:sz w:val="24"/>
                <w:szCs w:val="24"/>
              </w:rPr>
              <w:t>100%</w:t>
            </w:r>
          </w:p>
        </w:tc>
      </w:tr>
    </w:tbl>
    <w:p w:rsidR="00980B51" w:rsidRPr="00365FBD" w:rsidRDefault="00980B51" w:rsidP="00D068DE">
      <w:pPr>
        <w:rPr>
          <w:rFonts w:ascii="Times New Roman" w:hAnsi="Times New Roman" w:cs="Times New Roman"/>
          <w:b/>
          <w:sz w:val="24"/>
          <w:szCs w:val="24"/>
        </w:rPr>
      </w:pPr>
    </w:p>
    <w:p w:rsidR="000A307A" w:rsidRPr="00365FBD" w:rsidRDefault="00F20B8D" w:rsidP="000A307A">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Class </w:t>
      </w:r>
      <w:r w:rsidR="000A307A" w:rsidRPr="00365FBD">
        <w:rPr>
          <w:rFonts w:ascii="Times New Roman" w:hAnsi="Times New Roman" w:cs="Times New Roman"/>
          <w:b/>
          <w:sz w:val="24"/>
          <w:szCs w:val="24"/>
        </w:rPr>
        <w:t xml:space="preserve">Participation </w:t>
      </w:r>
    </w:p>
    <w:p w:rsidR="00E066A6" w:rsidRPr="00365FBD" w:rsidRDefault="00E066A6" w:rsidP="00C77DBD">
      <w:pPr>
        <w:autoSpaceDE w:val="0"/>
        <w:autoSpaceDN w:val="0"/>
        <w:adjustRightInd w:val="0"/>
        <w:spacing w:after="0" w:line="240" w:lineRule="auto"/>
        <w:jc w:val="both"/>
        <w:rPr>
          <w:rFonts w:ascii="Times New Roman" w:hAnsi="Times New Roman" w:cs="Times New Roman"/>
          <w:sz w:val="24"/>
          <w:szCs w:val="24"/>
        </w:rPr>
      </w:pPr>
      <w:r w:rsidRPr="00365FBD">
        <w:rPr>
          <w:rFonts w:ascii="Times New Roman" w:hAnsi="Times New Roman" w:cs="Times New Roman"/>
          <w:sz w:val="24"/>
          <w:szCs w:val="24"/>
        </w:rPr>
        <w:t xml:space="preserve">Student is expected to attend all classes for this course. It will be the students’ responsibility to catch up in case he or she misses a class. To make up the missed class, students should reach out to classmates, check the class blog, find out the homework and team project, etc. </w:t>
      </w:r>
    </w:p>
    <w:p w:rsidR="00E066A6" w:rsidRPr="00365FBD" w:rsidRDefault="00E066A6" w:rsidP="000A307A">
      <w:pPr>
        <w:autoSpaceDE w:val="0"/>
        <w:autoSpaceDN w:val="0"/>
        <w:adjustRightInd w:val="0"/>
        <w:spacing w:after="0" w:line="240" w:lineRule="auto"/>
        <w:rPr>
          <w:rFonts w:ascii="Times New Roman" w:hAnsi="Times New Roman" w:cs="Times New Roman"/>
          <w:sz w:val="24"/>
          <w:szCs w:val="24"/>
        </w:rPr>
      </w:pPr>
    </w:p>
    <w:p w:rsidR="00E066A6" w:rsidRPr="00365FBD" w:rsidRDefault="00E066A6" w:rsidP="00C77DBD">
      <w:pPr>
        <w:autoSpaceDE w:val="0"/>
        <w:autoSpaceDN w:val="0"/>
        <w:adjustRightInd w:val="0"/>
        <w:spacing w:after="0" w:line="240" w:lineRule="auto"/>
        <w:jc w:val="both"/>
        <w:rPr>
          <w:rFonts w:ascii="Times New Roman" w:hAnsi="Times New Roman" w:cs="Times New Roman"/>
          <w:sz w:val="24"/>
          <w:szCs w:val="24"/>
        </w:rPr>
      </w:pPr>
      <w:r w:rsidRPr="00365FBD">
        <w:rPr>
          <w:rFonts w:ascii="Times New Roman" w:hAnsi="Times New Roman" w:cs="Times New Roman"/>
          <w:sz w:val="24"/>
          <w:szCs w:val="24"/>
        </w:rPr>
        <w:lastRenderedPageBreak/>
        <w:t xml:space="preserve">Soft skill sets such as written and oral communication skill is imperative to auditors. </w:t>
      </w:r>
      <w:r w:rsidR="00CD673F" w:rsidRPr="00365FBD">
        <w:rPr>
          <w:rFonts w:ascii="Times New Roman" w:hAnsi="Times New Roman" w:cs="Times New Roman"/>
          <w:sz w:val="24"/>
          <w:szCs w:val="24"/>
        </w:rPr>
        <w:t xml:space="preserve">Therefore, students are strongly encouraged to </w:t>
      </w:r>
      <w:proofErr w:type="gramStart"/>
      <w:r w:rsidR="00CD673F" w:rsidRPr="00365FBD">
        <w:rPr>
          <w:rFonts w:ascii="Times New Roman" w:hAnsi="Times New Roman" w:cs="Times New Roman"/>
          <w:sz w:val="24"/>
          <w:szCs w:val="24"/>
        </w:rPr>
        <w:t>participat</w:t>
      </w:r>
      <w:r w:rsidR="009C556A" w:rsidRPr="00365FBD">
        <w:rPr>
          <w:rFonts w:ascii="Times New Roman" w:hAnsi="Times New Roman" w:cs="Times New Roman"/>
          <w:sz w:val="24"/>
          <w:szCs w:val="24"/>
        </w:rPr>
        <w:t>e</w:t>
      </w:r>
      <w:proofErr w:type="gramEnd"/>
      <w:r w:rsidR="00CD673F" w:rsidRPr="00365FBD">
        <w:rPr>
          <w:rFonts w:ascii="Times New Roman" w:hAnsi="Times New Roman" w:cs="Times New Roman"/>
          <w:sz w:val="24"/>
          <w:szCs w:val="24"/>
        </w:rPr>
        <w:t xml:space="preserve"> the classroom discussion and to post thoughts and comments on the class blog for related topics each week.</w:t>
      </w:r>
    </w:p>
    <w:p w:rsidR="00CD673F" w:rsidRPr="00365FBD" w:rsidRDefault="00CD673F" w:rsidP="000A307A">
      <w:pPr>
        <w:autoSpaceDE w:val="0"/>
        <w:autoSpaceDN w:val="0"/>
        <w:adjustRightInd w:val="0"/>
        <w:spacing w:after="0" w:line="240" w:lineRule="auto"/>
        <w:rPr>
          <w:rFonts w:ascii="Times New Roman" w:hAnsi="Times New Roman" w:cs="Times New Roman"/>
          <w:sz w:val="24"/>
          <w:szCs w:val="24"/>
        </w:rPr>
      </w:pPr>
    </w:p>
    <w:p w:rsidR="00CD673F" w:rsidRPr="00365FBD" w:rsidRDefault="00CD673F" w:rsidP="000A307A">
      <w:pPr>
        <w:autoSpaceDE w:val="0"/>
        <w:autoSpaceDN w:val="0"/>
        <w:adjustRightInd w:val="0"/>
        <w:spacing w:after="0" w:line="240" w:lineRule="auto"/>
        <w:rPr>
          <w:rFonts w:ascii="Times New Roman" w:hAnsi="Times New Roman" w:cs="Times New Roman"/>
          <w:sz w:val="24"/>
          <w:szCs w:val="24"/>
        </w:rPr>
      </w:pPr>
      <w:r w:rsidRPr="00365FBD">
        <w:rPr>
          <w:rFonts w:ascii="Times New Roman" w:hAnsi="Times New Roman" w:cs="Times New Roman"/>
          <w:sz w:val="24"/>
          <w:szCs w:val="24"/>
        </w:rPr>
        <w:t>Reading materials, projects and assignments are selected by instructors to bring the real world IT audit scenario into the classroom to facilitate the instruction and illustrate the core concepts.</w:t>
      </w:r>
    </w:p>
    <w:p w:rsidR="00CD673F" w:rsidRPr="00365FBD" w:rsidRDefault="00CD673F" w:rsidP="000A307A">
      <w:pPr>
        <w:autoSpaceDE w:val="0"/>
        <w:autoSpaceDN w:val="0"/>
        <w:adjustRightInd w:val="0"/>
        <w:spacing w:after="0" w:line="240" w:lineRule="auto"/>
        <w:rPr>
          <w:rFonts w:ascii="Times New Roman" w:hAnsi="Times New Roman" w:cs="Times New Roman"/>
          <w:sz w:val="24"/>
          <w:szCs w:val="24"/>
        </w:rPr>
      </w:pPr>
    </w:p>
    <w:p w:rsidR="00CD673F" w:rsidRPr="00365FBD" w:rsidRDefault="008A14E4" w:rsidP="00C77DBD">
      <w:pPr>
        <w:autoSpaceDE w:val="0"/>
        <w:autoSpaceDN w:val="0"/>
        <w:adjustRightInd w:val="0"/>
        <w:spacing w:after="0" w:line="240" w:lineRule="auto"/>
        <w:jc w:val="both"/>
        <w:rPr>
          <w:rFonts w:ascii="Times New Roman" w:hAnsi="Times New Roman" w:cs="Times New Roman"/>
          <w:sz w:val="24"/>
          <w:szCs w:val="24"/>
        </w:rPr>
      </w:pPr>
      <w:r w:rsidRPr="008A14E4">
        <w:rPr>
          <w:rFonts w:ascii="Times New Roman" w:hAnsi="Times New Roman" w:cs="Times New Roman"/>
          <w:b/>
          <w:sz w:val="24"/>
          <w:szCs w:val="24"/>
          <w:u w:val="single"/>
        </w:rPr>
        <w:t>Fifteen</w:t>
      </w:r>
      <w:r w:rsidR="00CD673F" w:rsidRPr="00365FBD">
        <w:rPr>
          <w:rFonts w:ascii="Times New Roman" w:hAnsi="Times New Roman" w:cs="Times New Roman"/>
          <w:sz w:val="24"/>
          <w:szCs w:val="24"/>
        </w:rPr>
        <w:t xml:space="preserve"> percent of the course grad</w:t>
      </w:r>
      <w:r w:rsidR="00F20B8D">
        <w:rPr>
          <w:rFonts w:ascii="Times New Roman" w:hAnsi="Times New Roman" w:cs="Times New Roman"/>
          <w:sz w:val="24"/>
          <w:szCs w:val="24"/>
        </w:rPr>
        <w:t>e</w:t>
      </w:r>
      <w:r w:rsidR="00CD673F" w:rsidRPr="00365FBD">
        <w:rPr>
          <w:rFonts w:ascii="Times New Roman" w:hAnsi="Times New Roman" w:cs="Times New Roman"/>
          <w:sz w:val="24"/>
          <w:szCs w:val="24"/>
        </w:rPr>
        <w:t xml:space="preserve"> is allocated to the participation. Students will be evaluated based on </w:t>
      </w:r>
      <w:r w:rsidR="005E52D7" w:rsidRPr="00365FBD">
        <w:rPr>
          <w:rFonts w:ascii="Times New Roman" w:hAnsi="Times New Roman" w:cs="Times New Roman"/>
          <w:sz w:val="24"/>
          <w:szCs w:val="24"/>
        </w:rPr>
        <w:t xml:space="preserve">class </w:t>
      </w:r>
      <w:r w:rsidR="00CD673F" w:rsidRPr="00365FBD">
        <w:rPr>
          <w:rFonts w:ascii="Times New Roman" w:hAnsi="Times New Roman" w:cs="Times New Roman"/>
          <w:sz w:val="24"/>
          <w:szCs w:val="24"/>
        </w:rPr>
        <w:t xml:space="preserve">attendance, </w:t>
      </w:r>
      <w:r w:rsidR="009C556A" w:rsidRPr="00365FBD">
        <w:rPr>
          <w:rFonts w:ascii="Times New Roman" w:hAnsi="Times New Roman" w:cs="Times New Roman"/>
          <w:sz w:val="24"/>
          <w:szCs w:val="24"/>
        </w:rPr>
        <w:t>level of preparation, understanding of the core concepts, case study preparation, professionalism and team work</w:t>
      </w:r>
      <w:r w:rsidR="005E52D7" w:rsidRPr="00365FBD">
        <w:rPr>
          <w:rFonts w:ascii="Times New Roman" w:hAnsi="Times New Roman" w:cs="Times New Roman"/>
          <w:sz w:val="24"/>
          <w:szCs w:val="24"/>
        </w:rPr>
        <w:t xml:space="preserve">. To be specific, students are expected to (a) </w:t>
      </w:r>
      <w:r w:rsidR="009C556A" w:rsidRPr="00365FBD">
        <w:rPr>
          <w:rFonts w:ascii="Times New Roman" w:hAnsi="Times New Roman" w:cs="Times New Roman"/>
          <w:sz w:val="24"/>
          <w:szCs w:val="24"/>
        </w:rPr>
        <w:t>preview</w:t>
      </w:r>
      <w:r w:rsidR="005E52D7" w:rsidRPr="00365FBD">
        <w:rPr>
          <w:rFonts w:ascii="Times New Roman" w:hAnsi="Times New Roman" w:cs="Times New Roman"/>
          <w:sz w:val="24"/>
          <w:szCs w:val="24"/>
        </w:rPr>
        <w:t xml:space="preserve"> the class materials before the class</w:t>
      </w:r>
      <w:r w:rsidR="009C556A" w:rsidRPr="00365FBD">
        <w:rPr>
          <w:rFonts w:ascii="Times New Roman" w:hAnsi="Times New Roman" w:cs="Times New Roman"/>
          <w:sz w:val="24"/>
          <w:szCs w:val="24"/>
        </w:rPr>
        <w:t xml:space="preserve">, familiar with the topics that will be discussed during the class every week. </w:t>
      </w:r>
      <w:r w:rsidR="005E52D7" w:rsidRPr="00365FBD">
        <w:rPr>
          <w:rFonts w:ascii="Times New Roman" w:hAnsi="Times New Roman" w:cs="Times New Roman"/>
          <w:sz w:val="24"/>
          <w:szCs w:val="24"/>
        </w:rPr>
        <w:t xml:space="preserve"> (b)</w:t>
      </w:r>
      <w:r w:rsidR="009C556A" w:rsidRPr="00365FBD">
        <w:rPr>
          <w:rFonts w:ascii="Times New Roman" w:hAnsi="Times New Roman" w:cs="Times New Roman"/>
          <w:sz w:val="24"/>
          <w:szCs w:val="24"/>
        </w:rPr>
        <w:t xml:space="preserve"> </w:t>
      </w:r>
      <w:r w:rsidR="005E52D7" w:rsidRPr="00365FBD">
        <w:rPr>
          <w:rFonts w:ascii="Times New Roman" w:hAnsi="Times New Roman" w:cs="Times New Roman"/>
          <w:sz w:val="24"/>
          <w:szCs w:val="24"/>
        </w:rPr>
        <w:t>participat</w:t>
      </w:r>
      <w:r w:rsidR="009C556A" w:rsidRPr="00365FBD">
        <w:rPr>
          <w:rFonts w:ascii="Times New Roman" w:hAnsi="Times New Roman" w:cs="Times New Roman"/>
          <w:sz w:val="24"/>
          <w:szCs w:val="24"/>
        </w:rPr>
        <w:t>e</w:t>
      </w:r>
      <w:r w:rsidR="005E52D7" w:rsidRPr="00365FBD">
        <w:rPr>
          <w:rFonts w:ascii="Times New Roman" w:hAnsi="Times New Roman" w:cs="Times New Roman"/>
          <w:sz w:val="24"/>
          <w:szCs w:val="24"/>
        </w:rPr>
        <w:t xml:space="preserve"> the class discussion</w:t>
      </w:r>
      <w:r w:rsidR="009C556A" w:rsidRPr="00365FBD">
        <w:rPr>
          <w:rFonts w:ascii="Times New Roman" w:hAnsi="Times New Roman" w:cs="Times New Roman"/>
          <w:sz w:val="24"/>
          <w:szCs w:val="24"/>
        </w:rPr>
        <w:t xml:space="preserve">; demonstrate the understanding of the material and key concepts; show respect by paying attention while other students presents their work </w:t>
      </w:r>
      <w:r w:rsidR="005E52D7" w:rsidRPr="00365FBD">
        <w:rPr>
          <w:rFonts w:ascii="Times New Roman" w:hAnsi="Times New Roman" w:cs="Times New Roman"/>
          <w:sz w:val="24"/>
          <w:szCs w:val="24"/>
        </w:rPr>
        <w:t>(c) use the class blog to post your thoughts and comments regarding the assignment</w:t>
      </w:r>
      <w:r w:rsidR="009C556A" w:rsidRPr="00365FBD">
        <w:rPr>
          <w:rFonts w:ascii="Times New Roman" w:hAnsi="Times New Roman" w:cs="Times New Roman"/>
          <w:sz w:val="24"/>
          <w:szCs w:val="24"/>
        </w:rPr>
        <w:t>s</w:t>
      </w:r>
      <w:r w:rsidR="005E52D7" w:rsidRPr="00365FBD">
        <w:rPr>
          <w:rFonts w:ascii="Times New Roman" w:hAnsi="Times New Roman" w:cs="Times New Roman"/>
          <w:sz w:val="24"/>
          <w:szCs w:val="24"/>
        </w:rPr>
        <w:t xml:space="preserve"> and reading material between the class.</w:t>
      </w:r>
      <w:r w:rsidR="009C556A" w:rsidRPr="00365FBD">
        <w:rPr>
          <w:rFonts w:ascii="Times New Roman" w:hAnsi="Times New Roman" w:cs="Times New Roman"/>
          <w:sz w:val="24"/>
          <w:szCs w:val="24"/>
        </w:rPr>
        <w:t xml:space="preserve"> You are also required to comments on other students’ blog entries.</w:t>
      </w:r>
    </w:p>
    <w:p w:rsidR="00CD673F" w:rsidRPr="00365FBD" w:rsidRDefault="00CD673F" w:rsidP="000A307A">
      <w:pPr>
        <w:autoSpaceDE w:val="0"/>
        <w:autoSpaceDN w:val="0"/>
        <w:adjustRightInd w:val="0"/>
        <w:spacing w:after="0" w:line="240" w:lineRule="auto"/>
        <w:rPr>
          <w:rFonts w:ascii="Times New Roman" w:hAnsi="Times New Roman" w:cs="Times New Roman"/>
          <w:sz w:val="24"/>
          <w:szCs w:val="24"/>
        </w:rPr>
      </w:pPr>
    </w:p>
    <w:p w:rsidR="00980B51" w:rsidRPr="00365FBD" w:rsidRDefault="00353182" w:rsidP="00D068DE">
      <w:pPr>
        <w:rPr>
          <w:rFonts w:ascii="Times New Roman" w:hAnsi="Times New Roman" w:cs="Times New Roman"/>
          <w:b/>
          <w:sz w:val="24"/>
          <w:szCs w:val="24"/>
        </w:rPr>
      </w:pPr>
      <w:r w:rsidRPr="00365FBD">
        <w:rPr>
          <w:rFonts w:ascii="Times New Roman" w:hAnsi="Times New Roman" w:cs="Times New Roman"/>
          <w:b/>
          <w:sz w:val="24"/>
          <w:szCs w:val="24"/>
        </w:rPr>
        <w:t>Classroom Ground Rules:</w:t>
      </w:r>
    </w:p>
    <w:p w:rsidR="00353182" w:rsidRPr="00365FBD" w:rsidRDefault="00353182" w:rsidP="00353182">
      <w:pPr>
        <w:pStyle w:val="ListParagraph"/>
        <w:numPr>
          <w:ilvl w:val="0"/>
          <w:numId w:val="3"/>
        </w:numPr>
        <w:rPr>
          <w:rFonts w:ascii="Times New Roman" w:hAnsi="Times New Roman" w:cs="Times New Roman"/>
          <w:sz w:val="24"/>
          <w:szCs w:val="24"/>
        </w:rPr>
      </w:pPr>
      <w:r w:rsidRPr="00365FBD">
        <w:rPr>
          <w:rFonts w:ascii="Times New Roman" w:hAnsi="Times New Roman" w:cs="Times New Roman"/>
          <w:sz w:val="24"/>
          <w:szCs w:val="24"/>
        </w:rPr>
        <w:t>Arrive on time and stay till the end of the class</w:t>
      </w:r>
    </w:p>
    <w:p w:rsidR="00353182" w:rsidRPr="00365FBD" w:rsidRDefault="00353182" w:rsidP="00353182">
      <w:pPr>
        <w:pStyle w:val="ListParagraph"/>
        <w:numPr>
          <w:ilvl w:val="0"/>
          <w:numId w:val="3"/>
        </w:numPr>
        <w:rPr>
          <w:rFonts w:ascii="Times New Roman" w:hAnsi="Times New Roman" w:cs="Times New Roman"/>
          <w:sz w:val="24"/>
          <w:szCs w:val="24"/>
        </w:rPr>
      </w:pPr>
      <w:r w:rsidRPr="00365FBD">
        <w:rPr>
          <w:rFonts w:ascii="Times New Roman" w:hAnsi="Times New Roman" w:cs="Times New Roman"/>
          <w:sz w:val="24"/>
          <w:szCs w:val="24"/>
        </w:rPr>
        <w:t>No cell phone calls and texting in the class room</w:t>
      </w:r>
    </w:p>
    <w:p w:rsidR="00353182" w:rsidRPr="00365FBD" w:rsidRDefault="00353182" w:rsidP="00353182">
      <w:pPr>
        <w:pStyle w:val="ListParagraph"/>
        <w:numPr>
          <w:ilvl w:val="0"/>
          <w:numId w:val="3"/>
        </w:numPr>
        <w:rPr>
          <w:rFonts w:ascii="Times New Roman" w:hAnsi="Times New Roman" w:cs="Times New Roman"/>
          <w:sz w:val="24"/>
          <w:szCs w:val="24"/>
        </w:rPr>
      </w:pPr>
      <w:r w:rsidRPr="00365FBD">
        <w:rPr>
          <w:rFonts w:ascii="Times New Roman" w:hAnsi="Times New Roman" w:cs="Times New Roman"/>
          <w:sz w:val="24"/>
          <w:szCs w:val="24"/>
        </w:rPr>
        <w:t>Respect your classmates using common sense</w:t>
      </w:r>
    </w:p>
    <w:p w:rsidR="00732EF1" w:rsidRPr="00365FBD" w:rsidRDefault="00732EF1" w:rsidP="00353182">
      <w:pPr>
        <w:pStyle w:val="ListParagraph"/>
        <w:numPr>
          <w:ilvl w:val="0"/>
          <w:numId w:val="3"/>
        </w:numPr>
        <w:rPr>
          <w:rFonts w:ascii="Times New Roman" w:hAnsi="Times New Roman" w:cs="Times New Roman"/>
          <w:sz w:val="24"/>
          <w:szCs w:val="24"/>
        </w:rPr>
      </w:pPr>
      <w:r w:rsidRPr="00365FBD">
        <w:rPr>
          <w:rFonts w:ascii="Times New Roman" w:hAnsi="Times New Roman" w:cs="Times New Roman"/>
          <w:sz w:val="24"/>
          <w:szCs w:val="24"/>
        </w:rPr>
        <w:t>Preview the reading assignment before attending the class</w:t>
      </w:r>
    </w:p>
    <w:p w:rsidR="00353182" w:rsidRPr="00365FBD" w:rsidRDefault="00732EF1" w:rsidP="00353182">
      <w:pPr>
        <w:pStyle w:val="ListParagraph"/>
        <w:numPr>
          <w:ilvl w:val="0"/>
          <w:numId w:val="3"/>
        </w:numPr>
        <w:rPr>
          <w:rFonts w:ascii="Times New Roman" w:hAnsi="Times New Roman" w:cs="Times New Roman"/>
          <w:sz w:val="24"/>
          <w:szCs w:val="24"/>
        </w:rPr>
      </w:pPr>
      <w:r w:rsidRPr="00365FBD">
        <w:rPr>
          <w:rFonts w:ascii="Times New Roman" w:hAnsi="Times New Roman" w:cs="Times New Roman"/>
          <w:sz w:val="24"/>
          <w:szCs w:val="24"/>
        </w:rPr>
        <w:t>Bring in questions and m</w:t>
      </w:r>
      <w:r w:rsidR="00353182" w:rsidRPr="00365FBD">
        <w:rPr>
          <w:rFonts w:ascii="Times New Roman" w:hAnsi="Times New Roman" w:cs="Times New Roman"/>
          <w:sz w:val="24"/>
          <w:szCs w:val="24"/>
        </w:rPr>
        <w:t>ake contribution to your team</w:t>
      </w:r>
    </w:p>
    <w:p w:rsidR="00732EF1" w:rsidRPr="00365FBD" w:rsidRDefault="00732EF1" w:rsidP="00732EF1">
      <w:pPr>
        <w:pStyle w:val="ListParagraph"/>
        <w:rPr>
          <w:rFonts w:ascii="Times New Roman" w:hAnsi="Times New Roman" w:cs="Times New Roman"/>
          <w:sz w:val="24"/>
          <w:szCs w:val="24"/>
        </w:rPr>
      </w:pPr>
    </w:p>
    <w:p w:rsidR="005C14A7" w:rsidRPr="00365FBD" w:rsidRDefault="005C14A7" w:rsidP="00A75008">
      <w:pPr>
        <w:spacing w:after="0" w:line="240" w:lineRule="auto"/>
        <w:rPr>
          <w:rFonts w:ascii="Times New Roman" w:hAnsi="Times New Roman" w:cs="Times New Roman"/>
          <w:b/>
          <w:sz w:val="24"/>
          <w:szCs w:val="24"/>
        </w:rPr>
      </w:pPr>
      <w:r w:rsidRPr="00365FBD">
        <w:rPr>
          <w:rFonts w:ascii="Times New Roman" w:hAnsi="Times New Roman" w:cs="Times New Roman"/>
          <w:b/>
          <w:sz w:val="24"/>
          <w:szCs w:val="24"/>
        </w:rPr>
        <w:t xml:space="preserve">Quizzes </w:t>
      </w:r>
    </w:p>
    <w:p w:rsidR="005C14A7" w:rsidRPr="00365FBD" w:rsidRDefault="005C14A7" w:rsidP="00C77DBD">
      <w:pPr>
        <w:spacing w:after="0" w:line="240" w:lineRule="auto"/>
        <w:jc w:val="both"/>
        <w:rPr>
          <w:rFonts w:ascii="Times New Roman" w:hAnsi="Times New Roman" w:cs="Times New Roman"/>
          <w:sz w:val="24"/>
          <w:szCs w:val="24"/>
        </w:rPr>
      </w:pPr>
      <w:r w:rsidRPr="00365FBD">
        <w:rPr>
          <w:rFonts w:ascii="Times New Roman" w:hAnsi="Times New Roman" w:cs="Times New Roman"/>
          <w:sz w:val="24"/>
          <w:szCs w:val="24"/>
        </w:rPr>
        <w:t xml:space="preserve">To facilitate the CISA examination review, students will take a short quiz using CISA examination preparation questions on weekly basis except for a few weeks during the semester. Students are allowed to miss or drop one quiz during the semester. Additional missed quiz will receive a grade of zero. The average quiz score over the semester will be the grade for quizzes and weighted </w:t>
      </w:r>
      <w:r w:rsidR="00F20B8D">
        <w:rPr>
          <w:rFonts w:ascii="Times New Roman" w:hAnsi="Times New Roman" w:cs="Times New Roman"/>
          <w:b/>
          <w:sz w:val="24"/>
          <w:szCs w:val="24"/>
          <w:u w:val="single"/>
        </w:rPr>
        <w:t>Fi</w:t>
      </w:r>
      <w:r w:rsidRPr="00365FBD">
        <w:rPr>
          <w:rFonts w:ascii="Times New Roman" w:hAnsi="Times New Roman" w:cs="Times New Roman"/>
          <w:b/>
          <w:sz w:val="24"/>
          <w:szCs w:val="24"/>
          <w:u w:val="single"/>
        </w:rPr>
        <w:t>fteen</w:t>
      </w:r>
      <w:r w:rsidRPr="00365FBD">
        <w:rPr>
          <w:rFonts w:ascii="Times New Roman" w:hAnsi="Times New Roman" w:cs="Times New Roman"/>
          <w:sz w:val="24"/>
          <w:szCs w:val="24"/>
        </w:rPr>
        <w:t xml:space="preserve"> percent of the total grade. </w:t>
      </w:r>
    </w:p>
    <w:p w:rsidR="00A75008" w:rsidRPr="00365FBD" w:rsidRDefault="00A75008" w:rsidP="00A75008">
      <w:pPr>
        <w:spacing w:after="0" w:line="240" w:lineRule="auto"/>
        <w:rPr>
          <w:rFonts w:ascii="Times New Roman" w:hAnsi="Times New Roman" w:cs="Times New Roman"/>
          <w:sz w:val="24"/>
          <w:szCs w:val="24"/>
        </w:rPr>
      </w:pPr>
    </w:p>
    <w:p w:rsidR="00A75008" w:rsidRPr="00365FBD" w:rsidRDefault="00935445" w:rsidP="00A75008">
      <w:pPr>
        <w:spacing w:after="0" w:line="240" w:lineRule="auto"/>
        <w:rPr>
          <w:rFonts w:ascii="Times New Roman" w:hAnsi="Times New Roman" w:cs="Times New Roman"/>
          <w:b/>
          <w:sz w:val="24"/>
          <w:szCs w:val="24"/>
        </w:rPr>
      </w:pPr>
      <w:r w:rsidRPr="00365FBD">
        <w:rPr>
          <w:rFonts w:ascii="Times New Roman" w:hAnsi="Times New Roman" w:cs="Times New Roman"/>
          <w:b/>
          <w:sz w:val="24"/>
          <w:szCs w:val="24"/>
        </w:rPr>
        <w:t xml:space="preserve">Individual Project Reports / </w:t>
      </w:r>
      <w:r w:rsidR="009A6F9E">
        <w:rPr>
          <w:rFonts w:ascii="Times New Roman" w:hAnsi="Times New Roman" w:cs="Times New Roman"/>
          <w:b/>
          <w:sz w:val="24"/>
          <w:szCs w:val="24"/>
        </w:rPr>
        <w:t>Term Paper</w:t>
      </w:r>
      <w:r w:rsidRPr="00365FBD">
        <w:rPr>
          <w:rFonts w:ascii="Times New Roman" w:hAnsi="Times New Roman" w:cs="Times New Roman"/>
          <w:b/>
          <w:sz w:val="24"/>
          <w:szCs w:val="24"/>
        </w:rPr>
        <w:t xml:space="preserve"> </w:t>
      </w:r>
    </w:p>
    <w:p w:rsidR="00935445" w:rsidRPr="00365FBD" w:rsidRDefault="0030741B" w:rsidP="00F20B8D">
      <w:pPr>
        <w:spacing w:after="0" w:line="240" w:lineRule="auto"/>
        <w:jc w:val="both"/>
        <w:rPr>
          <w:rFonts w:ascii="Times New Roman" w:hAnsi="Times New Roman" w:cs="Times New Roman"/>
          <w:sz w:val="24"/>
          <w:szCs w:val="24"/>
        </w:rPr>
      </w:pPr>
      <w:r w:rsidRPr="00365FBD">
        <w:rPr>
          <w:rFonts w:ascii="Times New Roman" w:hAnsi="Times New Roman" w:cs="Times New Roman"/>
          <w:sz w:val="24"/>
          <w:szCs w:val="24"/>
        </w:rPr>
        <w:t>Specifics related to individual project reports and case studies</w:t>
      </w:r>
      <w:r w:rsidR="00935445" w:rsidRPr="00365FBD">
        <w:rPr>
          <w:rFonts w:ascii="Times New Roman" w:hAnsi="Times New Roman" w:cs="Times New Roman"/>
          <w:sz w:val="24"/>
          <w:szCs w:val="24"/>
        </w:rPr>
        <w:t xml:space="preserve"> </w:t>
      </w:r>
      <w:r w:rsidRPr="00365FBD">
        <w:rPr>
          <w:rFonts w:ascii="Times New Roman" w:hAnsi="Times New Roman" w:cs="Times New Roman"/>
          <w:sz w:val="24"/>
          <w:szCs w:val="24"/>
        </w:rPr>
        <w:t xml:space="preserve">will be provided in the class. </w:t>
      </w:r>
      <w:r w:rsidR="008A14E4" w:rsidRPr="008A14E4">
        <w:rPr>
          <w:rFonts w:ascii="Times New Roman" w:hAnsi="Times New Roman" w:cs="Times New Roman"/>
          <w:b/>
          <w:sz w:val="24"/>
          <w:szCs w:val="24"/>
          <w:u w:val="single"/>
        </w:rPr>
        <w:t>T</w:t>
      </w:r>
      <w:r w:rsidR="007478F0">
        <w:rPr>
          <w:rFonts w:ascii="Times New Roman" w:hAnsi="Times New Roman" w:cs="Times New Roman"/>
          <w:b/>
          <w:sz w:val="24"/>
          <w:szCs w:val="24"/>
          <w:u w:val="single"/>
        </w:rPr>
        <w:t>en</w:t>
      </w:r>
      <w:r w:rsidRPr="00365FBD">
        <w:rPr>
          <w:rFonts w:ascii="Times New Roman" w:hAnsi="Times New Roman" w:cs="Times New Roman"/>
          <w:sz w:val="24"/>
          <w:szCs w:val="24"/>
        </w:rPr>
        <w:t xml:space="preserve"> percent of the grade will be allocated to the individual projects and case studies.</w:t>
      </w:r>
    </w:p>
    <w:p w:rsidR="00935445" w:rsidRPr="00365FBD" w:rsidRDefault="00935445" w:rsidP="00F20B8D">
      <w:pPr>
        <w:autoSpaceDE w:val="0"/>
        <w:autoSpaceDN w:val="0"/>
        <w:adjustRightInd w:val="0"/>
        <w:spacing w:after="0" w:line="240" w:lineRule="auto"/>
        <w:jc w:val="both"/>
        <w:rPr>
          <w:rFonts w:ascii="Times New Roman" w:hAnsi="Times New Roman" w:cs="Times New Roman"/>
          <w:b/>
          <w:bCs/>
          <w:color w:val="FF0000"/>
          <w:sz w:val="24"/>
          <w:szCs w:val="24"/>
        </w:rPr>
      </w:pPr>
    </w:p>
    <w:p w:rsidR="00935445" w:rsidRPr="00365FBD" w:rsidRDefault="00935445" w:rsidP="00935445">
      <w:pPr>
        <w:autoSpaceDE w:val="0"/>
        <w:autoSpaceDN w:val="0"/>
        <w:adjustRightInd w:val="0"/>
        <w:spacing w:after="0" w:line="240" w:lineRule="auto"/>
        <w:rPr>
          <w:rFonts w:ascii="Times New Roman" w:hAnsi="Times New Roman" w:cs="Times New Roman"/>
          <w:b/>
          <w:sz w:val="24"/>
          <w:szCs w:val="24"/>
        </w:rPr>
      </w:pPr>
      <w:r w:rsidRPr="00365FBD">
        <w:rPr>
          <w:rFonts w:ascii="Times New Roman" w:hAnsi="Times New Roman" w:cs="Times New Roman"/>
          <w:b/>
          <w:sz w:val="24"/>
          <w:szCs w:val="24"/>
        </w:rPr>
        <w:t xml:space="preserve">Group Project Reports and Presentation </w:t>
      </w:r>
    </w:p>
    <w:p w:rsidR="00935445" w:rsidRPr="00365FBD" w:rsidRDefault="00935445" w:rsidP="00F20B8D">
      <w:pPr>
        <w:jc w:val="both"/>
        <w:rPr>
          <w:rFonts w:ascii="Times New Roman" w:hAnsi="Times New Roman" w:cs="Times New Roman"/>
          <w:sz w:val="24"/>
          <w:szCs w:val="24"/>
        </w:rPr>
      </w:pPr>
      <w:r w:rsidRPr="00365FBD">
        <w:rPr>
          <w:rFonts w:ascii="Times New Roman" w:hAnsi="Times New Roman" w:cs="Times New Roman"/>
          <w:sz w:val="24"/>
          <w:szCs w:val="24"/>
        </w:rPr>
        <w:t>Students will form groups to conduct a mock IT Operation audit</w:t>
      </w:r>
      <w:r w:rsidR="00BF23AD" w:rsidRPr="00365FBD">
        <w:rPr>
          <w:rFonts w:ascii="Times New Roman" w:hAnsi="Times New Roman" w:cs="Times New Roman"/>
          <w:sz w:val="24"/>
          <w:szCs w:val="24"/>
        </w:rPr>
        <w:t xml:space="preserve"> and present the audit report to the Senior Management and the Board</w:t>
      </w:r>
      <w:r w:rsidRPr="00365FBD">
        <w:rPr>
          <w:rFonts w:ascii="Times New Roman" w:hAnsi="Times New Roman" w:cs="Times New Roman"/>
          <w:sz w:val="24"/>
          <w:szCs w:val="24"/>
        </w:rPr>
        <w:t xml:space="preserve">. Details </w:t>
      </w:r>
      <w:r w:rsidR="00BF23AD" w:rsidRPr="00365FBD">
        <w:rPr>
          <w:rFonts w:ascii="Times New Roman" w:hAnsi="Times New Roman" w:cs="Times New Roman"/>
          <w:sz w:val="24"/>
          <w:szCs w:val="24"/>
        </w:rPr>
        <w:t xml:space="preserve">of this project </w:t>
      </w:r>
      <w:r w:rsidRPr="00365FBD">
        <w:rPr>
          <w:rFonts w:ascii="Times New Roman" w:hAnsi="Times New Roman" w:cs="Times New Roman"/>
          <w:sz w:val="24"/>
          <w:szCs w:val="24"/>
        </w:rPr>
        <w:t>will be provided in the class.</w:t>
      </w:r>
      <w:r w:rsidR="0030741B" w:rsidRPr="00365FBD">
        <w:rPr>
          <w:rFonts w:ascii="Times New Roman" w:hAnsi="Times New Roman" w:cs="Times New Roman"/>
          <w:sz w:val="24"/>
          <w:szCs w:val="24"/>
        </w:rPr>
        <w:t xml:space="preserve"> </w:t>
      </w:r>
      <w:r w:rsidR="0030741B" w:rsidRPr="00365FBD">
        <w:rPr>
          <w:rFonts w:ascii="Times New Roman" w:hAnsi="Times New Roman" w:cs="Times New Roman"/>
          <w:b/>
          <w:sz w:val="24"/>
          <w:szCs w:val="24"/>
          <w:u w:val="single"/>
        </w:rPr>
        <w:t>T</w:t>
      </w:r>
      <w:r w:rsidR="007478F0">
        <w:rPr>
          <w:rFonts w:ascii="Times New Roman" w:hAnsi="Times New Roman" w:cs="Times New Roman"/>
          <w:b/>
          <w:sz w:val="24"/>
          <w:szCs w:val="24"/>
          <w:u w:val="single"/>
        </w:rPr>
        <w:t>hirty</w:t>
      </w:r>
      <w:r w:rsidR="0030741B" w:rsidRPr="00365FBD">
        <w:rPr>
          <w:rFonts w:ascii="Times New Roman" w:hAnsi="Times New Roman" w:cs="Times New Roman"/>
          <w:b/>
          <w:sz w:val="24"/>
          <w:szCs w:val="24"/>
          <w:u w:val="single"/>
        </w:rPr>
        <w:t xml:space="preserve"> Five</w:t>
      </w:r>
      <w:r w:rsidR="0030741B" w:rsidRPr="00365FBD">
        <w:rPr>
          <w:rFonts w:ascii="Times New Roman" w:hAnsi="Times New Roman" w:cs="Times New Roman"/>
          <w:sz w:val="24"/>
          <w:szCs w:val="24"/>
        </w:rPr>
        <w:t xml:space="preserve"> percent of the grade will be allocated to the group or team project and its presentation.</w:t>
      </w:r>
    </w:p>
    <w:p w:rsidR="00935445" w:rsidRPr="00365FBD" w:rsidRDefault="00935445" w:rsidP="00935445">
      <w:pPr>
        <w:autoSpaceDE w:val="0"/>
        <w:autoSpaceDN w:val="0"/>
        <w:adjustRightInd w:val="0"/>
        <w:spacing w:after="0" w:line="240" w:lineRule="auto"/>
        <w:rPr>
          <w:rFonts w:ascii="Times New Roman" w:hAnsi="Times New Roman" w:cs="Times New Roman"/>
          <w:b/>
          <w:sz w:val="24"/>
          <w:szCs w:val="24"/>
        </w:rPr>
      </w:pPr>
      <w:r w:rsidRPr="00365FBD">
        <w:rPr>
          <w:rFonts w:ascii="Times New Roman" w:hAnsi="Times New Roman" w:cs="Times New Roman"/>
          <w:b/>
          <w:sz w:val="24"/>
          <w:szCs w:val="24"/>
        </w:rPr>
        <w:t xml:space="preserve">Final Exam </w:t>
      </w:r>
    </w:p>
    <w:p w:rsidR="00935445" w:rsidRPr="00365FBD" w:rsidRDefault="00935445" w:rsidP="00C77DBD">
      <w:pPr>
        <w:jc w:val="both"/>
        <w:rPr>
          <w:rFonts w:ascii="Times New Roman" w:hAnsi="Times New Roman" w:cs="Times New Roman"/>
          <w:sz w:val="24"/>
          <w:szCs w:val="24"/>
          <w:u w:val="single"/>
        </w:rPr>
      </w:pPr>
      <w:r w:rsidRPr="00365FBD">
        <w:rPr>
          <w:rFonts w:ascii="Times New Roman" w:hAnsi="Times New Roman" w:cs="Times New Roman"/>
          <w:sz w:val="24"/>
          <w:szCs w:val="24"/>
        </w:rPr>
        <w:lastRenderedPageBreak/>
        <w:t xml:space="preserve">The final exam will use all multiple-choice CISA practice examination questions. The exam will be comprehensive and cover everything during the semester. </w:t>
      </w:r>
      <w:r w:rsidR="0030741B" w:rsidRPr="00365FBD">
        <w:rPr>
          <w:rFonts w:ascii="Times New Roman" w:hAnsi="Times New Roman" w:cs="Times New Roman"/>
          <w:b/>
          <w:sz w:val="24"/>
          <w:szCs w:val="24"/>
          <w:u w:val="single"/>
        </w:rPr>
        <w:t>Twenty Five</w:t>
      </w:r>
      <w:r w:rsidR="0030741B" w:rsidRPr="00365FBD">
        <w:rPr>
          <w:rFonts w:ascii="Times New Roman" w:hAnsi="Times New Roman" w:cs="Times New Roman"/>
          <w:sz w:val="24"/>
          <w:szCs w:val="24"/>
        </w:rPr>
        <w:t xml:space="preserve"> percent of the grade will be allocated to the final exam. </w:t>
      </w:r>
      <w:r w:rsidRPr="00365FBD">
        <w:rPr>
          <w:rFonts w:ascii="Times New Roman" w:hAnsi="Times New Roman" w:cs="Times New Roman"/>
          <w:sz w:val="24"/>
          <w:szCs w:val="24"/>
          <w:u w:val="single"/>
        </w:rPr>
        <w:t>Missed finals are in principle not allowed to have make-ups.</w:t>
      </w:r>
    </w:p>
    <w:p w:rsidR="00E50766" w:rsidRPr="00365FBD" w:rsidRDefault="00E50766" w:rsidP="0067045E">
      <w:pPr>
        <w:autoSpaceDE w:val="0"/>
        <w:autoSpaceDN w:val="0"/>
        <w:adjustRightInd w:val="0"/>
        <w:spacing w:after="0" w:line="240" w:lineRule="auto"/>
        <w:rPr>
          <w:rFonts w:ascii="Times New Roman" w:hAnsi="Times New Roman" w:cs="Times New Roman"/>
          <w:b/>
          <w:sz w:val="24"/>
          <w:szCs w:val="24"/>
        </w:rPr>
      </w:pPr>
    </w:p>
    <w:p w:rsidR="0067045E" w:rsidRPr="00365FBD" w:rsidRDefault="0067045E" w:rsidP="0067045E">
      <w:pPr>
        <w:autoSpaceDE w:val="0"/>
        <w:autoSpaceDN w:val="0"/>
        <w:adjustRightInd w:val="0"/>
        <w:spacing w:after="0" w:line="240" w:lineRule="auto"/>
        <w:rPr>
          <w:rFonts w:ascii="Times New Roman" w:hAnsi="Times New Roman" w:cs="Times New Roman"/>
          <w:b/>
          <w:sz w:val="24"/>
          <w:szCs w:val="24"/>
        </w:rPr>
      </w:pPr>
      <w:r w:rsidRPr="00365FBD">
        <w:rPr>
          <w:rFonts w:ascii="Times New Roman" w:hAnsi="Times New Roman" w:cs="Times New Roman"/>
          <w:b/>
          <w:sz w:val="24"/>
          <w:szCs w:val="24"/>
        </w:rPr>
        <w:t xml:space="preserve">Evaluation and Grading </w:t>
      </w:r>
    </w:p>
    <w:p w:rsidR="00E50766" w:rsidRPr="00365FBD" w:rsidRDefault="00E50766" w:rsidP="0067045E">
      <w:pPr>
        <w:autoSpaceDE w:val="0"/>
        <w:autoSpaceDN w:val="0"/>
        <w:adjustRightInd w:val="0"/>
        <w:spacing w:after="0" w:line="240" w:lineRule="auto"/>
        <w:rPr>
          <w:rFonts w:ascii="Times New Roman" w:hAnsi="Times New Roman" w:cs="Times New Roman"/>
          <w:color w:val="000000"/>
          <w:sz w:val="24"/>
          <w:szCs w:val="24"/>
        </w:rPr>
      </w:pPr>
    </w:p>
    <w:p w:rsidR="0067045E" w:rsidRPr="00365FBD" w:rsidRDefault="00E50766" w:rsidP="0067045E">
      <w:pPr>
        <w:autoSpaceDE w:val="0"/>
        <w:autoSpaceDN w:val="0"/>
        <w:adjustRightInd w:val="0"/>
        <w:spacing w:after="0" w:line="240" w:lineRule="auto"/>
        <w:rPr>
          <w:rFonts w:ascii="Times New Roman" w:hAnsi="Times New Roman" w:cs="Times New Roman"/>
          <w:sz w:val="24"/>
          <w:szCs w:val="24"/>
        </w:rPr>
      </w:pPr>
      <w:r w:rsidRPr="00365FBD">
        <w:rPr>
          <w:rFonts w:ascii="Times New Roman" w:hAnsi="Times New Roman" w:cs="Times New Roman"/>
          <w:sz w:val="24"/>
          <w:szCs w:val="24"/>
        </w:rPr>
        <w:t>The class g</w:t>
      </w:r>
      <w:r w:rsidR="0067045E" w:rsidRPr="00365FBD">
        <w:rPr>
          <w:rFonts w:ascii="Times New Roman" w:hAnsi="Times New Roman" w:cs="Times New Roman"/>
          <w:sz w:val="24"/>
          <w:szCs w:val="24"/>
        </w:rPr>
        <w:t xml:space="preserve">rading is based on the following criteria: </w:t>
      </w:r>
    </w:p>
    <w:p w:rsidR="00E50766" w:rsidRPr="00365FBD" w:rsidRDefault="00E50766" w:rsidP="0067045E">
      <w:pPr>
        <w:autoSpaceDE w:val="0"/>
        <w:autoSpaceDN w:val="0"/>
        <w:adjustRightInd w:val="0"/>
        <w:spacing w:after="0" w:line="240" w:lineRule="auto"/>
        <w:rPr>
          <w:rFonts w:ascii="Times New Roman" w:hAnsi="Times New Roman" w:cs="Times New Roman"/>
          <w:b/>
          <w:bCs/>
          <w:color w:val="000000"/>
          <w:sz w:val="24"/>
          <w:szCs w:val="24"/>
        </w:rPr>
      </w:pPr>
    </w:p>
    <w:tbl>
      <w:tblPr>
        <w:tblStyle w:val="TableGrid"/>
        <w:tblW w:w="10132" w:type="dxa"/>
        <w:tblLook w:val="04A0" w:firstRow="1" w:lastRow="0" w:firstColumn="1" w:lastColumn="0" w:noHBand="0" w:noVBand="1"/>
      </w:tblPr>
      <w:tblGrid>
        <w:gridCol w:w="5066"/>
        <w:gridCol w:w="5066"/>
      </w:tblGrid>
      <w:tr w:rsidR="00E50766" w:rsidRPr="00365FBD" w:rsidTr="00365FBD">
        <w:trPr>
          <w:trHeight w:val="146"/>
        </w:trPr>
        <w:tc>
          <w:tcPr>
            <w:tcW w:w="5066" w:type="dxa"/>
          </w:tcPr>
          <w:p w:rsidR="00E50766" w:rsidRPr="00365FBD" w:rsidRDefault="00E50766" w:rsidP="00E50766">
            <w:pPr>
              <w:autoSpaceDE w:val="0"/>
              <w:autoSpaceDN w:val="0"/>
              <w:adjustRightInd w:val="0"/>
              <w:jc w:val="center"/>
              <w:rPr>
                <w:rFonts w:ascii="Times New Roman" w:hAnsi="Times New Roman" w:cs="Times New Roman"/>
                <w:b/>
                <w:bCs/>
                <w:color w:val="000000"/>
                <w:sz w:val="24"/>
                <w:szCs w:val="24"/>
              </w:rPr>
            </w:pPr>
            <w:r w:rsidRPr="00365FBD">
              <w:rPr>
                <w:rFonts w:ascii="Times New Roman" w:hAnsi="Times New Roman" w:cs="Times New Roman"/>
                <w:b/>
                <w:bCs/>
                <w:color w:val="000000"/>
                <w:sz w:val="24"/>
                <w:szCs w:val="24"/>
              </w:rPr>
              <w:t>Grading</w:t>
            </w:r>
          </w:p>
        </w:tc>
        <w:tc>
          <w:tcPr>
            <w:tcW w:w="5066" w:type="dxa"/>
          </w:tcPr>
          <w:p w:rsidR="00E50766" w:rsidRPr="00365FBD" w:rsidRDefault="00E50766" w:rsidP="00E50766">
            <w:pPr>
              <w:autoSpaceDE w:val="0"/>
              <w:autoSpaceDN w:val="0"/>
              <w:adjustRightInd w:val="0"/>
              <w:jc w:val="center"/>
              <w:rPr>
                <w:rFonts w:ascii="Times New Roman" w:hAnsi="Times New Roman" w:cs="Times New Roman"/>
                <w:b/>
                <w:bCs/>
                <w:color w:val="000000"/>
                <w:sz w:val="24"/>
                <w:szCs w:val="24"/>
              </w:rPr>
            </w:pPr>
            <w:r w:rsidRPr="00365FBD">
              <w:rPr>
                <w:rFonts w:ascii="Times New Roman" w:hAnsi="Times New Roman" w:cs="Times New Roman"/>
                <w:b/>
                <w:bCs/>
                <w:color w:val="000000"/>
                <w:sz w:val="24"/>
                <w:szCs w:val="24"/>
              </w:rPr>
              <w:t>Criteria</w:t>
            </w:r>
          </w:p>
        </w:tc>
      </w:tr>
      <w:tr w:rsidR="00E50766" w:rsidRPr="00365FBD" w:rsidTr="00365FBD">
        <w:trPr>
          <w:trHeight w:val="146"/>
        </w:trPr>
        <w:tc>
          <w:tcPr>
            <w:tcW w:w="5066" w:type="dxa"/>
          </w:tcPr>
          <w:p w:rsidR="00E50766" w:rsidRPr="00365FBD" w:rsidRDefault="00E50766" w:rsidP="0067045E">
            <w:pPr>
              <w:autoSpaceDE w:val="0"/>
              <w:autoSpaceDN w:val="0"/>
              <w:adjustRightInd w:val="0"/>
              <w:rPr>
                <w:rFonts w:ascii="Times New Roman" w:hAnsi="Times New Roman" w:cs="Times New Roman"/>
                <w:b/>
                <w:bCs/>
                <w:color w:val="000000"/>
                <w:sz w:val="24"/>
                <w:szCs w:val="24"/>
              </w:rPr>
            </w:pPr>
            <w:r w:rsidRPr="00365FBD">
              <w:rPr>
                <w:rFonts w:ascii="Times New Roman" w:hAnsi="Times New Roman" w:cs="Times New Roman"/>
                <w:b/>
                <w:bCs/>
                <w:color w:val="000000"/>
                <w:sz w:val="24"/>
                <w:szCs w:val="24"/>
              </w:rPr>
              <w:t>A or A-</w:t>
            </w:r>
          </w:p>
        </w:tc>
        <w:tc>
          <w:tcPr>
            <w:tcW w:w="5066" w:type="dxa"/>
          </w:tcPr>
          <w:p w:rsidR="00E50766" w:rsidRPr="00365FBD" w:rsidRDefault="00E50766" w:rsidP="00C77DBD">
            <w:pPr>
              <w:autoSpaceDE w:val="0"/>
              <w:autoSpaceDN w:val="0"/>
              <w:adjustRightInd w:val="0"/>
              <w:jc w:val="both"/>
              <w:rPr>
                <w:rFonts w:ascii="Times New Roman" w:hAnsi="Times New Roman" w:cs="Times New Roman"/>
                <w:sz w:val="24"/>
                <w:szCs w:val="24"/>
              </w:rPr>
            </w:pPr>
            <w:r w:rsidRPr="00365FBD">
              <w:rPr>
                <w:rFonts w:ascii="Times New Roman" w:hAnsi="Times New Roman" w:cs="Times New Roman"/>
                <w:sz w:val="24"/>
                <w:szCs w:val="24"/>
              </w:rPr>
              <w:t>The assignment consistently exceeds expectations. It demonstrates originality of thought and creativity throughout. Beyond completing all of the required elements, new concepts and ideas are detailed that transcend general discussions along similar topic areas. There are few mechanical, grammatical or organizational issues that detract from the presented ideas.</w:t>
            </w:r>
          </w:p>
        </w:tc>
      </w:tr>
      <w:tr w:rsidR="00E50766" w:rsidRPr="00365FBD" w:rsidTr="00365FBD">
        <w:trPr>
          <w:trHeight w:val="146"/>
        </w:trPr>
        <w:tc>
          <w:tcPr>
            <w:tcW w:w="5066" w:type="dxa"/>
          </w:tcPr>
          <w:p w:rsidR="00E50766" w:rsidRPr="00365FBD" w:rsidRDefault="00E50766" w:rsidP="0067045E">
            <w:pPr>
              <w:autoSpaceDE w:val="0"/>
              <w:autoSpaceDN w:val="0"/>
              <w:adjustRightInd w:val="0"/>
              <w:rPr>
                <w:rFonts w:ascii="Times New Roman" w:hAnsi="Times New Roman" w:cs="Times New Roman"/>
                <w:b/>
                <w:bCs/>
                <w:color w:val="000000"/>
                <w:sz w:val="24"/>
                <w:szCs w:val="24"/>
              </w:rPr>
            </w:pPr>
            <w:r w:rsidRPr="00365FBD">
              <w:rPr>
                <w:rFonts w:ascii="Times New Roman" w:hAnsi="Times New Roman" w:cs="Times New Roman"/>
                <w:b/>
                <w:bCs/>
                <w:color w:val="000000"/>
                <w:sz w:val="24"/>
                <w:szCs w:val="24"/>
              </w:rPr>
              <w:t>B+, B &amp; B-</w:t>
            </w:r>
          </w:p>
        </w:tc>
        <w:tc>
          <w:tcPr>
            <w:tcW w:w="5066" w:type="dxa"/>
          </w:tcPr>
          <w:p w:rsidR="00E50766" w:rsidRPr="00365FBD" w:rsidRDefault="00E50766" w:rsidP="00C77DBD">
            <w:pPr>
              <w:autoSpaceDE w:val="0"/>
              <w:autoSpaceDN w:val="0"/>
              <w:adjustRightInd w:val="0"/>
              <w:jc w:val="both"/>
              <w:rPr>
                <w:rFonts w:ascii="Times New Roman" w:hAnsi="Times New Roman" w:cs="Times New Roman"/>
                <w:sz w:val="24"/>
                <w:szCs w:val="24"/>
              </w:rPr>
            </w:pPr>
            <w:r w:rsidRPr="00365FBD">
              <w:rPr>
                <w:rFonts w:ascii="Times New Roman" w:hAnsi="Times New Roman" w:cs="Times New Roman"/>
                <w:sz w:val="24"/>
                <w:szCs w:val="24"/>
              </w:rPr>
              <w:t xml:space="preserve">The assignment consistently meets expectations. It contains all the information prescribed for the assignment and demonstrates a command of the subject matter. There is sufficient detail to cover the subject completely but not too much as to be distracting. There may be some procedural issues, such as grammar or organizational challenges, but these do not significantly detract from the intended assignment goals. </w:t>
            </w:r>
          </w:p>
          <w:p w:rsidR="00E50766" w:rsidRPr="00365FBD" w:rsidRDefault="00E50766" w:rsidP="0067045E">
            <w:pPr>
              <w:autoSpaceDE w:val="0"/>
              <w:autoSpaceDN w:val="0"/>
              <w:adjustRightInd w:val="0"/>
              <w:rPr>
                <w:rFonts w:ascii="Times New Roman" w:hAnsi="Times New Roman" w:cs="Times New Roman"/>
                <w:sz w:val="24"/>
                <w:szCs w:val="24"/>
              </w:rPr>
            </w:pPr>
          </w:p>
        </w:tc>
      </w:tr>
      <w:tr w:rsidR="00E50766" w:rsidRPr="00365FBD" w:rsidTr="00365FBD">
        <w:trPr>
          <w:trHeight w:val="146"/>
        </w:trPr>
        <w:tc>
          <w:tcPr>
            <w:tcW w:w="5066" w:type="dxa"/>
          </w:tcPr>
          <w:p w:rsidR="00E50766" w:rsidRPr="00365FBD" w:rsidRDefault="00E50766" w:rsidP="0067045E">
            <w:pPr>
              <w:autoSpaceDE w:val="0"/>
              <w:autoSpaceDN w:val="0"/>
              <w:adjustRightInd w:val="0"/>
              <w:rPr>
                <w:rFonts w:ascii="Times New Roman" w:hAnsi="Times New Roman" w:cs="Times New Roman"/>
                <w:b/>
                <w:bCs/>
                <w:color w:val="000000"/>
                <w:sz w:val="24"/>
                <w:szCs w:val="24"/>
              </w:rPr>
            </w:pPr>
            <w:r w:rsidRPr="00365FBD">
              <w:rPr>
                <w:rFonts w:ascii="Times New Roman" w:hAnsi="Times New Roman" w:cs="Times New Roman"/>
                <w:b/>
                <w:bCs/>
                <w:color w:val="000000"/>
                <w:sz w:val="24"/>
                <w:szCs w:val="24"/>
              </w:rPr>
              <w:t>C+, C &amp; C-</w:t>
            </w:r>
          </w:p>
        </w:tc>
        <w:tc>
          <w:tcPr>
            <w:tcW w:w="5066" w:type="dxa"/>
          </w:tcPr>
          <w:p w:rsidR="00E50766" w:rsidRPr="00365FBD" w:rsidRDefault="00E50766" w:rsidP="00C77DBD">
            <w:pPr>
              <w:autoSpaceDE w:val="0"/>
              <w:autoSpaceDN w:val="0"/>
              <w:adjustRightInd w:val="0"/>
              <w:jc w:val="both"/>
              <w:rPr>
                <w:rFonts w:ascii="Times New Roman" w:hAnsi="Times New Roman" w:cs="Times New Roman"/>
                <w:sz w:val="24"/>
                <w:szCs w:val="24"/>
              </w:rPr>
            </w:pPr>
            <w:r w:rsidRPr="00365FBD">
              <w:rPr>
                <w:rFonts w:ascii="Times New Roman" w:hAnsi="Times New Roman" w:cs="Times New Roman"/>
                <w:sz w:val="24"/>
                <w:szCs w:val="24"/>
              </w:rPr>
              <w:t xml:space="preserve">The assignment fails to consistently meet expectations. That is, the assignment is complete but contains problems that detract from the intended goals. These issues may be relating to content detail, be grammatical, or be a general lack of clarity. Other problems might include not fully following assignment directions. </w:t>
            </w:r>
          </w:p>
          <w:p w:rsidR="00E50766" w:rsidRPr="00365FBD" w:rsidRDefault="00E50766" w:rsidP="0067045E">
            <w:pPr>
              <w:autoSpaceDE w:val="0"/>
              <w:autoSpaceDN w:val="0"/>
              <w:adjustRightInd w:val="0"/>
              <w:rPr>
                <w:rFonts w:ascii="Times New Roman" w:hAnsi="Times New Roman" w:cs="Times New Roman"/>
                <w:sz w:val="24"/>
                <w:szCs w:val="24"/>
              </w:rPr>
            </w:pPr>
          </w:p>
        </w:tc>
      </w:tr>
      <w:tr w:rsidR="00E50766" w:rsidRPr="00365FBD" w:rsidTr="00365FBD">
        <w:trPr>
          <w:trHeight w:val="146"/>
        </w:trPr>
        <w:tc>
          <w:tcPr>
            <w:tcW w:w="5066" w:type="dxa"/>
          </w:tcPr>
          <w:p w:rsidR="00E50766" w:rsidRPr="00365FBD" w:rsidRDefault="00E50766" w:rsidP="0067045E">
            <w:pPr>
              <w:autoSpaceDE w:val="0"/>
              <w:autoSpaceDN w:val="0"/>
              <w:adjustRightInd w:val="0"/>
              <w:rPr>
                <w:rFonts w:ascii="Times New Roman" w:hAnsi="Times New Roman" w:cs="Times New Roman"/>
                <w:b/>
                <w:bCs/>
                <w:color w:val="000000"/>
                <w:sz w:val="24"/>
                <w:szCs w:val="24"/>
              </w:rPr>
            </w:pPr>
            <w:r w:rsidRPr="00365FBD">
              <w:rPr>
                <w:rFonts w:ascii="Times New Roman" w:hAnsi="Times New Roman" w:cs="Times New Roman"/>
                <w:b/>
                <w:bCs/>
                <w:color w:val="000000"/>
                <w:sz w:val="24"/>
                <w:szCs w:val="24"/>
              </w:rPr>
              <w:t>Below C</w:t>
            </w:r>
          </w:p>
        </w:tc>
        <w:tc>
          <w:tcPr>
            <w:tcW w:w="5066" w:type="dxa"/>
          </w:tcPr>
          <w:p w:rsidR="00E50766" w:rsidRPr="00365FBD" w:rsidRDefault="00E50766" w:rsidP="00C77DBD">
            <w:pPr>
              <w:autoSpaceDE w:val="0"/>
              <w:autoSpaceDN w:val="0"/>
              <w:adjustRightInd w:val="0"/>
              <w:jc w:val="both"/>
              <w:rPr>
                <w:rFonts w:ascii="Times New Roman" w:hAnsi="Times New Roman" w:cs="Times New Roman"/>
                <w:sz w:val="24"/>
                <w:szCs w:val="24"/>
              </w:rPr>
            </w:pPr>
            <w:r w:rsidRPr="00365FBD">
              <w:rPr>
                <w:rFonts w:ascii="Times New Roman" w:hAnsi="Times New Roman" w:cs="Times New Roman"/>
                <w:sz w:val="24"/>
                <w:szCs w:val="24"/>
              </w:rPr>
              <w:t>The assignment constantly fails to meet expectations. It is incomplete or in some other way consistently fails to demonstrate a firm grasp of the assigned material.</w:t>
            </w:r>
          </w:p>
          <w:p w:rsidR="00E50766" w:rsidRPr="00365FBD" w:rsidRDefault="00E50766" w:rsidP="0067045E">
            <w:pPr>
              <w:autoSpaceDE w:val="0"/>
              <w:autoSpaceDN w:val="0"/>
              <w:adjustRightInd w:val="0"/>
              <w:rPr>
                <w:rFonts w:ascii="Times New Roman" w:hAnsi="Times New Roman" w:cs="Times New Roman"/>
                <w:b/>
                <w:bCs/>
                <w:color w:val="000000"/>
                <w:sz w:val="24"/>
                <w:szCs w:val="24"/>
              </w:rPr>
            </w:pPr>
          </w:p>
        </w:tc>
      </w:tr>
    </w:tbl>
    <w:p w:rsidR="00E50766" w:rsidRPr="00365FBD" w:rsidRDefault="00E50766" w:rsidP="0067045E">
      <w:pPr>
        <w:autoSpaceDE w:val="0"/>
        <w:autoSpaceDN w:val="0"/>
        <w:adjustRightInd w:val="0"/>
        <w:spacing w:after="0" w:line="240" w:lineRule="auto"/>
        <w:rPr>
          <w:rFonts w:ascii="Times New Roman" w:hAnsi="Times New Roman" w:cs="Times New Roman"/>
          <w:b/>
          <w:bCs/>
          <w:color w:val="000000"/>
          <w:sz w:val="24"/>
          <w:szCs w:val="24"/>
        </w:rPr>
      </w:pPr>
    </w:p>
    <w:p w:rsidR="003D461D" w:rsidRPr="00365FBD" w:rsidRDefault="003D504B" w:rsidP="003D504B">
      <w:pPr>
        <w:autoSpaceDE w:val="0"/>
        <w:autoSpaceDN w:val="0"/>
        <w:adjustRightInd w:val="0"/>
        <w:spacing w:after="0" w:line="240" w:lineRule="auto"/>
        <w:rPr>
          <w:rFonts w:ascii="Times New Roman" w:hAnsi="Times New Roman" w:cs="Times New Roman"/>
          <w:b/>
          <w:sz w:val="24"/>
          <w:szCs w:val="24"/>
        </w:rPr>
      </w:pPr>
      <w:r w:rsidRPr="00365FBD">
        <w:rPr>
          <w:rFonts w:ascii="Times New Roman" w:hAnsi="Times New Roman" w:cs="Times New Roman"/>
          <w:b/>
          <w:sz w:val="24"/>
          <w:szCs w:val="24"/>
        </w:rPr>
        <w:t>MIS5202 IT Service Delivery and Support Schedule</w:t>
      </w:r>
    </w:p>
    <w:p w:rsidR="003D504B" w:rsidRPr="00365FBD" w:rsidRDefault="003D504B" w:rsidP="003D504B">
      <w:pPr>
        <w:autoSpaceDE w:val="0"/>
        <w:autoSpaceDN w:val="0"/>
        <w:adjustRightInd w:val="0"/>
        <w:spacing w:after="0" w:line="240" w:lineRule="auto"/>
        <w:rPr>
          <w:rFonts w:ascii="Times New Roman" w:hAnsi="Times New Roman" w:cs="Times New Roman"/>
          <w:b/>
          <w:sz w:val="24"/>
          <w:szCs w:val="24"/>
        </w:rPr>
      </w:pPr>
    </w:p>
    <w:tbl>
      <w:tblPr>
        <w:tblStyle w:val="TableGrid"/>
        <w:tblW w:w="10188" w:type="dxa"/>
        <w:tblLook w:val="04A0" w:firstRow="1" w:lastRow="0" w:firstColumn="1" w:lastColumn="0" w:noHBand="0" w:noVBand="1"/>
      </w:tblPr>
      <w:tblGrid>
        <w:gridCol w:w="1068"/>
        <w:gridCol w:w="2016"/>
        <w:gridCol w:w="3728"/>
        <w:gridCol w:w="3376"/>
      </w:tblGrid>
      <w:tr w:rsidR="003D504B" w:rsidRPr="00365FBD" w:rsidTr="0060416D">
        <w:tc>
          <w:tcPr>
            <w:tcW w:w="1068" w:type="dxa"/>
          </w:tcPr>
          <w:p w:rsidR="003D504B" w:rsidRPr="00365FBD" w:rsidRDefault="003D504B" w:rsidP="00935445">
            <w:pPr>
              <w:rPr>
                <w:rFonts w:ascii="Times New Roman" w:hAnsi="Times New Roman" w:cs="Times New Roman"/>
                <w:sz w:val="24"/>
                <w:szCs w:val="24"/>
              </w:rPr>
            </w:pPr>
          </w:p>
        </w:tc>
        <w:tc>
          <w:tcPr>
            <w:tcW w:w="2016" w:type="dxa"/>
          </w:tcPr>
          <w:p w:rsidR="003D504B" w:rsidRPr="00365FBD" w:rsidRDefault="003D504B" w:rsidP="00935445">
            <w:pPr>
              <w:rPr>
                <w:rFonts w:ascii="Times New Roman" w:hAnsi="Times New Roman" w:cs="Times New Roman"/>
                <w:sz w:val="24"/>
                <w:szCs w:val="24"/>
              </w:rPr>
            </w:pPr>
            <w:r w:rsidRPr="00365FBD">
              <w:rPr>
                <w:rFonts w:ascii="Times New Roman" w:hAnsi="Times New Roman" w:cs="Times New Roman"/>
                <w:sz w:val="24"/>
                <w:szCs w:val="24"/>
              </w:rPr>
              <w:t>ISACA Topics</w:t>
            </w:r>
          </w:p>
        </w:tc>
        <w:tc>
          <w:tcPr>
            <w:tcW w:w="3728" w:type="dxa"/>
          </w:tcPr>
          <w:p w:rsidR="003D504B" w:rsidRPr="00365FBD" w:rsidRDefault="00F20B8D" w:rsidP="00F20B8D">
            <w:pPr>
              <w:jc w:val="center"/>
              <w:rPr>
                <w:rFonts w:ascii="Times New Roman" w:hAnsi="Times New Roman" w:cs="Times New Roman"/>
                <w:sz w:val="24"/>
                <w:szCs w:val="24"/>
              </w:rPr>
            </w:pPr>
            <w:r>
              <w:rPr>
                <w:rFonts w:ascii="Times New Roman" w:hAnsi="Times New Roman" w:cs="Times New Roman"/>
                <w:sz w:val="24"/>
                <w:szCs w:val="24"/>
              </w:rPr>
              <w:t>Coverage</w:t>
            </w:r>
          </w:p>
        </w:tc>
        <w:tc>
          <w:tcPr>
            <w:tcW w:w="3376" w:type="dxa"/>
          </w:tcPr>
          <w:p w:rsidR="003D504B" w:rsidRPr="00365FBD" w:rsidRDefault="003D504B" w:rsidP="00935445">
            <w:pPr>
              <w:rPr>
                <w:rFonts w:ascii="Times New Roman" w:hAnsi="Times New Roman" w:cs="Times New Roman"/>
                <w:sz w:val="24"/>
                <w:szCs w:val="24"/>
              </w:rPr>
            </w:pPr>
            <w:r w:rsidRPr="00365FBD">
              <w:rPr>
                <w:rFonts w:ascii="Times New Roman" w:hAnsi="Times New Roman" w:cs="Times New Roman"/>
                <w:sz w:val="24"/>
                <w:szCs w:val="24"/>
              </w:rPr>
              <w:t>Notes/Reading</w:t>
            </w:r>
            <w:r w:rsidR="00F20B8D">
              <w:rPr>
                <w:rFonts w:ascii="Times New Roman" w:hAnsi="Times New Roman" w:cs="Times New Roman"/>
                <w:sz w:val="24"/>
                <w:szCs w:val="24"/>
              </w:rPr>
              <w:t>/Assignment</w:t>
            </w:r>
          </w:p>
        </w:tc>
      </w:tr>
      <w:tr w:rsidR="003D504B" w:rsidRPr="00365FBD" w:rsidTr="0060416D">
        <w:tc>
          <w:tcPr>
            <w:tcW w:w="1068" w:type="dxa"/>
          </w:tcPr>
          <w:p w:rsidR="003D504B" w:rsidRPr="00365FBD" w:rsidRDefault="003D504B" w:rsidP="00935445">
            <w:pPr>
              <w:rPr>
                <w:rFonts w:ascii="Times New Roman" w:hAnsi="Times New Roman" w:cs="Times New Roman"/>
                <w:sz w:val="24"/>
                <w:szCs w:val="24"/>
              </w:rPr>
            </w:pPr>
            <w:r w:rsidRPr="00365FBD">
              <w:rPr>
                <w:rFonts w:ascii="Times New Roman" w:hAnsi="Times New Roman" w:cs="Times New Roman"/>
                <w:sz w:val="24"/>
                <w:szCs w:val="24"/>
              </w:rPr>
              <w:lastRenderedPageBreak/>
              <w:t>Week1</w:t>
            </w:r>
          </w:p>
          <w:p w:rsidR="0024058A" w:rsidRPr="00365FBD" w:rsidRDefault="0024058A" w:rsidP="00592037">
            <w:pPr>
              <w:rPr>
                <w:rFonts w:ascii="Times New Roman" w:hAnsi="Times New Roman" w:cs="Times New Roman"/>
                <w:sz w:val="24"/>
                <w:szCs w:val="24"/>
              </w:rPr>
            </w:pPr>
            <w:r w:rsidRPr="00365FBD">
              <w:rPr>
                <w:rFonts w:ascii="Times New Roman" w:hAnsi="Times New Roman" w:cs="Times New Roman"/>
                <w:sz w:val="24"/>
                <w:szCs w:val="24"/>
              </w:rPr>
              <w:t>(</w:t>
            </w:r>
            <w:r w:rsidR="0060416D">
              <w:rPr>
                <w:rFonts w:ascii="Times New Roman" w:hAnsi="Times New Roman" w:cs="Times New Roman"/>
                <w:sz w:val="24"/>
                <w:szCs w:val="24"/>
              </w:rPr>
              <w:t>1</w:t>
            </w:r>
            <w:r w:rsidRPr="00365FBD">
              <w:rPr>
                <w:rFonts w:ascii="Times New Roman" w:hAnsi="Times New Roman" w:cs="Times New Roman"/>
                <w:sz w:val="24"/>
                <w:szCs w:val="24"/>
              </w:rPr>
              <w:t>/</w:t>
            </w:r>
            <w:r w:rsidR="0060416D">
              <w:rPr>
                <w:rFonts w:ascii="Times New Roman" w:hAnsi="Times New Roman" w:cs="Times New Roman"/>
                <w:sz w:val="24"/>
                <w:szCs w:val="24"/>
              </w:rPr>
              <w:t>2</w:t>
            </w:r>
            <w:r w:rsidR="00592037">
              <w:rPr>
                <w:rFonts w:ascii="Times New Roman" w:hAnsi="Times New Roman" w:cs="Times New Roman"/>
                <w:sz w:val="24"/>
                <w:szCs w:val="24"/>
              </w:rPr>
              <w:t>9</w:t>
            </w:r>
            <w:r w:rsidRPr="00365FBD">
              <w:rPr>
                <w:rFonts w:ascii="Times New Roman" w:hAnsi="Times New Roman" w:cs="Times New Roman"/>
                <w:sz w:val="24"/>
                <w:szCs w:val="24"/>
              </w:rPr>
              <w:t>)</w:t>
            </w:r>
          </w:p>
        </w:tc>
        <w:tc>
          <w:tcPr>
            <w:tcW w:w="2016" w:type="dxa"/>
          </w:tcPr>
          <w:p w:rsidR="003D504B" w:rsidRPr="00365FBD" w:rsidRDefault="00CE580B" w:rsidP="003D504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Information System Overview</w:t>
            </w:r>
            <w:r w:rsidR="003D504B" w:rsidRPr="00365FBD">
              <w:rPr>
                <w:rFonts w:ascii="Times New Roman" w:hAnsi="Times New Roman" w:cs="Times New Roman"/>
                <w:sz w:val="24"/>
                <w:szCs w:val="24"/>
              </w:rPr>
              <w:t xml:space="preserve"> (Part I): Introduce Key IS Infrastructure Components and IS Operation Functions.</w:t>
            </w:r>
          </w:p>
          <w:p w:rsidR="003D504B" w:rsidRPr="00365FBD" w:rsidRDefault="003D504B" w:rsidP="00935445">
            <w:pPr>
              <w:rPr>
                <w:rFonts w:ascii="Times New Roman" w:hAnsi="Times New Roman" w:cs="Times New Roman"/>
                <w:sz w:val="24"/>
                <w:szCs w:val="24"/>
              </w:rPr>
            </w:pPr>
          </w:p>
        </w:tc>
        <w:tc>
          <w:tcPr>
            <w:tcW w:w="3728" w:type="dxa"/>
          </w:tcPr>
          <w:p w:rsidR="00705A11" w:rsidRDefault="00705A11" w:rsidP="00970540">
            <w:pPr>
              <w:pStyle w:val="ListParagraph"/>
              <w:numPr>
                <w:ilvl w:val="0"/>
                <w:numId w:val="6"/>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IT Risk and Controls Overview</w:t>
            </w:r>
          </w:p>
          <w:p w:rsidR="0053656B" w:rsidRDefault="0053656B" w:rsidP="00970540">
            <w:pPr>
              <w:pStyle w:val="ListParagraph"/>
              <w:numPr>
                <w:ilvl w:val="0"/>
                <w:numId w:val="6"/>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Control Frameworks and Standards</w:t>
            </w:r>
          </w:p>
          <w:p w:rsidR="00705A11" w:rsidRDefault="00705A11" w:rsidP="00970540">
            <w:pPr>
              <w:pStyle w:val="ListParagraph"/>
              <w:numPr>
                <w:ilvl w:val="0"/>
                <w:numId w:val="6"/>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IT Audit Process Overview</w:t>
            </w:r>
          </w:p>
          <w:p w:rsidR="00705A11" w:rsidRDefault="00705A11" w:rsidP="00705A11">
            <w:pPr>
              <w:pStyle w:val="ListParagraph"/>
              <w:autoSpaceDE w:val="0"/>
              <w:autoSpaceDN w:val="0"/>
              <w:adjustRightInd w:val="0"/>
              <w:rPr>
                <w:rFonts w:ascii="Times New Roman" w:eastAsiaTheme="minorHAnsi" w:hAnsi="Times New Roman" w:cs="Times New Roman"/>
                <w:sz w:val="24"/>
                <w:szCs w:val="24"/>
              </w:rPr>
            </w:pPr>
          </w:p>
          <w:p w:rsidR="00DE64F2" w:rsidRPr="00DE64F2" w:rsidRDefault="00DE64F2" w:rsidP="00970540">
            <w:pPr>
              <w:pStyle w:val="ListParagraph"/>
              <w:numPr>
                <w:ilvl w:val="0"/>
                <w:numId w:val="6"/>
              </w:numPr>
              <w:autoSpaceDE w:val="0"/>
              <w:autoSpaceDN w:val="0"/>
              <w:adjustRightInd w:val="0"/>
              <w:rPr>
                <w:rFonts w:ascii="Times New Roman" w:eastAsiaTheme="minorHAnsi" w:hAnsi="Times New Roman" w:cs="Times New Roman"/>
                <w:sz w:val="24"/>
                <w:szCs w:val="24"/>
              </w:rPr>
            </w:pPr>
            <w:r w:rsidRPr="00DE64F2">
              <w:rPr>
                <w:rFonts w:ascii="Times New Roman" w:eastAsiaTheme="minorHAnsi" w:hAnsi="Times New Roman" w:cs="Times New Roman"/>
                <w:sz w:val="24"/>
                <w:szCs w:val="24"/>
              </w:rPr>
              <w:t>IT Infrastructure Overview</w:t>
            </w:r>
          </w:p>
          <w:p w:rsidR="00970540" w:rsidRPr="00DE64F2" w:rsidRDefault="00970540" w:rsidP="00970540">
            <w:pPr>
              <w:pStyle w:val="ListParagraph"/>
              <w:numPr>
                <w:ilvl w:val="0"/>
                <w:numId w:val="6"/>
              </w:numPr>
              <w:autoSpaceDE w:val="0"/>
              <w:autoSpaceDN w:val="0"/>
              <w:adjustRightInd w:val="0"/>
              <w:rPr>
                <w:rFonts w:ascii="Times New Roman" w:eastAsiaTheme="minorHAnsi" w:hAnsi="Times New Roman" w:cs="Times New Roman"/>
                <w:sz w:val="24"/>
                <w:szCs w:val="24"/>
              </w:rPr>
            </w:pPr>
            <w:r w:rsidRPr="00DE64F2">
              <w:rPr>
                <w:rFonts w:ascii="Times New Roman" w:eastAsiaTheme="minorHAnsi" w:hAnsi="Times New Roman" w:cs="Times New Roman"/>
                <w:sz w:val="24"/>
                <w:szCs w:val="24"/>
              </w:rPr>
              <w:t>IS Management</w:t>
            </w:r>
            <w:r w:rsidR="00DE64F2" w:rsidRPr="00DE64F2">
              <w:rPr>
                <w:rFonts w:ascii="Times New Roman" w:eastAsiaTheme="minorHAnsi" w:hAnsi="Times New Roman" w:cs="Times New Roman"/>
                <w:sz w:val="24"/>
                <w:szCs w:val="24"/>
              </w:rPr>
              <w:t xml:space="preserve"> &amp;</w:t>
            </w:r>
            <w:r w:rsidR="00DE64F2">
              <w:rPr>
                <w:rFonts w:ascii="Times New Roman" w:eastAsiaTheme="minorHAnsi" w:hAnsi="Times New Roman" w:cs="Times New Roman"/>
                <w:sz w:val="24"/>
                <w:szCs w:val="24"/>
              </w:rPr>
              <w:t xml:space="preserve"> O</w:t>
            </w:r>
            <w:r w:rsidRPr="00DE64F2">
              <w:rPr>
                <w:rFonts w:ascii="Times New Roman" w:eastAsiaTheme="minorHAnsi" w:hAnsi="Times New Roman" w:cs="Times New Roman"/>
                <w:sz w:val="24"/>
                <w:szCs w:val="24"/>
              </w:rPr>
              <w:t>perations</w:t>
            </w:r>
          </w:p>
          <w:p w:rsidR="00970540" w:rsidRPr="00365FBD" w:rsidRDefault="00970540" w:rsidP="00ED07E3">
            <w:pPr>
              <w:pStyle w:val="ListParagraph"/>
              <w:autoSpaceDE w:val="0"/>
              <w:autoSpaceDN w:val="0"/>
              <w:adjustRightInd w:val="0"/>
              <w:rPr>
                <w:rFonts w:ascii="Times New Roman" w:eastAsiaTheme="minorHAnsi" w:hAnsi="Times New Roman" w:cs="Times New Roman"/>
                <w:sz w:val="24"/>
                <w:szCs w:val="24"/>
              </w:rPr>
            </w:pPr>
          </w:p>
          <w:p w:rsidR="00705A11" w:rsidRPr="00365FBD" w:rsidRDefault="00705A11" w:rsidP="00705A11">
            <w:pPr>
              <w:pStyle w:val="ListParagraph"/>
              <w:autoSpaceDE w:val="0"/>
              <w:autoSpaceDN w:val="0"/>
              <w:adjustRightInd w:val="0"/>
              <w:rPr>
                <w:rFonts w:ascii="Times New Roman" w:eastAsiaTheme="minorHAnsi" w:hAnsi="Times New Roman" w:cs="Times New Roman"/>
                <w:sz w:val="24"/>
                <w:szCs w:val="24"/>
              </w:rPr>
            </w:pPr>
          </w:p>
          <w:p w:rsidR="003D504B" w:rsidRPr="00365FBD" w:rsidRDefault="003D504B" w:rsidP="00935445">
            <w:pPr>
              <w:rPr>
                <w:rFonts w:ascii="Times New Roman" w:hAnsi="Times New Roman" w:cs="Times New Roman"/>
                <w:sz w:val="24"/>
                <w:szCs w:val="24"/>
              </w:rPr>
            </w:pPr>
          </w:p>
        </w:tc>
        <w:tc>
          <w:tcPr>
            <w:tcW w:w="3376" w:type="dxa"/>
          </w:tcPr>
          <w:p w:rsidR="003D504B" w:rsidRPr="00365FBD" w:rsidRDefault="00FA2507" w:rsidP="00935445">
            <w:pPr>
              <w:rPr>
                <w:rFonts w:ascii="Times New Roman" w:hAnsi="Times New Roman" w:cs="Times New Roman"/>
                <w:sz w:val="24"/>
                <w:szCs w:val="24"/>
              </w:rPr>
            </w:pPr>
            <w:r w:rsidRPr="003617A5">
              <w:rPr>
                <w:rFonts w:ascii="Times New Roman" w:hAnsi="Times New Roman" w:cs="Times New Roman"/>
                <w:b/>
                <w:i/>
                <w:sz w:val="24"/>
                <w:szCs w:val="24"/>
                <w:u w:val="single"/>
              </w:rPr>
              <w:t>CISA Review Manual 201</w:t>
            </w:r>
            <w:r w:rsidR="001A1A4F">
              <w:rPr>
                <w:rFonts w:ascii="Times New Roman" w:hAnsi="Times New Roman" w:cs="Times New Roman"/>
                <w:b/>
                <w:i/>
                <w:sz w:val="24"/>
                <w:szCs w:val="24"/>
                <w:u w:val="single"/>
              </w:rPr>
              <w:t>3</w:t>
            </w:r>
            <w:r w:rsidRPr="003617A5">
              <w:rPr>
                <w:rFonts w:ascii="Times New Roman" w:hAnsi="Times New Roman" w:cs="Times New Roman"/>
                <w:b/>
                <w:i/>
                <w:sz w:val="24"/>
                <w:szCs w:val="24"/>
                <w:u w:val="single"/>
              </w:rPr>
              <w:t>:</w:t>
            </w:r>
            <w:r w:rsidRPr="00365FBD">
              <w:rPr>
                <w:rFonts w:ascii="Times New Roman" w:hAnsi="Times New Roman" w:cs="Times New Roman"/>
                <w:sz w:val="24"/>
                <w:szCs w:val="24"/>
              </w:rPr>
              <w:t xml:space="preserve"> </w:t>
            </w:r>
            <w:r w:rsidR="00F20B8D">
              <w:rPr>
                <w:rFonts w:ascii="Times New Roman" w:hAnsi="Times New Roman" w:cs="Times New Roman"/>
                <w:i/>
                <w:sz w:val="24"/>
                <w:szCs w:val="24"/>
              </w:rPr>
              <w:t>4.1; 4.2.1;</w:t>
            </w:r>
            <w:r w:rsidRPr="00365FBD">
              <w:rPr>
                <w:rFonts w:ascii="Times New Roman" w:hAnsi="Times New Roman" w:cs="Times New Roman"/>
                <w:i/>
                <w:sz w:val="24"/>
                <w:szCs w:val="24"/>
              </w:rPr>
              <w:t>4.2.3;4.2.4;</w:t>
            </w:r>
            <w:r w:rsidR="00067067" w:rsidRPr="00365FBD">
              <w:rPr>
                <w:rFonts w:ascii="Times New Roman" w:hAnsi="Times New Roman" w:cs="Times New Roman"/>
                <w:i/>
                <w:sz w:val="24"/>
                <w:szCs w:val="24"/>
              </w:rPr>
              <w:t xml:space="preserve"> 4.6.5</w:t>
            </w:r>
          </w:p>
          <w:p w:rsidR="00067067" w:rsidRPr="00365FBD" w:rsidRDefault="00067067" w:rsidP="00935445">
            <w:pPr>
              <w:rPr>
                <w:rFonts w:ascii="Times New Roman" w:hAnsi="Times New Roman" w:cs="Times New Roman"/>
                <w:sz w:val="24"/>
                <w:szCs w:val="24"/>
              </w:rPr>
            </w:pPr>
          </w:p>
          <w:p w:rsidR="003617A5" w:rsidRDefault="003617A5" w:rsidP="006138AF">
            <w:pPr>
              <w:rPr>
                <w:rFonts w:ascii="Times New Roman" w:hAnsi="Times New Roman" w:cs="Times New Roman"/>
                <w:b/>
                <w:i/>
                <w:sz w:val="24"/>
                <w:szCs w:val="24"/>
                <w:u w:val="single"/>
              </w:rPr>
            </w:pPr>
            <w:r w:rsidRPr="003617A5">
              <w:rPr>
                <w:rFonts w:ascii="Times New Roman" w:hAnsi="Times New Roman" w:cs="Times New Roman"/>
                <w:b/>
                <w:i/>
                <w:sz w:val="24"/>
                <w:szCs w:val="24"/>
                <w:u w:val="single"/>
              </w:rPr>
              <w:t>IT Auditing:</w:t>
            </w:r>
          </w:p>
          <w:p w:rsidR="00DE64F2" w:rsidRPr="00DE64F2" w:rsidRDefault="00DE64F2" w:rsidP="006138AF">
            <w:pPr>
              <w:rPr>
                <w:rFonts w:ascii="Times New Roman" w:hAnsi="Times New Roman" w:cs="Times New Roman"/>
                <w:i/>
                <w:sz w:val="24"/>
                <w:szCs w:val="24"/>
              </w:rPr>
            </w:pPr>
            <w:r w:rsidRPr="00DE64F2">
              <w:rPr>
                <w:rFonts w:ascii="Times New Roman" w:hAnsi="Times New Roman" w:cs="Times New Roman"/>
                <w:i/>
                <w:sz w:val="24"/>
                <w:szCs w:val="24"/>
              </w:rPr>
              <w:t>Chapter 1</w:t>
            </w:r>
            <w:r>
              <w:rPr>
                <w:rFonts w:ascii="Times New Roman" w:hAnsi="Times New Roman" w:cs="Times New Roman"/>
                <w:i/>
                <w:sz w:val="24"/>
                <w:szCs w:val="24"/>
              </w:rPr>
              <w:t xml:space="preserve"> </w:t>
            </w:r>
            <w:r w:rsidRPr="00DE64F2">
              <w:rPr>
                <w:rFonts w:ascii="Times New Roman" w:hAnsi="Times New Roman" w:cs="Times New Roman"/>
                <w:i/>
                <w:sz w:val="24"/>
                <w:szCs w:val="24"/>
              </w:rPr>
              <w:t>Building an Effective Internal IT Audit Function</w:t>
            </w:r>
          </w:p>
          <w:p w:rsidR="00DE64F2" w:rsidRDefault="00DE64F2" w:rsidP="006138AF">
            <w:pPr>
              <w:rPr>
                <w:rFonts w:ascii="Times New Roman" w:hAnsi="Times New Roman" w:cs="Times New Roman"/>
                <w:i/>
                <w:sz w:val="24"/>
                <w:szCs w:val="24"/>
              </w:rPr>
            </w:pPr>
          </w:p>
          <w:p w:rsidR="003617A5" w:rsidRPr="003617A5" w:rsidRDefault="003617A5" w:rsidP="006138AF">
            <w:pPr>
              <w:rPr>
                <w:rFonts w:ascii="Times New Roman" w:hAnsi="Times New Roman" w:cs="Times New Roman"/>
                <w:i/>
                <w:sz w:val="24"/>
                <w:szCs w:val="24"/>
              </w:rPr>
            </w:pPr>
            <w:r w:rsidRPr="003617A5">
              <w:rPr>
                <w:rFonts w:ascii="Times New Roman" w:hAnsi="Times New Roman" w:cs="Times New Roman"/>
                <w:i/>
                <w:sz w:val="24"/>
                <w:szCs w:val="24"/>
              </w:rPr>
              <w:t>Chapter 2 The Audit Process</w:t>
            </w:r>
          </w:p>
          <w:p w:rsidR="00DE64F2" w:rsidRDefault="00DE64F2" w:rsidP="006138AF">
            <w:pPr>
              <w:rPr>
                <w:rFonts w:ascii="Times New Roman" w:hAnsi="Times New Roman" w:cs="Times New Roman"/>
                <w:i/>
                <w:sz w:val="24"/>
                <w:szCs w:val="24"/>
              </w:rPr>
            </w:pPr>
          </w:p>
          <w:p w:rsidR="003617A5" w:rsidRPr="00ED07E3" w:rsidRDefault="00ED07E3" w:rsidP="006138AF">
            <w:pPr>
              <w:rPr>
                <w:rFonts w:ascii="Times New Roman" w:hAnsi="Times New Roman" w:cs="Times New Roman"/>
                <w:i/>
                <w:sz w:val="24"/>
                <w:szCs w:val="24"/>
              </w:rPr>
            </w:pPr>
            <w:r w:rsidRPr="00ED07E3">
              <w:rPr>
                <w:rFonts w:ascii="Times New Roman" w:hAnsi="Times New Roman" w:cs="Times New Roman"/>
                <w:i/>
                <w:sz w:val="24"/>
                <w:szCs w:val="24"/>
              </w:rPr>
              <w:t>Chapter 16 Framework and Standards</w:t>
            </w:r>
          </w:p>
          <w:p w:rsidR="003617A5" w:rsidRDefault="003617A5" w:rsidP="006138AF">
            <w:pPr>
              <w:rPr>
                <w:rFonts w:ascii="Times New Roman" w:hAnsi="Times New Roman" w:cs="Times New Roman"/>
                <w:b/>
                <w:i/>
                <w:sz w:val="24"/>
                <w:szCs w:val="24"/>
              </w:rPr>
            </w:pPr>
          </w:p>
          <w:p w:rsidR="00BE56E0" w:rsidRPr="003617A5" w:rsidRDefault="00BE56E0" w:rsidP="00BE56E0">
            <w:pPr>
              <w:rPr>
                <w:rFonts w:ascii="Times New Roman" w:hAnsi="Times New Roman" w:cs="Times New Roman"/>
                <w:i/>
                <w:sz w:val="24"/>
                <w:szCs w:val="24"/>
              </w:rPr>
            </w:pPr>
          </w:p>
        </w:tc>
      </w:tr>
      <w:tr w:rsidR="003D504B" w:rsidRPr="00365FBD" w:rsidTr="0060416D">
        <w:tc>
          <w:tcPr>
            <w:tcW w:w="1068" w:type="dxa"/>
          </w:tcPr>
          <w:p w:rsidR="003D504B" w:rsidRPr="00365FBD" w:rsidRDefault="003D504B">
            <w:pPr>
              <w:rPr>
                <w:rFonts w:ascii="Times New Roman" w:hAnsi="Times New Roman" w:cs="Times New Roman"/>
                <w:sz w:val="24"/>
                <w:szCs w:val="24"/>
              </w:rPr>
            </w:pPr>
            <w:r w:rsidRPr="00365FBD">
              <w:rPr>
                <w:rFonts w:ascii="Times New Roman" w:hAnsi="Times New Roman" w:cs="Times New Roman"/>
                <w:sz w:val="24"/>
                <w:szCs w:val="24"/>
              </w:rPr>
              <w:t>Week2</w:t>
            </w:r>
          </w:p>
          <w:p w:rsidR="0024058A" w:rsidRPr="00365FBD" w:rsidRDefault="0024058A" w:rsidP="00592037">
            <w:pPr>
              <w:rPr>
                <w:rFonts w:ascii="Times New Roman" w:hAnsi="Times New Roman" w:cs="Times New Roman"/>
                <w:sz w:val="24"/>
                <w:szCs w:val="24"/>
              </w:rPr>
            </w:pPr>
            <w:r w:rsidRPr="00365FBD">
              <w:rPr>
                <w:rFonts w:ascii="Times New Roman" w:hAnsi="Times New Roman" w:cs="Times New Roman"/>
                <w:sz w:val="24"/>
                <w:szCs w:val="24"/>
              </w:rPr>
              <w:t>(</w:t>
            </w:r>
            <w:r w:rsidR="0060416D">
              <w:rPr>
                <w:rFonts w:ascii="Times New Roman" w:hAnsi="Times New Roman" w:cs="Times New Roman"/>
                <w:sz w:val="24"/>
                <w:szCs w:val="24"/>
              </w:rPr>
              <w:t>1</w:t>
            </w:r>
            <w:r w:rsidRPr="00365FBD">
              <w:rPr>
                <w:rFonts w:ascii="Times New Roman" w:hAnsi="Times New Roman" w:cs="Times New Roman"/>
                <w:sz w:val="24"/>
                <w:szCs w:val="24"/>
              </w:rPr>
              <w:t>/</w:t>
            </w:r>
            <w:r w:rsidR="00592037">
              <w:rPr>
                <w:rFonts w:ascii="Times New Roman" w:hAnsi="Times New Roman" w:cs="Times New Roman"/>
                <w:sz w:val="24"/>
                <w:szCs w:val="24"/>
              </w:rPr>
              <w:t>25</w:t>
            </w:r>
            <w:r w:rsidRPr="00365FBD">
              <w:rPr>
                <w:rFonts w:ascii="Times New Roman" w:hAnsi="Times New Roman" w:cs="Times New Roman"/>
                <w:sz w:val="24"/>
                <w:szCs w:val="24"/>
              </w:rPr>
              <w:t>)</w:t>
            </w:r>
          </w:p>
        </w:tc>
        <w:tc>
          <w:tcPr>
            <w:tcW w:w="2016" w:type="dxa"/>
          </w:tcPr>
          <w:p w:rsidR="003D504B" w:rsidRPr="00365FBD" w:rsidRDefault="003D504B" w:rsidP="00CE580B">
            <w:pPr>
              <w:rPr>
                <w:rFonts w:ascii="Times New Roman" w:hAnsi="Times New Roman" w:cs="Times New Roman"/>
                <w:sz w:val="24"/>
                <w:szCs w:val="24"/>
              </w:rPr>
            </w:pPr>
            <w:r w:rsidRPr="00365FBD">
              <w:rPr>
                <w:rFonts w:ascii="Times New Roman" w:hAnsi="Times New Roman" w:cs="Times New Roman"/>
                <w:sz w:val="24"/>
                <w:szCs w:val="24"/>
              </w:rPr>
              <w:t xml:space="preserve">Information System </w:t>
            </w:r>
            <w:r w:rsidR="00CE580B">
              <w:rPr>
                <w:rFonts w:ascii="Times New Roman" w:hAnsi="Times New Roman" w:cs="Times New Roman"/>
                <w:sz w:val="24"/>
                <w:szCs w:val="24"/>
              </w:rPr>
              <w:t>Overview</w:t>
            </w:r>
            <w:r w:rsidRPr="00365FBD">
              <w:rPr>
                <w:rFonts w:ascii="Times New Roman" w:hAnsi="Times New Roman" w:cs="Times New Roman"/>
                <w:sz w:val="24"/>
                <w:szCs w:val="24"/>
              </w:rPr>
              <w:t xml:space="preserve"> (Part I</w:t>
            </w:r>
            <w:r w:rsidR="00392C37">
              <w:rPr>
                <w:rFonts w:ascii="Times New Roman" w:hAnsi="Times New Roman" w:cs="Times New Roman"/>
                <w:sz w:val="24"/>
                <w:szCs w:val="24"/>
              </w:rPr>
              <w:t>I</w:t>
            </w:r>
            <w:r w:rsidRPr="00365FBD">
              <w:rPr>
                <w:rFonts w:ascii="Times New Roman" w:hAnsi="Times New Roman" w:cs="Times New Roman"/>
                <w:sz w:val="24"/>
                <w:szCs w:val="24"/>
              </w:rPr>
              <w:t>): Continue to Introduce Key IS Infrastructure Components and IS Operation Functions.</w:t>
            </w:r>
          </w:p>
        </w:tc>
        <w:tc>
          <w:tcPr>
            <w:tcW w:w="3728" w:type="dxa"/>
          </w:tcPr>
          <w:p w:rsidR="0053656B" w:rsidRDefault="0053656B" w:rsidP="0053656B">
            <w:pPr>
              <w:pStyle w:val="ListParagraph"/>
              <w:autoSpaceDE w:val="0"/>
              <w:autoSpaceDN w:val="0"/>
              <w:adjustRightInd w:val="0"/>
              <w:rPr>
                <w:rFonts w:ascii="Times New Roman" w:eastAsiaTheme="minorHAnsi" w:hAnsi="Times New Roman" w:cs="Times New Roman"/>
                <w:sz w:val="24"/>
                <w:szCs w:val="24"/>
              </w:rPr>
            </w:pPr>
          </w:p>
          <w:p w:rsidR="00970540" w:rsidRPr="00365FBD" w:rsidRDefault="0053656B" w:rsidP="0053656B">
            <w:pPr>
              <w:pStyle w:val="ListParagraph"/>
              <w:numPr>
                <w:ilvl w:val="0"/>
                <w:numId w:val="13"/>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Information System Assets</w:t>
            </w:r>
          </w:p>
          <w:p w:rsidR="00970540" w:rsidRDefault="00CE580B" w:rsidP="00970540">
            <w:pPr>
              <w:pStyle w:val="ListParagraph"/>
              <w:numPr>
                <w:ilvl w:val="0"/>
                <w:numId w:val="6"/>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Database and d</w:t>
            </w:r>
            <w:r w:rsidR="00970540" w:rsidRPr="00365FBD">
              <w:rPr>
                <w:rFonts w:ascii="Times New Roman" w:eastAsiaTheme="minorHAnsi" w:hAnsi="Times New Roman" w:cs="Times New Roman"/>
                <w:sz w:val="24"/>
                <w:szCs w:val="24"/>
              </w:rPr>
              <w:t>atabase Administration Practices</w:t>
            </w:r>
          </w:p>
          <w:p w:rsidR="0053656B" w:rsidRDefault="0053656B" w:rsidP="0053656B">
            <w:pPr>
              <w:pStyle w:val="ListParagraph"/>
              <w:numPr>
                <w:ilvl w:val="0"/>
                <w:numId w:val="6"/>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General Computer Controls</w:t>
            </w:r>
          </w:p>
          <w:p w:rsidR="0053656B" w:rsidRDefault="0053656B" w:rsidP="0053656B">
            <w:pPr>
              <w:pStyle w:val="ListParagraph"/>
              <w:numPr>
                <w:ilvl w:val="0"/>
                <w:numId w:val="6"/>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Database Audit</w:t>
            </w:r>
          </w:p>
          <w:p w:rsidR="00000FA4" w:rsidRDefault="00000FA4" w:rsidP="00935445">
            <w:pPr>
              <w:rPr>
                <w:rFonts w:ascii="Times New Roman" w:hAnsi="Times New Roman" w:cs="Times New Roman"/>
                <w:sz w:val="24"/>
                <w:szCs w:val="24"/>
              </w:rPr>
            </w:pPr>
          </w:p>
          <w:p w:rsidR="003D504B" w:rsidRPr="00365FBD" w:rsidRDefault="00000FA4" w:rsidP="00935445">
            <w:pPr>
              <w:rPr>
                <w:rFonts w:ascii="Times New Roman" w:hAnsi="Times New Roman" w:cs="Times New Roman"/>
                <w:sz w:val="24"/>
                <w:szCs w:val="24"/>
              </w:rPr>
            </w:pPr>
            <w:r>
              <w:rPr>
                <w:rFonts w:ascii="Times New Roman" w:hAnsi="Times New Roman" w:cs="Times New Roman"/>
                <w:sz w:val="24"/>
                <w:szCs w:val="24"/>
              </w:rPr>
              <w:t xml:space="preserve">CISA </w:t>
            </w:r>
            <w:r w:rsidR="00BE56E0">
              <w:rPr>
                <w:rFonts w:ascii="Times New Roman" w:hAnsi="Times New Roman" w:cs="Times New Roman"/>
                <w:sz w:val="24"/>
                <w:szCs w:val="24"/>
              </w:rPr>
              <w:t>Quiz #1</w:t>
            </w:r>
          </w:p>
        </w:tc>
        <w:tc>
          <w:tcPr>
            <w:tcW w:w="3376" w:type="dxa"/>
          </w:tcPr>
          <w:p w:rsidR="003D504B" w:rsidRPr="00365FBD" w:rsidRDefault="00FA2507" w:rsidP="00067067">
            <w:pPr>
              <w:rPr>
                <w:rFonts w:ascii="Times New Roman" w:hAnsi="Times New Roman" w:cs="Times New Roman"/>
                <w:sz w:val="24"/>
                <w:szCs w:val="24"/>
              </w:rPr>
            </w:pPr>
            <w:r w:rsidRPr="009A6F9E">
              <w:rPr>
                <w:rFonts w:ascii="Times New Roman" w:hAnsi="Times New Roman" w:cs="Times New Roman"/>
                <w:b/>
                <w:i/>
                <w:sz w:val="24"/>
                <w:szCs w:val="24"/>
                <w:u w:val="single"/>
              </w:rPr>
              <w:t>CISA Review Manual 201</w:t>
            </w:r>
            <w:r w:rsidR="001A1A4F">
              <w:rPr>
                <w:rFonts w:ascii="Times New Roman" w:hAnsi="Times New Roman" w:cs="Times New Roman"/>
                <w:b/>
                <w:i/>
                <w:sz w:val="24"/>
                <w:szCs w:val="24"/>
                <w:u w:val="single"/>
              </w:rPr>
              <w:t>3</w:t>
            </w:r>
            <w:r w:rsidRPr="009A6F9E">
              <w:rPr>
                <w:rFonts w:ascii="Times New Roman" w:hAnsi="Times New Roman" w:cs="Times New Roman"/>
                <w:b/>
                <w:i/>
                <w:sz w:val="24"/>
                <w:szCs w:val="24"/>
                <w:u w:val="single"/>
              </w:rPr>
              <w:t>:</w:t>
            </w:r>
            <w:r w:rsidRPr="00365FBD">
              <w:rPr>
                <w:rFonts w:ascii="Times New Roman" w:hAnsi="Times New Roman" w:cs="Times New Roman"/>
                <w:b/>
                <w:i/>
                <w:sz w:val="24"/>
                <w:szCs w:val="24"/>
              </w:rPr>
              <w:t xml:space="preserve"> </w:t>
            </w:r>
            <w:r w:rsidRPr="00365FBD">
              <w:rPr>
                <w:rFonts w:ascii="Times New Roman" w:hAnsi="Times New Roman" w:cs="Times New Roman"/>
                <w:i/>
                <w:sz w:val="24"/>
                <w:szCs w:val="24"/>
              </w:rPr>
              <w:t>4.3</w:t>
            </w:r>
            <w:r w:rsidR="00C42B30">
              <w:rPr>
                <w:rFonts w:ascii="Times New Roman" w:hAnsi="Times New Roman" w:cs="Times New Roman"/>
                <w:i/>
                <w:sz w:val="24"/>
                <w:szCs w:val="24"/>
              </w:rPr>
              <w:t xml:space="preserve">.1; </w:t>
            </w:r>
            <w:r w:rsidRPr="00365FBD">
              <w:rPr>
                <w:rFonts w:ascii="Times New Roman" w:hAnsi="Times New Roman" w:cs="Times New Roman"/>
                <w:i/>
                <w:sz w:val="24"/>
                <w:szCs w:val="24"/>
              </w:rPr>
              <w:t xml:space="preserve"> 4.4.3; 4.4.4; 4.4.5;  </w:t>
            </w:r>
            <w:r w:rsidR="00067067" w:rsidRPr="00365FBD">
              <w:rPr>
                <w:rFonts w:ascii="Times New Roman" w:hAnsi="Times New Roman" w:cs="Times New Roman"/>
                <w:i/>
                <w:sz w:val="24"/>
                <w:szCs w:val="24"/>
              </w:rPr>
              <w:t>4.6.1</w:t>
            </w:r>
            <w:r w:rsidR="00AB7A5C" w:rsidRPr="00365FBD">
              <w:rPr>
                <w:rFonts w:ascii="Times New Roman" w:hAnsi="Times New Roman" w:cs="Times New Roman"/>
                <w:i/>
                <w:sz w:val="24"/>
                <w:szCs w:val="24"/>
              </w:rPr>
              <w:t>, 4.6.3</w:t>
            </w:r>
          </w:p>
          <w:p w:rsidR="00067067" w:rsidRDefault="00067067" w:rsidP="00067067">
            <w:pPr>
              <w:rPr>
                <w:rFonts w:ascii="Times New Roman" w:hAnsi="Times New Roman" w:cs="Times New Roman"/>
                <w:sz w:val="24"/>
                <w:szCs w:val="24"/>
              </w:rPr>
            </w:pPr>
          </w:p>
          <w:p w:rsidR="003617A5" w:rsidRPr="009A6F9E" w:rsidRDefault="003617A5" w:rsidP="003617A5">
            <w:pPr>
              <w:rPr>
                <w:rFonts w:ascii="Times New Roman" w:hAnsi="Times New Roman" w:cs="Times New Roman"/>
                <w:b/>
                <w:i/>
                <w:sz w:val="24"/>
                <w:szCs w:val="24"/>
                <w:u w:val="single"/>
              </w:rPr>
            </w:pPr>
            <w:r w:rsidRPr="009A6F9E">
              <w:rPr>
                <w:rFonts w:ascii="Times New Roman" w:hAnsi="Times New Roman" w:cs="Times New Roman"/>
                <w:b/>
                <w:i/>
                <w:sz w:val="24"/>
                <w:szCs w:val="24"/>
                <w:u w:val="single"/>
              </w:rPr>
              <w:t>IT Auditing:</w:t>
            </w:r>
          </w:p>
          <w:p w:rsidR="00DE64F2" w:rsidRDefault="00DE64F2" w:rsidP="00DE64F2">
            <w:pPr>
              <w:rPr>
                <w:rFonts w:ascii="Times New Roman" w:hAnsi="Times New Roman" w:cs="Times New Roman"/>
                <w:i/>
                <w:sz w:val="24"/>
                <w:szCs w:val="24"/>
              </w:rPr>
            </w:pPr>
            <w:r w:rsidRPr="003617A5">
              <w:rPr>
                <w:rFonts w:ascii="Times New Roman" w:hAnsi="Times New Roman" w:cs="Times New Roman"/>
                <w:i/>
                <w:sz w:val="24"/>
                <w:szCs w:val="24"/>
              </w:rPr>
              <w:t>Chapter 3 Auditing Entity Level Controls</w:t>
            </w:r>
          </w:p>
          <w:p w:rsidR="00B00D08" w:rsidRDefault="00B00D08" w:rsidP="00DE64F2">
            <w:pPr>
              <w:rPr>
                <w:rFonts w:ascii="Times New Roman" w:hAnsi="Times New Roman" w:cs="Times New Roman"/>
                <w:i/>
                <w:sz w:val="24"/>
                <w:szCs w:val="24"/>
              </w:rPr>
            </w:pPr>
          </w:p>
          <w:p w:rsidR="00B00D08" w:rsidRPr="003617A5" w:rsidRDefault="00B00D08" w:rsidP="00B00D08">
            <w:pPr>
              <w:rPr>
                <w:rFonts w:ascii="Times New Roman" w:hAnsi="Times New Roman" w:cs="Times New Roman"/>
                <w:i/>
                <w:sz w:val="24"/>
                <w:szCs w:val="24"/>
              </w:rPr>
            </w:pPr>
            <w:r w:rsidRPr="003617A5">
              <w:rPr>
                <w:rFonts w:ascii="Times New Roman" w:hAnsi="Times New Roman" w:cs="Times New Roman"/>
                <w:i/>
                <w:sz w:val="24"/>
                <w:szCs w:val="24"/>
              </w:rPr>
              <w:t>Chapter 9 Auditing Databases</w:t>
            </w:r>
          </w:p>
          <w:p w:rsidR="003617A5" w:rsidRDefault="003617A5" w:rsidP="00067067">
            <w:pPr>
              <w:rPr>
                <w:rFonts w:ascii="Times New Roman" w:hAnsi="Times New Roman" w:cs="Times New Roman"/>
                <w:i/>
                <w:sz w:val="24"/>
                <w:szCs w:val="24"/>
              </w:rPr>
            </w:pPr>
          </w:p>
          <w:p w:rsidR="009A76ED" w:rsidRDefault="009A76ED" w:rsidP="00067067">
            <w:pPr>
              <w:rPr>
                <w:rFonts w:ascii="Times New Roman" w:hAnsi="Times New Roman" w:cs="Times New Roman"/>
                <w:i/>
                <w:sz w:val="24"/>
                <w:szCs w:val="24"/>
              </w:rPr>
            </w:pPr>
            <w:r>
              <w:rPr>
                <w:rFonts w:ascii="Times New Roman" w:hAnsi="Times New Roman" w:cs="Times New Roman"/>
                <w:i/>
                <w:sz w:val="24"/>
                <w:szCs w:val="24"/>
              </w:rPr>
              <w:t>Chapter 18 Risk Management</w:t>
            </w:r>
          </w:p>
          <w:p w:rsidR="009A76ED" w:rsidRPr="00365FBD" w:rsidRDefault="009A76ED" w:rsidP="00067067">
            <w:pPr>
              <w:rPr>
                <w:rFonts w:ascii="Times New Roman" w:hAnsi="Times New Roman" w:cs="Times New Roman"/>
                <w:sz w:val="24"/>
                <w:szCs w:val="24"/>
              </w:rPr>
            </w:pPr>
          </w:p>
          <w:p w:rsidR="006474C9" w:rsidRPr="009A6F9E" w:rsidRDefault="00000FA4" w:rsidP="00F80F87">
            <w:pPr>
              <w:rPr>
                <w:rFonts w:ascii="Times New Roman" w:hAnsi="Times New Roman" w:cs="Times New Roman"/>
                <w:b/>
                <w:sz w:val="24"/>
                <w:szCs w:val="24"/>
                <w:u w:val="single"/>
              </w:rPr>
            </w:pPr>
            <w:r>
              <w:rPr>
                <w:rFonts w:ascii="Times New Roman" w:hAnsi="Times New Roman" w:cs="Times New Roman"/>
                <w:b/>
                <w:sz w:val="24"/>
                <w:szCs w:val="24"/>
                <w:u w:val="single"/>
              </w:rPr>
              <w:t>Group</w:t>
            </w:r>
            <w:r w:rsidR="00C175BF" w:rsidRPr="009A6F9E">
              <w:rPr>
                <w:rFonts w:ascii="Times New Roman" w:hAnsi="Times New Roman" w:cs="Times New Roman"/>
                <w:b/>
                <w:sz w:val="24"/>
                <w:szCs w:val="24"/>
                <w:u w:val="single"/>
              </w:rPr>
              <w:t xml:space="preserve"> </w:t>
            </w:r>
            <w:r w:rsidR="006474C9" w:rsidRPr="009A6F9E">
              <w:rPr>
                <w:rFonts w:ascii="Times New Roman" w:hAnsi="Times New Roman" w:cs="Times New Roman"/>
                <w:b/>
                <w:sz w:val="24"/>
                <w:szCs w:val="24"/>
                <w:u w:val="single"/>
              </w:rPr>
              <w:t>Assignment</w:t>
            </w:r>
            <w:r w:rsidR="00392C37" w:rsidRPr="009A6F9E">
              <w:rPr>
                <w:rFonts w:ascii="Times New Roman" w:hAnsi="Times New Roman" w:cs="Times New Roman"/>
                <w:b/>
                <w:sz w:val="24"/>
                <w:szCs w:val="24"/>
                <w:u w:val="single"/>
              </w:rPr>
              <w:t xml:space="preserve"> # One</w:t>
            </w:r>
            <w:r w:rsidR="006474C9" w:rsidRPr="009A6F9E">
              <w:rPr>
                <w:rFonts w:ascii="Times New Roman" w:hAnsi="Times New Roman" w:cs="Times New Roman"/>
                <w:b/>
                <w:sz w:val="24"/>
                <w:szCs w:val="24"/>
                <w:u w:val="single"/>
              </w:rPr>
              <w:t xml:space="preserve">  </w:t>
            </w:r>
          </w:p>
          <w:p w:rsidR="006474C9" w:rsidRDefault="006474C9" w:rsidP="00F80F87">
            <w:pPr>
              <w:rPr>
                <w:rFonts w:ascii="Times New Roman" w:hAnsi="Times New Roman" w:cs="Times New Roman"/>
                <w:sz w:val="24"/>
                <w:szCs w:val="24"/>
              </w:rPr>
            </w:pPr>
          </w:p>
          <w:p w:rsidR="006474C9" w:rsidRPr="00C175BF" w:rsidRDefault="00392C37" w:rsidP="00F80F87">
            <w:pPr>
              <w:rPr>
                <w:rFonts w:ascii="Times New Roman" w:hAnsi="Times New Roman" w:cs="Times New Roman"/>
                <w:i/>
                <w:sz w:val="24"/>
                <w:szCs w:val="24"/>
              </w:rPr>
            </w:pPr>
            <w:r w:rsidRPr="00C175BF">
              <w:rPr>
                <w:rFonts w:ascii="Times New Roman" w:hAnsi="Times New Roman" w:cs="Times New Roman"/>
                <w:i/>
                <w:sz w:val="24"/>
                <w:szCs w:val="24"/>
              </w:rPr>
              <w:t xml:space="preserve">Develop an audit planning memo for a </w:t>
            </w:r>
            <w:r w:rsidR="00DE64F2">
              <w:rPr>
                <w:rFonts w:ascii="Times New Roman" w:hAnsi="Times New Roman" w:cs="Times New Roman"/>
                <w:i/>
                <w:sz w:val="24"/>
                <w:szCs w:val="24"/>
              </w:rPr>
              <w:t>General Computer Control</w:t>
            </w:r>
            <w:r w:rsidRPr="00C175BF">
              <w:rPr>
                <w:rFonts w:ascii="Times New Roman" w:hAnsi="Times New Roman" w:cs="Times New Roman"/>
                <w:i/>
                <w:sz w:val="24"/>
                <w:szCs w:val="24"/>
              </w:rPr>
              <w:t xml:space="preserve"> audit</w:t>
            </w:r>
            <w:r w:rsidR="00C175BF" w:rsidRPr="00C175BF">
              <w:rPr>
                <w:rFonts w:ascii="Times New Roman" w:hAnsi="Times New Roman" w:cs="Times New Roman"/>
                <w:i/>
                <w:sz w:val="24"/>
                <w:szCs w:val="24"/>
              </w:rPr>
              <w:t>.</w:t>
            </w:r>
            <w:r w:rsidRPr="00C175BF">
              <w:rPr>
                <w:rFonts w:ascii="Times New Roman" w:hAnsi="Times New Roman" w:cs="Times New Roman"/>
                <w:i/>
                <w:sz w:val="24"/>
                <w:szCs w:val="24"/>
              </w:rPr>
              <w:t xml:space="preserve"> </w:t>
            </w:r>
            <w:r w:rsidR="006474C9" w:rsidRPr="00C175BF">
              <w:rPr>
                <w:rFonts w:ascii="Times New Roman" w:hAnsi="Times New Roman" w:cs="Times New Roman"/>
                <w:i/>
                <w:sz w:val="24"/>
                <w:szCs w:val="24"/>
              </w:rPr>
              <w:t xml:space="preserve"> </w:t>
            </w:r>
          </w:p>
          <w:p w:rsidR="006474C9" w:rsidRDefault="006474C9" w:rsidP="00F80F87">
            <w:pPr>
              <w:rPr>
                <w:rFonts w:ascii="Times New Roman" w:hAnsi="Times New Roman" w:cs="Times New Roman"/>
                <w:sz w:val="24"/>
                <w:szCs w:val="24"/>
              </w:rPr>
            </w:pPr>
          </w:p>
          <w:p w:rsidR="006474C9" w:rsidRPr="00B00D08" w:rsidRDefault="00F0247E" w:rsidP="00592037">
            <w:pPr>
              <w:rPr>
                <w:rFonts w:ascii="Times New Roman" w:hAnsi="Times New Roman" w:cs="Times New Roman"/>
                <w:b/>
                <w:i/>
                <w:sz w:val="24"/>
                <w:szCs w:val="24"/>
              </w:rPr>
            </w:pPr>
            <w:r w:rsidRPr="00B00D08">
              <w:rPr>
                <w:rFonts w:ascii="Times New Roman" w:hAnsi="Times New Roman" w:cs="Times New Roman"/>
                <w:b/>
                <w:i/>
                <w:sz w:val="24"/>
                <w:szCs w:val="24"/>
              </w:rPr>
              <w:t>Assignment Due Date</w:t>
            </w:r>
            <w:r w:rsidR="003B12DF" w:rsidRPr="00B00D08">
              <w:rPr>
                <w:rFonts w:ascii="Times New Roman" w:hAnsi="Times New Roman" w:cs="Times New Roman"/>
                <w:b/>
                <w:i/>
                <w:sz w:val="24"/>
                <w:szCs w:val="24"/>
              </w:rPr>
              <w:t>: 2/1</w:t>
            </w:r>
            <w:r w:rsidR="00592037">
              <w:rPr>
                <w:rFonts w:ascii="Times New Roman" w:hAnsi="Times New Roman" w:cs="Times New Roman"/>
                <w:b/>
                <w:i/>
                <w:sz w:val="24"/>
                <w:szCs w:val="24"/>
              </w:rPr>
              <w:t>9</w:t>
            </w:r>
          </w:p>
        </w:tc>
      </w:tr>
      <w:tr w:rsidR="003D504B" w:rsidRPr="00365FBD" w:rsidTr="0060416D">
        <w:tc>
          <w:tcPr>
            <w:tcW w:w="1068" w:type="dxa"/>
          </w:tcPr>
          <w:p w:rsidR="003D504B" w:rsidRPr="00365FBD" w:rsidRDefault="003D504B">
            <w:pPr>
              <w:rPr>
                <w:rFonts w:ascii="Times New Roman" w:hAnsi="Times New Roman" w:cs="Times New Roman"/>
                <w:sz w:val="24"/>
                <w:szCs w:val="24"/>
              </w:rPr>
            </w:pPr>
            <w:r w:rsidRPr="00365FBD">
              <w:rPr>
                <w:rFonts w:ascii="Times New Roman" w:hAnsi="Times New Roman" w:cs="Times New Roman"/>
                <w:sz w:val="24"/>
                <w:szCs w:val="24"/>
              </w:rPr>
              <w:t>Week3</w:t>
            </w:r>
          </w:p>
          <w:p w:rsidR="00F74EB1" w:rsidRPr="00365FBD" w:rsidRDefault="0060416D" w:rsidP="00000FA4">
            <w:pPr>
              <w:rPr>
                <w:rFonts w:ascii="Times New Roman" w:hAnsi="Times New Roman" w:cs="Times New Roman"/>
                <w:sz w:val="24"/>
                <w:szCs w:val="24"/>
              </w:rPr>
            </w:pPr>
            <w:r>
              <w:rPr>
                <w:rFonts w:ascii="Times New Roman" w:hAnsi="Times New Roman" w:cs="Times New Roman"/>
                <w:sz w:val="24"/>
                <w:szCs w:val="24"/>
              </w:rPr>
              <w:t>(2</w:t>
            </w:r>
            <w:r w:rsidR="00F74EB1" w:rsidRPr="00365FBD">
              <w:rPr>
                <w:rFonts w:ascii="Times New Roman" w:hAnsi="Times New Roman" w:cs="Times New Roman"/>
                <w:sz w:val="24"/>
                <w:szCs w:val="24"/>
              </w:rPr>
              <w:t>/</w:t>
            </w:r>
            <w:r w:rsidR="00592037">
              <w:rPr>
                <w:rFonts w:ascii="Times New Roman" w:hAnsi="Times New Roman" w:cs="Times New Roman"/>
                <w:sz w:val="24"/>
                <w:szCs w:val="24"/>
              </w:rPr>
              <w:t>12</w:t>
            </w:r>
            <w:r w:rsidR="00F74EB1" w:rsidRPr="00365FBD">
              <w:rPr>
                <w:rFonts w:ascii="Times New Roman" w:hAnsi="Times New Roman" w:cs="Times New Roman"/>
                <w:sz w:val="24"/>
                <w:szCs w:val="24"/>
              </w:rPr>
              <w:t>)</w:t>
            </w:r>
          </w:p>
        </w:tc>
        <w:tc>
          <w:tcPr>
            <w:tcW w:w="2016" w:type="dxa"/>
          </w:tcPr>
          <w:p w:rsidR="003D504B" w:rsidRPr="00365FBD" w:rsidRDefault="00592037" w:rsidP="003D504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IS Architecture and Operating System Audit</w:t>
            </w:r>
          </w:p>
          <w:p w:rsidR="003D504B" w:rsidRPr="00365FBD" w:rsidRDefault="003D504B" w:rsidP="00935445">
            <w:pPr>
              <w:rPr>
                <w:rFonts w:ascii="Times New Roman" w:hAnsi="Times New Roman" w:cs="Times New Roman"/>
                <w:sz w:val="24"/>
                <w:szCs w:val="24"/>
              </w:rPr>
            </w:pPr>
          </w:p>
        </w:tc>
        <w:tc>
          <w:tcPr>
            <w:tcW w:w="3728" w:type="dxa"/>
          </w:tcPr>
          <w:p w:rsidR="006F684A" w:rsidRDefault="006F684A" w:rsidP="00970540">
            <w:pPr>
              <w:pStyle w:val="ListParagraph"/>
              <w:numPr>
                <w:ilvl w:val="0"/>
                <w:numId w:val="6"/>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Quiz #1 Review</w:t>
            </w:r>
          </w:p>
          <w:p w:rsidR="00970540" w:rsidRPr="00365FBD" w:rsidRDefault="00970540" w:rsidP="00970540">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Operating System</w:t>
            </w:r>
            <w:r w:rsidR="00D50C76" w:rsidRPr="00365FBD">
              <w:rPr>
                <w:rFonts w:ascii="Times New Roman" w:eastAsiaTheme="minorHAnsi" w:hAnsi="Times New Roman" w:cs="Times New Roman"/>
                <w:sz w:val="24"/>
                <w:szCs w:val="24"/>
              </w:rPr>
              <w:t>s</w:t>
            </w:r>
            <w:r w:rsidRPr="00365FBD">
              <w:rPr>
                <w:rFonts w:ascii="Times New Roman" w:eastAsiaTheme="minorHAnsi" w:hAnsi="Times New Roman" w:cs="Times New Roman"/>
                <w:sz w:val="24"/>
                <w:szCs w:val="24"/>
              </w:rPr>
              <w:t xml:space="preserve"> </w:t>
            </w:r>
            <w:r w:rsidR="00392C37">
              <w:rPr>
                <w:rFonts w:ascii="Times New Roman" w:eastAsiaTheme="minorHAnsi" w:hAnsi="Times New Roman" w:cs="Times New Roman"/>
                <w:sz w:val="24"/>
                <w:szCs w:val="24"/>
              </w:rPr>
              <w:t>Overview</w:t>
            </w:r>
          </w:p>
          <w:p w:rsidR="003D504B" w:rsidRPr="00F0247E" w:rsidRDefault="00392C37" w:rsidP="00392C37">
            <w:pPr>
              <w:pStyle w:val="ListParagraph"/>
              <w:numPr>
                <w:ilvl w:val="0"/>
                <w:numId w:val="6"/>
              </w:numPr>
              <w:autoSpaceDE w:val="0"/>
              <w:autoSpaceDN w:val="0"/>
              <w:adjustRightInd w:val="0"/>
              <w:rPr>
                <w:rFonts w:ascii="Times New Roman" w:hAnsi="Times New Roman" w:cs="Times New Roman"/>
                <w:sz w:val="24"/>
                <w:szCs w:val="24"/>
              </w:rPr>
            </w:pPr>
            <w:r>
              <w:rPr>
                <w:rFonts w:ascii="Times New Roman" w:eastAsiaTheme="minorHAnsi" w:hAnsi="Times New Roman" w:cs="Times New Roman"/>
                <w:sz w:val="24"/>
                <w:szCs w:val="24"/>
              </w:rPr>
              <w:t xml:space="preserve">Audit </w:t>
            </w:r>
            <w:r w:rsidR="00970540" w:rsidRPr="00365FBD">
              <w:rPr>
                <w:rFonts w:ascii="Times New Roman" w:eastAsiaTheme="minorHAnsi" w:hAnsi="Times New Roman" w:cs="Times New Roman"/>
                <w:sz w:val="24"/>
                <w:szCs w:val="24"/>
              </w:rPr>
              <w:t>Operating System</w:t>
            </w:r>
            <w:r>
              <w:rPr>
                <w:rFonts w:ascii="Times New Roman" w:eastAsiaTheme="minorHAnsi" w:hAnsi="Times New Roman" w:cs="Times New Roman"/>
                <w:sz w:val="24"/>
                <w:szCs w:val="24"/>
              </w:rPr>
              <w:t>s</w:t>
            </w:r>
            <w:r w:rsidR="00970540" w:rsidRPr="00365FBD">
              <w:rPr>
                <w:rFonts w:ascii="Times New Roman" w:eastAsiaTheme="minorHAnsi" w:hAnsi="Times New Roman" w:cs="Times New Roman"/>
                <w:sz w:val="24"/>
                <w:szCs w:val="24"/>
              </w:rPr>
              <w:t xml:space="preserve">  </w:t>
            </w:r>
          </w:p>
          <w:p w:rsidR="00F0247E" w:rsidRDefault="00F0247E" w:rsidP="00BE56E0">
            <w:pPr>
              <w:autoSpaceDE w:val="0"/>
              <w:autoSpaceDN w:val="0"/>
              <w:adjustRightInd w:val="0"/>
              <w:rPr>
                <w:rFonts w:ascii="Times New Roman" w:hAnsi="Times New Roman" w:cs="Times New Roman"/>
                <w:sz w:val="24"/>
                <w:szCs w:val="24"/>
              </w:rPr>
            </w:pPr>
          </w:p>
          <w:p w:rsidR="00BE56E0" w:rsidRPr="00BE56E0" w:rsidRDefault="00BE56E0" w:rsidP="00BE56E0">
            <w:pPr>
              <w:autoSpaceDE w:val="0"/>
              <w:autoSpaceDN w:val="0"/>
              <w:adjustRightInd w:val="0"/>
              <w:rPr>
                <w:rFonts w:ascii="Times New Roman" w:hAnsi="Times New Roman" w:cs="Times New Roman"/>
                <w:sz w:val="24"/>
                <w:szCs w:val="24"/>
              </w:rPr>
            </w:pPr>
          </w:p>
        </w:tc>
        <w:tc>
          <w:tcPr>
            <w:tcW w:w="3376" w:type="dxa"/>
          </w:tcPr>
          <w:p w:rsidR="003D504B" w:rsidRPr="00365FBD" w:rsidRDefault="00FA2507" w:rsidP="00935445">
            <w:pPr>
              <w:rPr>
                <w:rFonts w:ascii="Times New Roman" w:hAnsi="Times New Roman" w:cs="Times New Roman"/>
                <w:i/>
                <w:sz w:val="24"/>
                <w:szCs w:val="24"/>
              </w:rPr>
            </w:pPr>
            <w:r w:rsidRPr="009A6F9E">
              <w:rPr>
                <w:rFonts w:ascii="Times New Roman" w:hAnsi="Times New Roman" w:cs="Times New Roman"/>
                <w:b/>
                <w:i/>
                <w:sz w:val="24"/>
                <w:szCs w:val="24"/>
                <w:u w:val="single"/>
              </w:rPr>
              <w:t>CISA Review Manual 201</w:t>
            </w:r>
            <w:r w:rsidR="001A1A4F">
              <w:rPr>
                <w:rFonts w:ascii="Times New Roman" w:hAnsi="Times New Roman" w:cs="Times New Roman"/>
                <w:b/>
                <w:i/>
                <w:sz w:val="24"/>
                <w:szCs w:val="24"/>
                <w:u w:val="single"/>
              </w:rPr>
              <w:t>3</w:t>
            </w:r>
            <w:r w:rsidRPr="009A6F9E">
              <w:rPr>
                <w:rFonts w:ascii="Times New Roman" w:hAnsi="Times New Roman" w:cs="Times New Roman"/>
                <w:b/>
                <w:i/>
                <w:sz w:val="24"/>
                <w:szCs w:val="24"/>
                <w:u w:val="single"/>
              </w:rPr>
              <w:t xml:space="preserve">: </w:t>
            </w:r>
            <w:r w:rsidRPr="00365FBD">
              <w:rPr>
                <w:rFonts w:ascii="Times New Roman" w:hAnsi="Times New Roman" w:cs="Times New Roman"/>
                <w:i/>
                <w:sz w:val="24"/>
                <w:szCs w:val="24"/>
              </w:rPr>
              <w:t xml:space="preserve">4.4.1; 4.4.2; </w:t>
            </w:r>
            <w:r w:rsidR="00067067" w:rsidRPr="00365FBD">
              <w:rPr>
                <w:rFonts w:ascii="Times New Roman" w:hAnsi="Times New Roman" w:cs="Times New Roman"/>
                <w:i/>
                <w:sz w:val="24"/>
                <w:szCs w:val="24"/>
              </w:rPr>
              <w:t>4.6.</w:t>
            </w:r>
            <w:r w:rsidR="00AB7A5C" w:rsidRPr="00365FBD">
              <w:rPr>
                <w:rFonts w:ascii="Times New Roman" w:hAnsi="Times New Roman" w:cs="Times New Roman"/>
                <w:i/>
                <w:sz w:val="24"/>
                <w:szCs w:val="24"/>
              </w:rPr>
              <w:t>2</w:t>
            </w:r>
          </w:p>
          <w:p w:rsidR="00F80F87" w:rsidRPr="00365FBD" w:rsidRDefault="00F80F87" w:rsidP="00935445">
            <w:pPr>
              <w:rPr>
                <w:rFonts w:ascii="Times New Roman" w:hAnsi="Times New Roman" w:cs="Times New Roman"/>
                <w:sz w:val="24"/>
                <w:szCs w:val="24"/>
              </w:rPr>
            </w:pPr>
          </w:p>
          <w:p w:rsidR="003617A5" w:rsidRDefault="003617A5" w:rsidP="003617A5">
            <w:pPr>
              <w:rPr>
                <w:rFonts w:ascii="Times New Roman" w:hAnsi="Times New Roman" w:cs="Times New Roman"/>
                <w:b/>
                <w:i/>
                <w:sz w:val="24"/>
                <w:szCs w:val="24"/>
                <w:u w:val="single"/>
              </w:rPr>
            </w:pPr>
            <w:r w:rsidRPr="009A6F9E">
              <w:rPr>
                <w:rFonts w:ascii="Times New Roman" w:hAnsi="Times New Roman" w:cs="Times New Roman"/>
                <w:b/>
                <w:i/>
                <w:sz w:val="24"/>
                <w:szCs w:val="24"/>
                <w:u w:val="single"/>
              </w:rPr>
              <w:t>IT Auditing:</w:t>
            </w:r>
          </w:p>
          <w:p w:rsidR="009A76ED" w:rsidRDefault="009A76ED" w:rsidP="003617A5">
            <w:pPr>
              <w:rPr>
                <w:rFonts w:ascii="Times New Roman" w:hAnsi="Times New Roman" w:cs="Times New Roman"/>
                <w:b/>
                <w:i/>
                <w:sz w:val="24"/>
                <w:szCs w:val="24"/>
                <w:u w:val="single"/>
              </w:rPr>
            </w:pPr>
          </w:p>
          <w:p w:rsidR="003617A5" w:rsidRDefault="003617A5" w:rsidP="003617A5">
            <w:pPr>
              <w:rPr>
                <w:rFonts w:ascii="Times New Roman" w:hAnsi="Times New Roman" w:cs="Times New Roman"/>
                <w:i/>
                <w:sz w:val="24"/>
                <w:szCs w:val="24"/>
              </w:rPr>
            </w:pPr>
            <w:r w:rsidRPr="003617A5">
              <w:rPr>
                <w:rFonts w:ascii="Times New Roman" w:hAnsi="Times New Roman" w:cs="Times New Roman"/>
                <w:i/>
                <w:sz w:val="24"/>
                <w:szCs w:val="24"/>
              </w:rPr>
              <w:t xml:space="preserve">Chapter </w:t>
            </w:r>
            <w:r>
              <w:rPr>
                <w:rFonts w:ascii="Times New Roman" w:hAnsi="Times New Roman" w:cs="Times New Roman"/>
                <w:i/>
                <w:sz w:val="24"/>
                <w:szCs w:val="24"/>
              </w:rPr>
              <w:t>6</w:t>
            </w:r>
            <w:r w:rsidRPr="003617A5">
              <w:rPr>
                <w:rFonts w:ascii="Times New Roman" w:hAnsi="Times New Roman" w:cs="Times New Roman"/>
                <w:i/>
                <w:sz w:val="24"/>
                <w:szCs w:val="24"/>
              </w:rPr>
              <w:t xml:space="preserve"> Auditing </w:t>
            </w:r>
            <w:r>
              <w:rPr>
                <w:rFonts w:ascii="Times New Roman" w:hAnsi="Times New Roman" w:cs="Times New Roman"/>
                <w:i/>
                <w:sz w:val="24"/>
                <w:szCs w:val="24"/>
              </w:rPr>
              <w:t>Windows Operating Systems</w:t>
            </w:r>
            <w:r w:rsidR="00F0247E">
              <w:rPr>
                <w:rFonts w:ascii="Times New Roman" w:hAnsi="Times New Roman" w:cs="Times New Roman"/>
                <w:i/>
                <w:sz w:val="24"/>
                <w:szCs w:val="24"/>
              </w:rPr>
              <w:t>;</w:t>
            </w:r>
          </w:p>
          <w:p w:rsidR="009A76ED" w:rsidRDefault="009A76ED" w:rsidP="00F80F87">
            <w:pPr>
              <w:rPr>
                <w:rFonts w:ascii="Times New Roman" w:hAnsi="Times New Roman" w:cs="Times New Roman"/>
                <w:i/>
                <w:sz w:val="24"/>
                <w:szCs w:val="24"/>
              </w:rPr>
            </w:pPr>
          </w:p>
          <w:p w:rsidR="003617A5" w:rsidRDefault="003617A5" w:rsidP="00F80F87">
            <w:pPr>
              <w:rPr>
                <w:rFonts w:ascii="Times New Roman" w:hAnsi="Times New Roman" w:cs="Times New Roman"/>
                <w:i/>
                <w:sz w:val="24"/>
                <w:szCs w:val="24"/>
              </w:rPr>
            </w:pPr>
            <w:r>
              <w:rPr>
                <w:rFonts w:ascii="Times New Roman" w:hAnsi="Times New Roman" w:cs="Times New Roman"/>
                <w:i/>
                <w:sz w:val="24"/>
                <w:szCs w:val="24"/>
              </w:rPr>
              <w:t>Chapter 7 Auditing Unix and Linux</w:t>
            </w:r>
            <w:r w:rsidR="00F0247E">
              <w:rPr>
                <w:rFonts w:ascii="Times New Roman" w:hAnsi="Times New Roman" w:cs="Times New Roman"/>
                <w:i/>
                <w:sz w:val="24"/>
                <w:szCs w:val="24"/>
              </w:rPr>
              <w:t>;</w:t>
            </w:r>
            <w:r>
              <w:rPr>
                <w:rFonts w:ascii="Times New Roman" w:hAnsi="Times New Roman" w:cs="Times New Roman"/>
                <w:i/>
                <w:sz w:val="24"/>
                <w:szCs w:val="24"/>
              </w:rPr>
              <w:t xml:space="preserve"> </w:t>
            </w:r>
          </w:p>
          <w:p w:rsidR="00B00D08" w:rsidRPr="00365FBD" w:rsidRDefault="00B00D08" w:rsidP="00F80F87">
            <w:pPr>
              <w:rPr>
                <w:rFonts w:ascii="Times New Roman" w:hAnsi="Times New Roman" w:cs="Times New Roman"/>
                <w:i/>
                <w:sz w:val="24"/>
                <w:szCs w:val="24"/>
              </w:rPr>
            </w:pPr>
          </w:p>
          <w:p w:rsidR="007D2C72" w:rsidRPr="00365FBD" w:rsidRDefault="002906F1" w:rsidP="00F80F87">
            <w:pPr>
              <w:rPr>
                <w:rFonts w:ascii="Times New Roman" w:hAnsi="Times New Roman" w:cs="Times New Roman"/>
                <w:sz w:val="24"/>
                <w:szCs w:val="24"/>
              </w:rPr>
            </w:pPr>
            <w:r>
              <w:rPr>
                <w:rFonts w:ascii="Times New Roman" w:hAnsi="Times New Roman" w:cs="Times New Roman"/>
                <w:sz w:val="24"/>
                <w:szCs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5pt" o:ole="">
                  <v:imagedata r:id="rId10" o:title=""/>
                </v:shape>
                <o:OLEObject Type="Embed" ProgID="PowerPoint.Show.8" ShapeID="_x0000_i1025" DrawAspect="Icon" ObjectID="_1452408283" r:id="rId11"/>
              </w:object>
            </w:r>
            <w:bookmarkStart w:id="0" w:name="_MON_1452403719"/>
            <w:bookmarkEnd w:id="0"/>
            <w:r>
              <w:rPr>
                <w:rFonts w:ascii="Times New Roman" w:hAnsi="Times New Roman" w:cs="Times New Roman"/>
                <w:sz w:val="24"/>
                <w:szCs w:val="24"/>
              </w:rPr>
              <w:object w:dxaOrig="1531" w:dyaOrig="1002">
                <v:shape id="_x0000_i1026" type="#_x0000_t75" style="width:76.5pt;height:50.5pt" o:ole="">
                  <v:imagedata r:id="rId12" o:title=""/>
                </v:shape>
                <o:OLEObject Type="Embed" ProgID="PowerPoint.Show.8" ShapeID="_x0000_i1026" DrawAspect="Icon" ObjectID="_1452408284" r:id="rId13"/>
              </w:object>
            </w:r>
          </w:p>
          <w:p w:rsidR="00392C37" w:rsidRDefault="00392C37" w:rsidP="00F80F87">
            <w:pPr>
              <w:rPr>
                <w:rFonts w:ascii="Times New Roman" w:hAnsi="Times New Roman" w:cs="Times New Roman"/>
                <w:sz w:val="24"/>
                <w:szCs w:val="24"/>
              </w:rPr>
            </w:pPr>
          </w:p>
          <w:p w:rsidR="00392C37" w:rsidRPr="00365FBD" w:rsidRDefault="00392C37" w:rsidP="00F80F87">
            <w:pPr>
              <w:rPr>
                <w:rFonts w:ascii="Times New Roman" w:hAnsi="Times New Roman" w:cs="Times New Roman"/>
                <w:sz w:val="24"/>
                <w:szCs w:val="24"/>
              </w:rPr>
            </w:pPr>
          </w:p>
        </w:tc>
      </w:tr>
      <w:tr w:rsidR="00392C37" w:rsidRPr="00365FBD" w:rsidTr="0060416D">
        <w:tc>
          <w:tcPr>
            <w:tcW w:w="1068" w:type="dxa"/>
          </w:tcPr>
          <w:p w:rsidR="00392C37" w:rsidRDefault="00392C37">
            <w:pPr>
              <w:rPr>
                <w:rFonts w:ascii="Times New Roman" w:hAnsi="Times New Roman" w:cs="Times New Roman"/>
                <w:sz w:val="24"/>
                <w:szCs w:val="24"/>
              </w:rPr>
            </w:pPr>
            <w:r>
              <w:rPr>
                <w:rFonts w:ascii="Times New Roman" w:hAnsi="Times New Roman" w:cs="Times New Roman"/>
                <w:sz w:val="24"/>
                <w:szCs w:val="24"/>
              </w:rPr>
              <w:lastRenderedPageBreak/>
              <w:t>Week4</w:t>
            </w:r>
          </w:p>
          <w:p w:rsidR="00F0247E" w:rsidRPr="00365FBD" w:rsidRDefault="00F0247E" w:rsidP="00592037">
            <w:pPr>
              <w:rPr>
                <w:rFonts w:ascii="Times New Roman" w:hAnsi="Times New Roman" w:cs="Times New Roman"/>
                <w:sz w:val="24"/>
                <w:szCs w:val="24"/>
              </w:rPr>
            </w:pPr>
            <w:r>
              <w:rPr>
                <w:rFonts w:ascii="Times New Roman" w:hAnsi="Times New Roman" w:cs="Times New Roman"/>
                <w:sz w:val="24"/>
                <w:szCs w:val="24"/>
              </w:rPr>
              <w:t>(2/</w:t>
            </w:r>
            <w:r w:rsidR="00000FA4">
              <w:rPr>
                <w:rFonts w:ascii="Times New Roman" w:hAnsi="Times New Roman" w:cs="Times New Roman"/>
                <w:sz w:val="24"/>
                <w:szCs w:val="24"/>
              </w:rPr>
              <w:t>1</w:t>
            </w:r>
            <w:r w:rsidR="00592037">
              <w:rPr>
                <w:rFonts w:ascii="Times New Roman" w:hAnsi="Times New Roman" w:cs="Times New Roman"/>
                <w:sz w:val="24"/>
                <w:szCs w:val="24"/>
              </w:rPr>
              <w:t>9</w:t>
            </w:r>
            <w:r>
              <w:rPr>
                <w:rFonts w:ascii="Times New Roman" w:hAnsi="Times New Roman" w:cs="Times New Roman"/>
                <w:sz w:val="24"/>
                <w:szCs w:val="24"/>
              </w:rPr>
              <w:t>)</w:t>
            </w:r>
          </w:p>
        </w:tc>
        <w:tc>
          <w:tcPr>
            <w:tcW w:w="2016" w:type="dxa"/>
          </w:tcPr>
          <w:p w:rsidR="00392C37" w:rsidRPr="00365FBD" w:rsidRDefault="00392C37" w:rsidP="00592037">
            <w:pPr>
              <w:autoSpaceDE w:val="0"/>
              <w:autoSpaceDN w:val="0"/>
              <w:adjustRightInd w:val="0"/>
              <w:rPr>
                <w:rFonts w:ascii="Times New Roman" w:hAnsi="Times New Roman" w:cs="Times New Roman"/>
                <w:sz w:val="24"/>
                <w:szCs w:val="24"/>
              </w:rPr>
            </w:pPr>
            <w:r w:rsidRPr="00365FBD">
              <w:rPr>
                <w:rFonts w:ascii="Times New Roman" w:hAnsi="Times New Roman" w:cs="Times New Roman"/>
                <w:sz w:val="24"/>
                <w:szCs w:val="24"/>
              </w:rPr>
              <w:t xml:space="preserve">IS Architecture </w:t>
            </w:r>
            <w:r w:rsidR="00592037">
              <w:rPr>
                <w:rFonts w:ascii="Times New Roman" w:hAnsi="Times New Roman" w:cs="Times New Roman"/>
                <w:sz w:val="24"/>
                <w:szCs w:val="24"/>
              </w:rPr>
              <w:t xml:space="preserve">(continuous) </w:t>
            </w:r>
            <w:r w:rsidRPr="00365FBD">
              <w:rPr>
                <w:rFonts w:ascii="Times New Roman" w:hAnsi="Times New Roman" w:cs="Times New Roman"/>
                <w:sz w:val="24"/>
                <w:szCs w:val="24"/>
              </w:rPr>
              <w:t xml:space="preserve">and </w:t>
            </w:r>
            <w:r w:rsidR="00592037">
              <w:rPr>
                <w:rFonts w:ascii="Times New Roman" w:hAnsi="Times New Roman" w:cs="Times New Roman"/>
                <w:sz w:val="24"/>
                <w:szCs w:val="24"/>
              </w:rPr>
              <w:t>Network Audit</w:t>
            </w:r>
          </w:p>
        </w:tc>
        <w:tc>
          <w:tcPr>
            <w:tcW w:w="3728" w:type="dxa"/>
          </w:tcPr>
          <w:p w:rsidR="0053656B" w:rsidRDefault="0053656B" w:rsidP="00392C37">
            <w:pPr>
              <w:pStyle w:val="ListParagraph"/>
              <w:numPr>
                <w:ilvl w:val="0"/>
                <w:numId w:val="6"/>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Network Overview</w:t>
            </w:r>
          </w:p>
          <w:p w:rsidR="00392C37" w:rsidRPr="00365FBD" w:rsidRDefault="00392C37" w:rsidP="00392C37">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 xml:space="preserve">Network Security </w:t>
            </w:r>
            <w:r>
              <w:rPr>
                <w:rFonts w:ascii="Times New Roman" w:eastAsiaTheme="minorHAnsi" w:hAnsi="Times New Roman" w:cs="Times New Roman"/>
                <w:sz w:val="24"/>
                <w:szCs w:val="24"/>
              </w:rPr>
              <w:t xml:space="preserve">and </w:t>
            </w:r>
            <w:r w:rsidRPr="00365FBD">
              <w:rPr>
                <w:rFonts w:ascii="Times New Roman" w:eastAsiaTheme="minorHAnsi" w:hAnsi="Times New Roman" w:cs="Times New Roman"/>
                <w:sz w:val="24"/>
                <w:szCs w:val="24"/>
              </w:rPr>
              <w:t>Administration</w:t>
            </w:r>
            <w:r>
              <w:rPr>
                <w:rFonts w:ascii="Times New Roman" w:eastAsiaTheme="minorHAnsi" w:hAnsi="Times New Roman" w:cs="Times New Roman"/>
                <w:sz w:val="24"/>
                <w:szCs w:val="24"/>
              </w:rPr>
              <w:t xml:space="preserve"> Overview</w:t>
            </w:r>
          </w:p>
          <w:p w:rsidR="00BE56E0" w:rsidRDefault="00BE56E0" w:rsidP="00BE56E0">
            <w:pPr>
              <w:pStyle w:val="ListParagraph"/>
              <w:numPr>
                <w:ilvl w:val="0"/>
                <w:numId w:val="6"/>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Audit Network</w:t>
            </w:r>
          </w:p>
          <w:p w:rsidR="00BE56E0" w:rsidRDefault="00BE56E0" w:rsidP="00BE56E0">
            <w:pPr>
              <w:autoSpaceDE w:val="0"/>
              <w:autoSpaceDN w:val="0"/>
              <w:adjustRightInd w:val="0"/>
              <w:rPr>
                <w:rFonts w:ascii="Times New Roman" w:hAnsi="Times New Roman" w:cs="Times New Roman"/>
                <w:sz w:val="24"/>
                <w:szCs w:val="24"/>
              </w:rPr>
            </w:pPr>
          </w:p>
          <w:p w:rsidR="00BE56E0" w:rsidRPr="00BE56E0" w:rsidRDefault="00000FA4" w:rsidP="00BE56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CISA </w:t>
            </w:r>
            <w:r w:rsidR="00BE56E0">
              <w:rPr>
                <w:rFonts w:ascii="Times New Roman" w:hAnsi="Times New Roman" w:cs="Times New Roman"/>
                <w:sz w:val="24"/>
                <w:szCs w:val="24"/>
              </w:rPr>
              <w:t>Quiz #2</w:t>
            </w:r>
          </w:p>
        </w:tc>
        <w:tc>
          <w:tcPr>
            <w:tcW w:w="3376" w:type="dxa"/>
          </w:tcPr>
          <w:p w:rsidR="00392C37" w:rsidRPr="00365FBD" w:rsidRDefault="00392C37" w:rsidP="00392C37">
            <w:pPr>
              <w:rPr>
                <w:rFonts w:ascii="Times New Roman" w:hAnsi="Times New Roman" w:cs="Times New Roman"/>
                <w:i/>
                <w:sz w:val="24"/>
                <w:szCs w:val="24"/>
              </w:rPr>
            </w:pPr>
            <w:r w:rsidRPr="009A6F9E">
              <w:rPr>
                <w:rFonts w:ascii="Times New Roman" w:hAnsi="Times New Roman" w:cs="Times New Roman"/>
                <w:b/>
                <w:i/>
                <w:sz w:val="24"/>
                <w:szCs w:val="24"/>
                <w:u w:val="single"/>
              </w:rPr>
              <w:t>CISA Review Manual 201</w:t>
            </w:r>
            <w:r w:rsidR="001A1A4F">
              <w:rPr>
                <w:rFonts w:ascii="Times New Roman" w:hAnsi="Times New Roman" w:cs="Times New Roman"/>
                <w:b/>
                <w:i/>
                <w:sz w:val="24"/>
                <w:szCs w:val="24"/>
                <w:u w:val="single"/>
              </w:rPr>
              <w:t>3</w:t>
            </w:r>
            <w:r w:rsidRPr="009A6F9E">
              <w:rPr>
                <w:rFonts w:ascii="Times New Roman" w:hAnsi="Times New Roman" w:cs="Times New Roman"/>
                <w:b/>
                <w:i/>
                <w:sz w:val="24"/>
                <w:szCs w:val="24"/>
                <w:u w:val="single"/>
              </w:rPr>
              <w:t>:</w:t>
            </w:r>
            <w:r w:rsidRPr="00365FBD">
              <w:rPr>
                <w:rFonts w:ascii="Times New Roman" w:hAnsi="Times New Roman" w:cs="Times New Roman"/>
                <w:b/>
                <w:i/>
                <w:sz w:val="24"/>
                <w:szCs w:val="24"/>
              </w:rPr>
              <w:t xml:space="preserve"> </w:t>
            </w:r>
            <w:r w:rsidRPr="00365FBD">
              <w:rPr>
                <w:rFonts w:ascii="Times New Roman" w:hAnsi="Times New Roman" w:cs="Times New Roman"/>
                <w:i/>
                <w:sz w:val="24"/>
                <w:szCs w:val="24"/>
              </w:rPr>
              <w:t>4.5.1; 4.5.2;4.5.3;4.5.4; 4.6.4</w:t>
            </w:r>
          </w:p>
          <w:p w:rsidR="00392C37" w:rsidRDefault="00392C37" w:rsidP="00935445">
            <w:pPr>
              <w:rPr>
                <w:rFonts w:ascii="Times New Roman" w:hAnsi="Times New Roman" w:cs="Times New Roman"/>
                <w:b/>
                <w:i/>
                <w:sz w:val="24"/>
                <w:szCs w:val="24"/>
              </w:rPr>
            </w:pPr>
          </w:p>
          <w:p w:rsidR="00392C37" w:rsidRPr="009A6F9E" w:rsidRDefault="00392C37" w:rsidP="00935445">
            <w:pPr>
              <w:rPr>
                <w:rFonts w:ascii="Times New Roman" w:hAnsi="Times New Roman" w:cs="Times New Roman"/>
                <w:b/>
                <w:i/>
                <w:sz w:val="24"/>
                <w:szCs w:val="24"/>
                <w:u w:val="single"/>
              </w:rPr>
            </w:pPr>
            <w:r w:rsidRPr="009A6F9E">
              <w:rPr>
                <w:rFonts w:ascii="Times New Roman" w:hAnsi="Times New Roman" w:cs="Times New Roman"/>
                <w:b/>
                <w:i/>
                <w:sz w:val="24"/>
                <w:szCs w:val="24"/>
                <w:u w:val="single"/>
              </w:rPr>
              <w:t>IT Auditing:</w:t>
            </w:r>
          </w:p>
          <w:p w:rsidR="00B00D08" w:rsidRDefault="00B00D08" w:rsidP="00935445">
            <w:pPr>
              <w:rPr>
                <w:rFonts w:ascii="Times New Roman" w:hAnsi="Times New Roman" w:cs="Times New Roman"/>
                <w:i/>
                <w:sz w:val="24"/>
                <w:szCs w:val="24"/>
              </w:rPr>
            </w:pPr>
          </w:p>
          <w:p w:rsidR="00392C37" w:rsidRPr="00392C37" w:rsidRDefault="00392C37" w:rsidP="00935445">
            <w:pPr>
              <w:rPr>
                <w:rFonts w:ascii="Times New Roman" w:hAnsi="Times New Roman" w:cs="Times New Roman"/>
                <w:i/>
                <w:sz w:val="24"/>
                <w:szCs w:val="24"/>
              </w:rPr>
            </w:pPr>
            <w:r w:rsidRPr="00392C37">
              <w:rPr>
                <w:rFonts w:ascii="Times New Roman" w:hAnsi="Times New Roman" w:cs="Times New Roman"/>
                <w:i/>
                <w:sz w:val="24"/>
                <w:szCs w:val="24"/>
              </w:rPr>
              <w:t>Chapter 5 Auditing Routers, Switches and Firewalls</w:t>
            </w:r>
          </w:p>
          <w:p w:rsidR="00F0247E" w:rsidRDefault="00F0247E" w:rsidP="00935445">
            <w:pPr>
              <w:rPr>
                <w:rFonts w:ascii="Times New Roman" w:hAnsi="Times New Roman" w:cs="Times New Roman"/>
                <w:b/>
                <w:i/>
                <w:sz w:val="24"/>
                <w:szCs w:val="24"/>
              </w:rPr>
            </w:pPr>
          </w:p>
          <w:p w:rsidR="003B12DF" w:rsidRDefault="003B12DF" w:rsidP="003B12DF">
            <w:pPr>
              <w:rPr>
                <w:rFonts w:ascii="Times New Roman" w:hAnsi="Times New Roman" w:cs="Times New Roman"/>
                <w:b/>
                <w:sz w:val="24"/>
                <w:szCs w:val="24"/>
                <w:u w:val="single"/>
              </w:rPr>
            </w:pPr>
          </w:p>
          <w:p w:rsidR="003B12DF" w:rsidRPr="009A6F9E" w:rsidRDefault="003B12DF" w:rsidP="003B12DF">
            <w:pPr>
              <w:rPr>
                <w:rFonts w:ascii="Times New Roman" w:hAnsi="Times New Roman" w:cs="Times New Roman"/>
                <w:b/>
                <w:sz w:val="24"/>
                <w:szCs w:val="24"/>
                <w:u w:val="single"/>
              </w:rPr>
            </w:pPr>
            <w:r>
              <w:rPr>
                <w:rFonts w:ascii="Times New Roman" w:hAnsi="Times New Roman" w:cs="Times New Roman"/>
                <w:b/>
                <w:sz w:val="24"/>
                <w:szCs w:val="24"/>
                <w:u w:val="single"/>
              </w:rPr>
              <w:t>Group</w:t>
            </w:r>
            <w:r w:rsidRPr="009A6F9E">
              <w:rPr>
                <w:rFonts w:ascii="Times New Roman" w:hAnsi="Times New Roman" w:cs="Times New Roman"/>
                <w:b/>
                <w:sz w:val="24"/>
                <w:szCs w:val="24"/>
                <w:u w:val="single"/>
              </w:rPr>
              <w:t xml:space="preserve"> Assignment # Two:</w:t>
            </w:r>
          </w:p>
          <w:p w:rsidR="003B12DF" w:rsidRDefault="003B12DF" w:rsidP="003B12DF">
            <w:pPr>
              <w:rPr>
                <w:rFonts w:ascii="Times New Roman" w:hAnsi="Times New Roman" w:cs="Times New Roman"/>
                <w:sz w:val="24"/>
                <w:szCs w:val="24"/>
              </w:rPr>
            </w:pPr>
          </w:p>
          <w:p w:rsidR="003B12DF" w:rsidRPr="00F0247E" w:rsidRDefault="003B12DF" w:rsidP="003B12DF">
            <w:pPr>
              <w:rPr>
                <w:rFonts w:ascii="Times New Roman" w:hAnsi="Times New Roman" w:cs="Times New Roman"/>
                <w:i/>
                <w:sz w:val="24"/>
                <w:szCs w:val="24"/>
              </w:rPr>
            </w:pPr>
            <w:r w:rsidRPr="00F0247E">
              <w:rPr>
                <w:rFonts w:ascii="Times New Roman" w:hAnsi="Times New Roman" w:cs="Times New Roman"/>
                <w:i/>
                <w:sz w:val="24"/>
                <w:szCs w:val="24"/>
              </w:rPr>
              <w:t>Develop a Risk Control Matrix (RCM) of the operating system</w:t>
            </w:r>
            <w:r w:rsidR="00B00D08">
              <w:rPr>
                <w:rFonts w:ascii="Times New Roman" w:hAnsi="Times New Roman" w:cs="Times New Roman"/>
                <w:i/>
                <w:sz w:val="24"/>
                <w:szCs w:val="24"/>
              </w:rPr>
              <w:t>/Databases/Network environment</w:t>
            </w:r>
            <w:r w:rsidRPr="00F0247E">
              <w:rPr>
                <w:rFonts w:ascii="Times New Roman" w:hAnsi="Times New Roman" w:cs="Times New Roman"/>
                <w:i/>
                <w:sz w:val="24"/>
                <w:szCs w:val="24"/>
              </w:rPr>
              <w:t xml:space="preserve"> you are going to audit</w:t>
            </w:r>
          </w:p>
          <w:p w:rsidR="003B12DF" w:rsidRDefault="003B12DF" w:rsidP="003B12DF">
            <w:pPr>
              <w:rPr>
                <w:rFonts w:ascii="Times New Roman" w:hAnsi="Times New Roman" w:cs="Times New Roman"/>
                <w:sz w:val="24"/>
                <w:szCs w:val="24"/>
              </w:rPr>
            </w:pPr>
          </w:p>
          <w:p w:rsidR="003B12DF" w:rsidRDefault="003B12DF" w:rsidP="003B12DF">
            <w:pPr>
              <w:rPr>
                <w:rFonts w:ascii="Times New Roman" w:hAnsi="Times New Roman" w:cs="Times New Roman"/>
                <w:b/>
                <w:i/>
                <w:sz w:val="24"/>
                <w:szCs w:val="24"/>
              </w:rPr>
            </w:pPr>
            <w:r w:rsidRPr="00B00D08">
              <w:rPr>
                <w:rFonts w:ascii="Times New Roman" w:hAnsi="Times New Roman" w:cs="Times New Roman"/>
                <w:i/>
                <w:sz w:val="24"/>
                <w:szCs w:val="24"/>
              </w:rPr>
              <w:t>Assignment Due Date</w:t>
            </w:r>
            <w:r w:rsidRPr="00B00D08">
              <w:rPr>
                <w:rFonts w:ascii="Times New Roman" w:hAnsi="Times New Roman" w:cs="Times New Roman"/>
                <w:sz w:val="24"/>
                <w:szCs w:val="24"/>
              </w:rPr>
              <w:t xml:space="preserve">: </w:t>
            </w:r>
            <w:r w:rsidR="00592037">
              <w:rPr>
                <w:rFonts w:ascii="Times New Roman" w:hAnsi="Times New Roman" w:cs="Times New Roman"/>
                <w:sz w:val="24"/>
                <w:szCs w:val="24"/>
              </w:rPr>
              <w:t>3</w:t>
            </w:r>
            <w:r w:rsidRPr="00B00D08">
              <w:rPr>
                <w:rFonts w:ascii="Times New Roman" w:hAnsi="Times New Roman" w:cs="Times New Roman"/>
                <w:i/>
                <w:sz w:val="24"/>
                <w:szCs w:val="24"/>
              </w:rPr>
              <w:t>/</w:t>
            </w:r>
            <w:r w:rsidR="00592037">
              <w:rPr>
                <w:rFonts w:ascii="Times New Roman" w:hAnsi="Times New Roman" w:cs="Times New Roman"/>
                <w:i/>
                <w:sz w:val="24"/>
                <w:szCs w:val="24"/>
              </w:rPr>
              <w:t>12</w:t>
            </w:r>
          </w:p>
          <w:p w:rsidR="002906F1" w:rsidRDefault="002906F1" w:rsidP="00935445">
            <w:pPr>
              <w:rPr>
                <w:rFonts w:ascii="Times New Roman" w:hAnsi="Times New Roman" w:cs="Times New Roman"/>
                <w:b/>
                <w:i/>
                <w:sz w:val="24"/>
                <w:szCs w:val="24"/>
              </w:rPr>
            </w:pPr>
          </w:p>
          <w:p w:rsidR="00392C37" w:rsidRPr="00365FBD" w:rsidRDefault="00392C37" w:rsidP="00F0247E">
            <w:pPr>
              <w:rPr>
                <w:rFonts w:ascii="Times New Roman" w:hAnsi="Times New Roman" w:cs="Times New Roman"/>
                <w:b/>
                <w:i/>
                <w:sz w:val="24"/>
                <w:szCs w:val="24"/>
              </w:rPr>
            </w:pPr>
          </w:p>
        </w:tc>
      </w:tr>
      <w:tr w:rsidR="003D504B" w:rsidRPr="00365FBD" w:rsidTr="0060416D">
        <w:tc>
          <w:tcPr>
            <w:tcW w:w="1068" w:type="dxa"/>
          </w:tcPr>
          <w:p w:rsidR="003D504B" w:rsidRPr="00365FBD" w:rsidRDefault="00A102F5">
            <w:pPr>
              <w:rPr>
                <w:rFonts w:ascii="Times New Roman" w:hAnsi="Times New Roman" w:cs="Times New Roman"/>
                <w:sz w:val="24"/>
                <w:szCs w:val="24"/>
              </w:rPr>
            </w:pPr>
            <w:r>
              <w:rPr>
                <w:rFonts w:ascii="Times New Roman" w:hAnsi="Times New Roman" w:cs="Times New Roman"/>
                <w:sz w:val="24"/>
                <w:szCs w:val="24"/>
              </w:rPr>
              <w:t>Week5</w:t>
            </w:r>
          </w:p>
          <w:p w:rsidR="00F74EB1" w:rsidRPr="00365FBD" w:rsidRDefault="0060416D" w:rsidP="00592037">
            <w:pPr>
              <w:rPr>
                <w:rFonts w:ascii="Times New Roman" w:hAnsi="Times New Roman" w:cs="Times New Roman"/>
                <w:sz w:val="24"/>
                <w:szCs w:val="24"/>
              </w:rPr>
            </w:pPr>
            <w:r>
              <w:rPr>
                <w:rFonts w:ascii="Times New Roman" w:hAnsi="Times New Roman" w:cs="Times New Roman"/>
                <w:sz w:val="24"/>
                <w:szCs w:val="24"/>
              </w:rPr>
              <w:t>(2</w:t>
            </w:r>
            <w:r w:rsidR="00F74EB1" w:rsidRPr="00365FBD">
              <w:rPr>
                <w:rFonts w:ascii="Times New Roman" w:hAnsi="Times New Roman" w:cs="Times New Roman"/>
                <w:sz w:val="24"/>
                <w:szCs w:val="24"/>
              </w:rPr>
              <w:t>/</w:t>
            </w:r>
            <w:r w:rsidR="00592037">
              <w:rPr>
                <w:rFonts w:ascii="Times New Roman" w:hAnsi="Times New Roman" w:cs="Times New Roman"/>
                <w:sz w:val="24"/>
                <w:szCs w:val="24"/>
              </w:rPr>
              <w:t>26)</w:t>
            </w:r>
          </w:p>
        </w:tc>
        <w:tc>
          <w:tcPr>
            <w:tcW w:w="2016" w:type="dxa"/>
          </w:tcPr>
          <w:p w:rsidR="003D504B" w:rsidRPr="00365FBD" w:rsidRDefault="003D504B" w:rsidP="003D504B">
            <w:pPr>
              <w:autoSpaceDE w:val="0"/>
              <w:autoSpaceDN w:val="0"/>
              <w:adjustRightInd w:val="0"/>
              <w:rPr>
                <w:rFonts w:ascii="Times New Roman" w:hAnsi="Times New Roman" w:cs="Times New Roman"/>
                <w:sz w:val="24"/>
                <w:szCs w:val="24"/>
              </w:rPr>
            </w:pPr>
            <w:r w:rsidRPr="00365FBD">
              <w:rPr>
                <w:rFonts w:ascii="Times New Roman" w:hAnsi="Times New Roman" w:cs="Times New Roman"/>
                <w:sz w:val="24"/>
                <w:szCs w:val="24"/>
              </w:rPr>
              <w:t>Hardware and Software Inventory Management and Software Licensing</w:t>
            </w:r>
          </w:p>
          <w:p w:rsidR="003D504B" w:rsidRPr="00365FBD" w:rsidRDefault="003D504B" w:rsidP="00935445">
            <w:pPr>
              <w:rPr>
                <w:rFonts w:ascii="Times New Roman" w:hAnsi="Times New Roman" w:cs="Times New Roman"/>
                <w:sz w:val="24"/>
                <w:szCs w:val="24"/>
              </w:rPr>
            </w:pPr>
          </w:p>
        </w:tc>
        <w:tc>
          <w:tcPr>
            <w:tcW w:w="3728" w:type="dxa"/>
          </w:tcPr>
          <w:p w:rsidR="006F684A" w:rsidRDefault="006F684A" w:rsidP="00970540">
            <w:pPr>
              <w:pStyle w:val="ListParagraph"/>
              <w:numPr>
                <w:ilvl w:val="0"/>
                <w:numId w:val="6"/>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Quiz #2 Review</w:t>
            </w:r>
          </w:p>
          <w:p w:rsidR="00970540" w:rsidRPr="00365FBD" w:rsidRDefault="00970540" w:rsidP="00970540">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Inventory Management</w:t>
            </w:r>
            <w:r w:rsidR="004D560A" w:rsidRPr="00365FBD">
              <w:rPr>
                <w:rFonts w:ascii="Times New Roman" w:eastAsiaTheme="minorHAnsi" w:hAnsi="Times New Roman" w:cs="Times New Roman"/>
                <w:sz w:val="24"/>
                <w:szCs w:val="24"/>
              </w:rPr>
              <w:t xml:space="preserve"> </w:t>
            </w:r>
          </w:p>
          <w:p w:rsidR="00970540" w:rsidRPr="00365FBD" w:rsidRDefault="00970540" w:rsidP="00970540">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Software License Management</w:t>
            </w:r>
            <w:r w:rsidR="004D560A" w:rsidRPr="00365FBD">
              <w:rPr>
                <w:rFonts w:ascii="Times New Roman" w:eastAsiaTheme="minorHAnsi" w:hAnsi="Times New Roman" w:cs="Times New Roman"/>
                <w:sz w:val="24"/>
                <w:szCs w:val="24"/>
              </w:rPr>
              <w:t xml:space="preserve"> (contract/supporting agreement/license/escrow)</w:t>
            </w:r>
          </w:p>
          <w:p w:rsidR="003D504B" w:rsidRPr="0053656B" w:rsidRDefault="00F200BD" w:rsidP="00F200BD">
            <w:pPr>
              <w:pStyle w:val="ListParagraph"/>
              <w:numPr>
                <w:ilvl w:val="0"/>
                <w:numId w:val="6"/>
              </w:numPr>
              <w:autoSpaceDE w:val="0"/>
              <w:autoSpaceDN w:val="0"/>
              <w:adjustRightInd w:val="0"/>
              <w:rPr>
                <w:rFonts w:ascii="Times New Roman" w:hAnsi="Times New Roman" w:cs="Times New Roman"/>
                <w:sz w:val="24"/>
                <w:szCs w:val="24"/>
              </w:rPr>
            </w:pPr>
            <w:r>
              <w:rPr>
                <w:rFonts w:ascii="Times New Roman" w:eastAsiaTheme="minorHAnsi" w:hAnsi="Times New Roman" w:cs="Times New Roman"/>
                <w:sz w:val="24"/>
                <w:szCs w:val="24"/>
              </w:rPr>
              <w:t xml:space="preserve">Audit </w:t>
            </w:r>
            <w:r w:rsidR="0042161E" w:rsidRPr="00365FBD">
              <w:rPr>
                <w:rFonts w:ascii="Times New Roman" w:eastAsiaTheme="minorHAnsi" w:hAnsi="Times New Roman" w:cs="Times New Roman"/>
                <w:sz w:val="24"/>
                <w:szCs w:val="24"/>
              </w:rPr>
              <w:t xml:space="preserve">Inventory and Software License </w:t>
            </w:r>
          </w:p>
          <w:p w:rsidR="0053656B" w:rsidRPr="00BE56E0" w:rsidRDefault="0053656B" w:rsidP="00F200BD">
            <w:pPr>
              <w:pStyle w:val="ListParagraph"/>
              <w:numPr>
                <w:ilvl w:val="0"/>
                <w:numId w:val="6"/>
              </w:numPr>
              <w:autoSpaceDE w:val="0"/>
              <w:autoSpaceDN w:val="0"/>
              <w:adjustRightInd w:val="0"/>
              <w:rPr>
                <w:rFonts w:ascii="Times New Roman" w:hAnsi="Times New Roman" w:cs="Times New Roman"/>
                <w:sz w:val="24"/>
                <w:szCs w:val="24"/>
              </w:rPr>
            </w:pPr>
            <w:r>
              <w:rPr>
                <w:rFonts w:ascii="Times New Roman" w:eastAsiaTheme="minorHAnsi" w:hAnsi="Times New Roman" w:cs="Times New Roman"/>
                <w:sz w:val="24"/>
                <w:szCs w:val="24"/>
              </w:rPr>
              <w:t>Regulatory Environment and IT Audit</w:t>
            </w:r>
          </w:p>
          <w:p w:rsidR="00BE56E0" w:rsidRDefault="00BE56E0" w:rsidP="00BE56E0">
            <w:pPr>
              <w:autoSpaceDE w:val="0"/>
              <w:autoSpaceDN w:val="0"/>
              <w:adjustRightInd w:val="0"/>
              <w:rPr>
                <w:rFonts w:ascii="Times New Roman" w:hAnsi="Times New Roman" w:cs="Times New Roman"/>
                <w:sz w:val="24"/>
                <w:szCs w:val="24"/>
              </w:rPr>
            </w:pPr>
          </w:p>
          <w:p w:rsidR="00BE56E0" w:rsidRPr="00BE56E0" w:rsidRDefault="00BE56E0" w:rsidP="00BE56E0">
            <w:pPr>
              <w:autoSpaceDE w:val="0"/>
              <w:autoSpaceDN w:val="0"/>
              <w:adjustRightInd w:val="0"/>
              <w:rPr>
                <w:rFonts w:ascii="Times New Roman" w:hAnsi="Times New Roman" w:cs="Times New Roman"/>
                <w:sz w:val="24"/>
                <w:szCs w:val="24"/>
              </w:rPr>
            </w:pPr>
          </w:p>
        </w:tc>
        <w:tc>
          <w:tcPr>
            <w:tcW w:w="3376" w:type="dxa"/>
          </w:tcPr>
          <w:p w:rsidR="003D504B" w:rsidRPr="00365FBD" w:rsidRDefault="00067067" w:rsidP="00935445">
            <w:pPr>
              <w:rPr>
                <w:rFonts w:ascii="Times New Roman" w:hAnsi="Times New Roman" w:cs="Times New Roman"/>
                <w:sz w:val="24"/>
                <w:szCs w:val="24"/>
              </w:rPr>
            </w:pPr>
            <w:r w:rsidRPr="009A6F9E">
              <w:rPr>
                <w:rFonts w:ascii="Times New Roman" w:hAnsi="Times New Roman" w:cs="Times New Roman"/>
                <w:b/>
                <w:i/>
                <w:sz w:val="24"/>
                <w:szCs w:val="24"/>
                <w:u w:val="single"/>
              </w:rPr>
              <w:t>CISA Review Manual 201</w:t>
            </w:r>
            <w:r w:rsidR="001A1A4F">
              <w:rPr>
                <w:rFonts w:ascii="Times New Roman" w:hAnsi="Times New Roman" w:cs="Times New Roman"/>
                <w:b/>
                <w:i/>
                <w:sz w:val="24"/>
                <w:szCs w:val="24"/>
                <w:u w:val="single"/>
              </w:rPr>
              <w:t>3</w:t>
            </w:r>
            <w:r w:rsidRPr="009A6F9E">
              <w:rPr>
                <w:rFonts w:ascii="Times New Roman" w:hAnsi="Times New Roman" w:cs="Times New Roman"/>
                <w:b/>
                <w:i/>
                <w:sz w:val="24"/>
                <w:szCs w:val="24"/>
                <w:u w:val="single"/>
              </w:rPr>
              <w:t>:</w:t>
            </w:r>
            <w:r w:rsidRPr="00365FBD">
              <w:rPr>
                <w:rFonts w:ascii="Times New Roman" w:hAnsi="Times New Roman" w:cs="Times New Roman"/>
                <w:b/>
                <w:i/>
                <w:sz w:val="24"/>
                <w:szCs w:val="24"/>
              </w:rPr>
              <w:t xml:space="preserve"> </w:t>
            </w:r>
            <w:r w:rsidRPr="00365FBD">
              <w:rPr>
                <w:rFonts w:ascii="Times New Roman" w:hAnsi="Times New Roman" w:cs="Times New Roman"/>
                <w:i/>
                <w:sz w:val="24"/>
                <w:szCs w:val="24"/>
              </w:rPr>
              <w:t xml:space="preserve">4.2.8; </w:t>
            </w:r>
            <w:r w:rsidR="009B7608" w:rsidRPr="00365FBD">
              <w:rPr>
                <w:rFonts w:ascii="Times New Roman" w:hAnsi="Times New Roman" w:cs="Times New Roman"/>
                <w:i/>
                <w:sz w:val="24"/>
                <w:szCs w:val="24"/>
              </w:rPr>
              <w:t xml:space="preserve">4.3.2; </w:t>
            </w:r>
            <w:r w:rsidR="007F4821">
              <w:rPr>
                <w:rFonts w:ascii="Times New Roman" w:hAnsi="Times New Roman" w:cs="Times New Roman"/>
                <w:i/>
                <w:sz w:val="24"/>
                <w:szCs w:val="24"/>
              </w:rPr>
              <w:t>4.4.8;</w:t>
            </w:r>
            <w:r w:rsidRPr="00365FBD">
              <w:rPr>
                <w:rFonts w:ascii="Times New Roman" w:hAnsi="Times New Roman" w:cs="Times New Roman"/>
                <w:i/>
                <w:sz w:val="24"/>
                <w:szCs w:val="24"/>
              </w:rPr>
              <w:t>4.4.9</w:t>
            </w:r>
          </w:p>
          <w:p w:rsidR="00F80F87" w:rsidRPr="00365FBD" w:rsidRDefault="00F80F87" w:rsidP="00935445">
            <w:pPr>
              <w:rPr>
                <w:rFonts w:ascii="Times New Roman" w:hAnsi="Times New Roman" w:cs="Times New Roman"/>
                <w:sz w:val="24"/>
                <w:szCs w:val="24"/>
              </w:rPr>
            </w:pPr>
          </w:p>
          <w:p w:rsidR="00137737" w:rsidRDefault="00137737" w:rsidP="00F80F87">
            <w:pPr>
              <w:rPr>
                <w:rFonts w:ascii="Times New Roman" w:hAnsi="Times New Roman" w:cs="Times New Roman"/>
                <w:i/>
                <w:sz w:val="24"/>
                <w:szCs w:val="24"/>
              </w:rPr>
            </w:pPr>
          </w:p>
          <w:p w:rsidR="00A102F5" w:rsidRPr="009A6F9E" w:rsidRDefault="00A102F5" w:rsidP="00F80F87">
            <w:pPr>
              <w:rPr>
                <w:rFonts w:ascii="Times New Roman" w:hAnsi="Times New Roman" w:cs="Times New Roman"/>
                <w:b/>
                <w:i/>
                <w:sz w:val="24"/>
                <w:szCs w:val="24"/>
                <w:u w:val="single"/>
              </w:rPr>
            </w:pPr>
            <w:r w:rsidRPr="009A6F9E">
              <w:rPr>
                <w:rFonts w:ascii="Times New Roman" w:hAnsi="Times New Roman" w:cs="Times New Roman"/>
                <w:b/>
                <w:i/>
                <w:sz w:val="24"/>
                <w:szCs w:val="24"/>
                <w:u w:val="single"/>
              </w:rPr>
              <w:t xml:space="preserve">Additional Reading: </w:t>
            </w:r>
          </w:p>
          <w:p w:rsidR="00137737" w:rsidRPr="009A6F9E" w:rsidRDefault="00617E3A" w:rsidP="00F80F87">
            <w:pPr>
              <w:rPr>
                <w:rFonts w:ascii="Times New Roman" w:hAnsi="Times New Roman" w:cs="Times New Roman"/>
                <w:b/>
                <w:i/>
                <w:sz w:val="24"/>
                <w:szCs w:val="24"/>
                <w:u w:val="single"/>
              </w:rPr>
            </w:pPr>
            <w:r w:rsidRPr="009A6F9E">
              <w:rPr>
                <w:rFonts w:ascii="Times New Roman" w:hAnsi="Times New Roman" w:cs="Times New Roman"/>
                <w:b/>
                <w:i/>
                <w:sz w:val="24"/>
                <w:szCs w:val="24"/>
                <w:u w:val="single"/>
              </w:rPr>
              <w:t>Gartner:</w:t>
            </w:r>
          </w:p>
          <w:p w:rsidR="00000FA4" w:rsidRDefault="00000FA4" w:rsidP="00F80F87">
            <w:pPr>
              <w:rPr>
                <w:rFonts w:ascii="HelveticaNeueLTStd-Roman" w:hAnsi="HelveticaNeueLTStd-Roman" w:cs="HelveticaNeueLTStd-Roman"/>
                <w:color w:val="666666"/>
                <w:sz w:val="16"/>
                <w:szCs w:val="16"/>
              </w:rPr>
            </w:pPr>
          </w:p>
          <w:p w:rsidR="00B00D08" w:rsidRDefault="00B00D08" w:rsidP="00B00D08">
            <w:pPr>
              <w:rPr>
                <w:rFonts w:ascii="Times New Roman" w:hAnsi="Times New Roman" w:cs="Times New Roman"/>
                <w:i/>
                <w:sz w:val="24"/>
                <w:szCs w:val="24"/>
              </w:rPr>
            </w:pPr>
            <w:r>
              <w:rPr>
                <w:rFonts w:ascii="Times New Roman" w:hAnsi="Times New Roman" w:cs="Times New Roman"/>
                <w:i/>
                <w:sz w:val="24"/>
                <w:szCs w:val="24"/>
              </w:rPr>
              <w:t>Chapter 17 Regulation</w:t>
            </w:r>
          </w:p>
          <w:p w:rsidR="00204B3A" w:rsidRDefault="00204B3A" w:rsidP="00F80F87">
            <w:pPr>
              <w:rPr>
                <w:rFonts w:ascii="Times New Roman" w:hAnsi="Times New Roman" w:cs="Times New Roman"/>
                <w:sz w:val="24"/>
                <w:szCs w:val="24"/>
              </w:rPr>
            </w:pPr>
          </w:p>
          <w:p w:rsidR="00204B3A" w:rsidRPr="00F200BD" w:rsidRDefault="00204B3A" w:rsidP="00F80F87">
            <w:pPr>
              <w:rPr>
                <w:rFonts w:ascii="Times New Roman" w:hAnsi="Times New Roman" w:cs="Times New Roman"/>
                <w:i/>
                <w:sz w:val="24"/>
                <w:szCs w:val="24"/>
              </w:rPr>
            </w:pPr>
          </w:p>
          <w:p w:rsidR="00204B3A" w:rsidRPr="00365FBD" w:rsidRDefault="00204B3A" w:rsidP="00F80F87">
            <w:pPr>
              <w:rPr>
                <w:rFonts w:ascii="Times New Roman" w:hAnsi="Times New Roman" w:cs="Times New Roman"/>
                <w:sz w:val="24"/>
                <w:szCs w:val="24"/>
              </w:rPr>
            </w:pPr>
          </w:p>
        </w:tc>
      </w:tr>
      <w:tr w:rsidR="00592037" w:rsidRPr="00365FBD" w:rsidTr="0060416D">
        <w:tc>
          <w:tcPr>
            <w:tcW w:w="1068" w:type="dxa"/>
          </w:tcPr>
          <w:p w:rsidR="00592037" w:rsidRDefault="00592037" w:rsidP="00296236">
            <w:pPr>
              <w:rPr>
                <w:rFonts w:ascii="Times New Roman" w:hAnsi="Times New Roman" w:cs="Times New Roman"/>
                <w:sz w:val="24"/>
                <w:szCs w:val="24"/>
              </w:rPr>
            </w:pPr>
            <w:r>
              <w:rPr>
                <w:rFonts w:ascii="Times New Roman" w:hAnsi="Times New Roman" w:cs="Times New Roman"/>
                <w:sz w:val="24"/>
                <w:szCs w:val="24"/>
              </w:rPr>
              <w:t>Week 7</w:t>
            </w:r>
          </w:p>
          <w:p w:rsidR="00592037" w:rsidRDefault="00592037" w:rsidP="00296236">
            <w:pPr>
              <w:rPr>
                <w:rFonts w:ascii="Times New Roman" w:hAnsi="Times New Roman" w:cs="Times New Roman"/>
                <w:sz w:val="24"/>
                <w:szCs w:val="24"/>
              </w:rPr>
            </w:pPr>
            <w:r>
              <w:rPr>
                <w:rFonts w:ascii="Times New Roman" w:hAnsi="Times New Roman" w:cs="Times New Roman"/>
                <w:sz w:val="24"/>
                <w:szCs w:val="24"/>
              </w:rPr>
              <w:t>(3/5) Spring Break – No Class</w:t>
            </w:r>
          </w:p>
        </w:tc>
        <w:tc>
          <w:tcPr>
            <w:tcW w:w="2016" w:type="dxa"/>
          </w:tcPr>
          <w:p w:rsidR="00592037" w:rsidRPr="00365FBD" w:rsidRDefault="00592037" w:rsidP="0029623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N/A</w:t>
            </w:r>
          </w:p>
        </w:tc>
        <w:tc>
          <w:tcPr>
            <w:tcW w:w="3728" w:type="dxa"/>
          </w:tcPr>
          <w:p w:rsidR="00592037" w:rsidRPr="00365FBD" w:rsidRDefault="00592037" w:rsidP="00296236">
            <w:pPr>
              <w:pStyle w:val="ListParagraph"/>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N/A</w:t>
            </w:r>
          </w:p>
        </w:tc>
        <w:tc>
          <w:tcPr>
            <w:tcW w:w="3376" w:type="dxa"/>
          </w:tcPr>
          <w:p w:rsidR="00592037" w:rsidRPr="00C76FBE" w:rsidRDefault="00592037" w:rsidP="00296236">
            <w:pPr>
              <w:rPr>
                <w:rFonts w:ascii="Times New Roman" w:hAnsi="Times New Roman" w:cs="Times New Roman"/>
                <w:sz w:val="24"/>
                <w:szCs w:val="24"/>
                <w:lang w:eastAsia="zh-TW"/>
              </w:rPr>
            </w:pPr>
            <w:r w:rsidRPr="00C76FBE">
              <w:rPr>
                <w:rFonts w:ascii="Times New Roman" w:hAnsi="Times New Roman" w:cs="Times New Roman"/>
                <w:sz w:val="24"/>
                <w:szCs w:val="24"/>
                <w:lang w:eastAsia="zh-TW"/>
              </w:rPr>
              <w:t>N/A</w:t>
            </w:r>
          </w:p>
        </w:tc>
      </w:tr>
      <w:tr w:rsidR="00592037" w:rsidRPr="00365FBD" w:rsidTr="0060416D">
        <w:tc>
          <w:tcPr>
            <w:tcW w:w="1068" w:type="dxa"/>
          </w:tcPr>
          <w:p w:rsidR="00592037" w:rsidRPr="00365FBD" w:rsidRDefault="00592037">
            <w:pPr>
              <w:rPr>
                <w:rFonts w:ascii="Times New Roman" w:hAnsi="Times New Roman" w:cs="Times New Roman"/>
                <w:sz w:val="24"/>
                <w:szCs w:val="24"/>
              </w:rPr>
            </w:pPr>
            <w:r>
              <w:rPr>
                <w:rFonts w:ascii="Times New Roman" w:hAnsi="Times New Roman" w:cs="Times New Roman"/>
                <w:sz w:val="24"/>
                <w:szCs w:val="24"/>
              </w:rPr>
              <w:t>Week6</w:t>
            </w:r>
          </w:p>
          <w:p w:rsidR="00592037" w:rsidRPr="00365FBD" w:rsidRDefault="00592037" w:rsidP="00592037">
            <w:pPr>
              <w:rPr>
                <w:rFonts w:ascii="Times New Roman" w:hAnsi="Times New Roman" w:cs="Times New Roman"/>
                <w:sz w:val="24"/>
                <w:szCs w:val="24"/>
              </w:rPr>
            </w:pPr>
            <w:r w:rsidRPr="0060416D">
              <w:rPr>
                <w:rFonts w:ascii="Times New Roman" w:hAnsi="Times New Roman" w:cs="Times New Roman"/>
                <w:sz w:val="24"/>
                <w:szCs w:val="24"/>
              </w:rPr>
              <w:t>(</w:t>
            </w:r>
            <w:r>
              <w:rPr>
                <w:rFonts w:ascii="Times New Roman" w:hAnsi="Times New Roman" w:cs="Times New Roman"/>
                <w:sz w:val="24"/>
                <w:szCs w:val="24"/>
              </w:rPr>
              <w:t>3</w:t>
            </w:r>
            <w:r w:rsidRPr="0060416D">
              <w:rPr>
                <w:rFonts w:ascii="Times New Roman" w:hAnsi="Times New Roman" w:cs="Times New Roman"/>
                <w:sz w:val="24"/>
                <w:szCs w:val="24"/>
              </w:rPr>
              <w:t>/</w:t>
            </w:r>
            <w:r>
              <w:rPr>
                <w:rFonts w:ascii="Times New Roman" w:hAnsi="Times New Roman" w:cs="Times New Roman"/>
                <w:sz w:val="24"/>
                <w:szCs w:val="24"/>
              </w:rPr>
              <w:t>12</w:t>
            </w:r>
            <w:r w:rsidRPr="0060416D">
              <w:rPr>
                <w:rFonts w:ascii="Times New Roman" w:hAnsi="Times New Roman" w:cs="Times New Roman"/>
                <w:sz w:val="24"/>
                <w:szCs w:val="24"/>
              </w:rPr>
              <w:t>)</w:t>
            </w:r>
          </w:p>
        </w:tc>
        <w:tc>
          <w:tcPr>
            <w:tcW w:w="2016" w:type="dxa"/>
          </w:tcPr>
          <w:p w:rsidR="00592037" w:rsidRPr="00365FBD" w:rsidRDefault="00592037" w:rsidP="00970540">
            <w:pPr>
              <w:pStyle w:val="Default"/>
              <w:rPr>
                <w:rFonts w:ascii="Times New Roman" w:hAnsi="Times New Roman" w:cs="Times New Roman"/>
                <w:color w:val="auto"/>
              </w:rPr>
            </w:pPr>
            <w:r w:rsidRPr="00365FBD">
              <w:rPr>
                <w:rFonts w:ascii="Times New Roman" w:hAnsi="Times New Roman" w:cs="Times New Roman"/>
                <w:color w:val="auto"/>
              </w:rPr>
              <w:t xml:space="preserve">Service Level Management (Part One):  Introduce Service level management components and </w:t>
            </w:r>
            <w:r w:rsidRPr="00365FBD">
              <w:rPr>
                <w:rFonts w:ascii="Times New Roman" w:hAnsi="Times New Roman" w:cs="Times New Roman"/>
                <w:color w:val="auto"/>
              </w:rPr>
              <w:lastRenderedPageBreak/>
              <w:t>Service Level Agreement (SLA) monitoring.</w:t>
            </w:r>
          </w:p>
          <w:p w:rsidR="00592037" w:rsidRPr="00365FBD" w:rsidRDefault="00592037" w:rsidP="00935445">
            <w:pPr>
              <w:rPr>
                <w:rFonts w:ascii="Times New Roman" w:hAnsi="Times New Roman" w:cs="Times New Roman"/>
                <w:sz w:val="24"/>
                <w:szCs w:val="24"/>
              </w:rPr>
            </w:pPr>
          </w:p>
        </w:tc>
        <w:tc>
          <w:tcPr>
            <w:tcW w:w="3728" w:type="dxa"/>
          </w:tcPr>
          <w:p w:rsidR="00592037" w:rsidRPr="00365FBD" w:rsidRDefault="00592037" w:rsidP="000914DA">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lastRenderedPageBreak/>
              <w:t>Outsourcing Practice and Vendor Management</w:t>
            </w:r>
          </w:p>
          <w:p w:rsidR="00592037" w:rsidRPr="00365FBD" w:rsidRDefault="00592037" w:rsidP="000914DA">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 xml:space="preserve">Monitoring Outsourcing Practices </w:t>
            </w:r>
          </w:p>
          <w:p w:rsidR="00592037" w:rsidRPr="00365FBD" w:rsidRDefault="00592037" w:rsidP="00970540">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 xml:space="preserve">Establishing a Measureable Service Level Agreement </w:t>
            </w:r>
          </w:p>
          <w:p w:rsidR="00592037" w:rsidRPr="00365FBD" w:rsidRDefault="00592037" w:rsidP="00970540">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lastRenderedPageBreak/>
              <w:t>SLA Monitoring and Enforcement</w:t>
            </w:r>
          </w:p>
          <w:p w:rsidR="00592037" w:rsidRDefault="00592037" w:rsidP="00BE56E0">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Vendor Management and SLA Audit Overview</w:t>
            </w:r>
          </w:p>
          <w:p w:rsidR="00592037" w:rsidRDefault="00592037" w:rsidP="00BE56E0">
            <w:pPr>
              <w:autoSpaceDE w:val="0"/>
              <w:autoSpaceDN w:val="0"/>
              <w:adjustRightInd w:val="0"/>
              <w:rPr>
                <w:rFonts w:ascii="Times New Roman" w:hAnsi="Times New Roman" w:cs="Times New Roman"/>
                <w:sz w:val="24"/>
                <w:szCs w:val="24"/>
              </w:rPr>
            </w:pPr>
          </w:p>
          <w:p w:rsidR="00592037" w:rsidRPr="00BE56E0" w:rsidRDefault="006F684A" w:rsidP="00BE56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CISA </w:t>
            </w:r>
            <w:r w:rsidR="00592037">
              <w:rPr>
                <w:rFonts w:ascii="Times New Roman" w:hAnsi="Times New Roman" w:cs="Times New Roman"/>
                <w:sz w:val="24"/>
                <w:szCs w:val="24"/>
              </w:rPr>
              <w:t>Quiz #3</w:t>
            </w:r>
          </w:p>
        </w:tc>
        <w:tc>
          <w:tcPr>
            <w:tcW w:w="3376" w:type="dxa"/>
          </w:tcPr>
          <w:p w:rsidR="00592037" w:rsidRPr="00365FBD" w:rsidRDefault="00592037" w:rsidP="00935445">
            <w:pPr>
              <w:rPr>
                <w:rFonts w:ascii="Times New Roman" w:hAnsi="Times New Roman" w:cs="Times New Roman"/>
                <w:i/>
                <w:sz w:val="24"/>
                <w:szCs w:val="24"/>
              </w:rPr>
            </w:pPr>
            <w:r w:rsidRPr="009A6F9E">
              <w:rPr>
                <w:rFonts w:ascii="Times New Roman" w:hAnsi="Times New Roman" w:cs="Times New Roman"/>
                <w:b/>
                <w:i/>
                <w:sz w:val="24"/>
                <w:szCs w:val="24"/>
                <w:u w:val="single"/>
              </w:rPr>
              <w:lastRenderedPageBreak/>
              <w:t>CISA Review Manual 201</w:t>
            </w:r>
            <w:r>
              <w:rPr>
                <w:rFonts w:ascii="Times New Roman" w:hAnsi="Times New Roman" w:cs="Times New Roman"/>
                <w:b/>
                <w:i/>
                <w:sz w:val="24"/>
                <w:szCs w:val="24"/>
                <w:u w:val="single"/>
              </w:rPr>
              <w:t>3</w:t>
            </w:r>
            <w:r w:rsidRPr="009A6F9E">
              <w:rPr>
                <w:rFonts w:ascii="Times New Roman" w:hAnsi="Times New Roman" w:cs="Times New Roman"/>
                <w:b/>
                <w:i/>
                <w:sz w:val="24"/>
                <w:szCs w:val="24"/>
                <w:u w:val="single"/>
              </w:rPr>
              <w:t xml:space="preserve">: </w:t>
            </w:r>
            <w:r w:rsidRPr="00365FBD">
              <w:rPr>
                <w:rFonts w:ascii="Times New Roman" w:hAnsi="Times New Roman" w:cs="Times New Roman"/>
                <w:i/>
                <w:sz w:val="24"/>
                <w:szCs w:val="24"/>
              </w:rPr>
              <w:t>4.2.2</w:t>
            </w:r>
          </w:p>
          <w:p w:rsidR="00592037" w:rsidRPr="00365FBD" w:rsidRDefault="00592037" w:rsidP="00935445">
            <w:pPr>
              <w:rPr>
                <w:rFonts w:ascii="Times New Roman" w:hAnsi="Times New Roman" w:cs="Times New Roman"/>
                <w:sz w:val="24"/>
                <w:szCs w:val="24"/>
              </w:rPr>
            </w:pPr>
          </w:p>
          <w:p w:rsidR="00592037" w:rsidRPr="009A6F9E" w:rsidRDefault="00592037" w:rsidP="001F1DEB">
            <w:pPr>
              <w:rPr>
                <w:rFonts w:ascii="Times New Roman" w:hAnsi="Times New Roman" w:cs="Times New Roman"/>
                <w:b/>
                <w:i/>
                <w:sz w:val="24"/>
                <w:szCs w:val="24"/>
                <w:u w:val="single"/>
              </w:rPr>
            </w:pPr>
            <w:r w:rsidRPr="009A6F9E">
              <w:rPr>
                <w:rFonts w:ascii="Times New Roman" w:hAnsi="Times New Roman" w:cs="Times New Roman"/>
                <w:b/>
                <w:i/>
                <w:sz w:val="24"/>
                <w:szCs w:val="24"/>
                <w:u w:val="single"/>
              </w:rPr>
              <w:t>Additional Reading:</w:t>
            </w:r>
          </w:p>
          <w:p w:rsidR="00592037" w:rsidRDefault="00592037" w:rsidP="001F1DEB">
            <w:pPr>
              <w:rPr>
                <w:rFonts w:ascii="Times New Roman" w:hAnsi="Times New Roman" w:cs="Times New Roman"/>
                <w:i/>
                <w:sz w:val="24"/>
                <w:szCs w:val="24"/>
              </w:rPr>
            </w:pPr>
          </w:p>
          <w:p w:rsidR="00592037" w:rsidRDefault="00592037" w:rsidP="001F1DEB">
            <w:pPr>
              <w:rPr>
                <w:rFonts w:ascii="Times New Roman" w:hAnsi="Times New Roman" w:cs="Times New Roman"/>
                <w:i/>
                <w:sz w:val="24"/>
                <w:szCs w:val="24"/>
              </w:rPr>
            </w:pPr>
            <w:r>
              <w:rPr>
                <w:rFonts w:ascii="Times New Roman" w:hAnsi="Times New Roman" w:cs="Times New Roman"/>
                <w:i/>
                <w:sz w:val="24"/>
                <w:szCs w:val="24"/>
              </w:rPr>
              <w:object w:dxaOrig="2040" w:dyaOrig="1339">
                <v:shape id="_x0000_i1027" type="#_x0000_t75" style="width:102pt;height:66.5pt" o:ole="">
                  <v:imagedata r:id="rId14" o:title=""/>
                </v:shape>
                <o:OLEObject Type="Embed" ProgID="AcroExch.Document.7" ShapeID="_x0000_i1027" DrawAspect="Icon" ObjectID="_1452408285" r:id="rId15"/>
              </w:object>
            </w:r>
          </w:p>
          <w:p w:rsidR="00592037" w:rsidRDefault="00592037" w:rsidP="001F1DEB">
            <w:pPr>
              <w:rPr>
                <w:rFonts w:ascii="Times New Roman" w:hAnsi="Times New Roman" w:cs="Times New Roman"/>
                <w:i/>
                <w:sz w:val="24"/>
                <w:szCs w:val="24"/>
              </w:rPr>
            </w:pPr>
          </w:p>
          <w:p w:rsidR="00592037" w:rsidRPr="009A6F9E" w:rsidRDefault="00592037" w:rsidP="003B12DF">
            <w:pPr>
              <w:rPr>
                <w:rFonts w:ascii="Times New Roman" w:hAnsi="Times New Roman" w:cs="Times New Roman"/>
                <w:b/>
                <w:sz w:val="24"/>
                <w:szCs w:val="24"/>
                <w:u w:val="single"/>
              </w:rPr>
            </w:pPr>
            <w:r>
              <w:rPr>
                <w:rFonts w:ascii="Times New Roman" w:hAnsi="Times New Roman" w:cs="Times New Roman"/>
                <w:b/>
                <w:sz w:val="24"/>
                <w:szCs w:val="24"/>
                <w:u w:val="single"/>
              </w:rPr>
              <w:t>Group</w:t>
            </w:r>
            <w:r w:rsidRPr="009A6F9E">
              <w:rPr>
                <w:rFonts w:ascii="Times New Roman" w:hAnsi="Times New Roman" w:cs="Times New Roman"/>
                <w:b/>
                <w:sz w:val="24"/>
                <w:szCs w:val="24"/>
                <w:u w:val="single"/>
              </w:rPr>
              <w:t xml:space="preserve"> Assignment # Three</w:t>
            </w:r>
          </w:p>
          <w:p w:rsidR="00592037" w:rsidRPr="00A102F5" w:rsidRDefault="00592037" w:rsidP="003B12DF">
            <w:pPr>
              <w:rPr>
                <w:rFonts w:ascii="Times New Roman" w:hAnsi="Times New Roman" w:cs="Times New Roman"/>
                <w:b/>
                <w:i/>
                <w:sz w:val="24"/>
                <w:szCs w:val="24"/>
              </w:rPr>
            </w:pPr>
          </w:p>
          <w:p w:rsidR="000025CB" w:rsidRDefault="000025CB" w:rsidP="000025CB">
            <w:pPr>
              <w:rPr>
                <w:rFonts w:ascii="Times New Roman" w:hAnsi="Times New Roman" w:cs="Times New Roman"/>
                <w:i/>
                <w:sz w:val="24"/>
                <w:szCs w:val="24"/>
              </w:rPr>
            </w:pPr>
            <w:r w:rsidRPr="00705A89">
              <w:rPr>
                <w:rFonts w:ascii="Times New Roman" w:hAnsi="Times New Roman" w:cs="Times New Roman"/>
                <w:i/>
                <w:sz w:val="24"/>
                <w:szCs w:val="24"/>
              </w:rPr>
              <w:t xml:space="preserve">Develop </w:t>
            </w:r>
            <w:r>
              <w:rPr>
                <w:rFonts w:ascii="Times New Roman" w:hAnsi="Times New Roman" w:cs="Times New Roman"/>
                <w:i/>
                <w:sz w:val="24"/>
                <w:szCs w:val="24"/>
              </w:rPr>
              <w:t>test procedures for an IT entity your team chooses to audit.</w:t>
            </w:r>
          </w:p>
          <w:p w:rsidR="00592037" w:rsidRDefault="00592037" w:rsidP="003B12DF">
            <w:pPr>
              <w:rPr>
                <w:rFonts w:ascii="Times New Roman" w:hAnsi="Times New Roman" w:cs="Times New Roman"/>
                <w:b/>
                <w:i/>
                <w:sz w:val="24"/>
                <w:szCs w:val="24"/>
              </w:rPr>
            </w:pPr>
          </w:p>
          <w:p w:rsidR="00592037" w:rsidRDefault="00592037" w:rsidP="003B12DF">
            <w:pPr>
              <w:rPr>
                <w:rFonts w:ascii="Times New Roman" w:hAnsi="Times New Roman" w:cs="Times New Roman"/>
                <w:i/>
                <w:sz w:val="24"/>
                <w:szCs w:val="24"/>
              </w:rPr>
            </w:pPr>
            <w:r w:rsidRPr="00B00D08">
              <w:rPr>
                <w:rFonts w:ascii="Times New Roman" w:hAnsi="Times New Roman" w:cs="Times New Roman"/>
                <w:i/>
                <w:sz w:val="24"/>
                <w:szCs w:val="24"/>
              </w:rPr>
              <w:t>Assignment Due Date: 3/</w:t>
            </w:r>
            <w:r>
              <w:rPr>
                <w:rFonts w:ascii="Times New Roman" w:hAnsi="Times New Roman" w:cs="Times New Roman"/>
                <w:i/>
                <w:sz w:val="24"/>
                <w:szCs w:val="24"/>
              </w:rPr>
              <w:t>26</w:t>
            </w:r>
          </w:p>
          <w:p w:rsidR="00592037" w:rsidRPr="00365FBD" w:rsidRDefault="00592037" w:rsidP="001F1DEB">
            <w:pPr>
              <w:rPr>
                <w:rFonts w:ascii="Times New Roman" w:hAnsi="Times New Roman" w:cs="Times New Roman"/>
                <w:sz w:val="24"/>
                <w:szCs w:val="24"/>
              </w:rPr>
            </w:pPr>
          </w:p>
        </w:tc>
      </w:tr>
      <w:tr w:rsidR="00592037" w:rsidRPr="00365FBD" w:rsidTr="0060416D">
        <w:tc>
          <w:tcPr>
            <w:tcW w:w="1068" w:type="dxa"/>
          </w:tcPr>
          <w:p w:rsidR="00592037" w:rsidRPr="00365FBD" w:rsidRDefault="00592037">
            <w:pPr>
              <w:rPr>
                <w:rFonts w:ascii="Times New Roman" w:hAnsi="Times New Roman" w:cs="Times New Roman"/>
                <w:sz w:val="24"/>
                <w:szCs w:val="24"/>
              </w:rPr>
            </w:pPr>
            <w:r>
              <w:rPr>
                <w:rFonts w:ascii="Times New Roman" w:hAnsi="Times New Roman" w:cs="Times New Roman"/>
                <w:sz w:val="24"/>
                <w:szCs w:val="24"/>
              </w:rPr>
              <w:lastRenderedPageBreak/>
              <w:t>Week 8</w:t>
            </w:r>
          </w:p>
          <w:p w:rsidR="00592037" w:rsidRPr="00365FBD" w:rsidRDefault="00592037" w:rsidP="00592037">
            <w:pPr>
              <w:rPr>
                <w:rFonts w:ascii="Times New Roman" w:hAnsi="Times New Roman" w:cs="Times New Roman"/>
                <w:sz w:val="24"/>
                <w:szCs w:val="24"/>
              </w:rPr>
            </w:pPr>
            <w:r w:rsidRPr="00365FBD">
              <w:rPr>
                <w:rFonts w:ascii="Times New Roman" w:hAnsi="Times New Roman" w:cs="Times New Roman"/>
                <w:sz w:val="24"/>
                <w:szCs w:val="24"/>
              </w:rPr>
              <w:t>(</w:t>
            </w:r>
            <w:r>
              <w:rPr>
                <w:rFonts w:ascii="Times New Roman" w:hAnsi="Times New Roman" w:cs="Times New Roman"/>
                <w:sz w:val="24"/>
                <w:szCs w:val="24"/>
              </w:rPr>
              <w:t>3</w:t>
            </w:r>
            <w:r w:rsidRPr="00365FBD">
              <w:rPr>
                <w:rFonts w:ascii="Times New Roman" w:hAnsi="Times New Roman" w:cs="Times New Roman"/>
                <w:sz w:val="24"/>
                <w:szCs w:val="24"/>
              </w:rPr>
              <w:t>/</w:t>
            </w:r>
            <w:r>
              <w:rPr>
                <w:rFonts w:ascii="Times New Roman" w:hAnsi="Times New Roman" w:cs="Times New Roman"/>
                <w:sz w:val="24"/>
                <w:szCs w:val="24"/>
              </w:rPr>
              <w:t>19</w:t>
            </w:r>
            <w:r w:rsidRPr="00365FBD">
              <w:rPr>
                <w:rFonts w:ascii="Times New Roman" w:hAnsi="Times New Roman" w:cs="Times New Roman"/>
                <w:sz w:val="24"/>
                <w:szCs w:val="24"/>
              </w:rPr>
              <w:t>)</w:t>
            </w:r>
          </w:p>
        </w:tc>
        <w:tc>
          <w:tcPr>
            <w:tcW w:w="2016" w:type="dxa"/>
          </w:tcPr>
          <w:p w:rsidR="00592037" w:rsidRPr="00365FBD" w:rsidRDefault="00592037" w:rsidP="00970540">
            <w:pPr>
              <w:autoSpaceDE w:val="0"/>
              <w:autoSpaceDN w:val="0"/>
              <w:adjustRightInd w:val="0"/>
              <w:rPr>
                <w:rFonts w:ascii="Times New Roman" w:hAnsi="Times New Roman" w:cs="Times New Roman"/>
                <w:sz w:val="24"/>
                <w:szCs w:val="24"/>
              </w:rPr>
            </w:pPr>
            <w:r w:rsidRPr="00365FBD">
              <w:rPr>
                <w:rFonts w:ascii="Times New Roman" w:hAnsi="Times New Roman" w:cs="Times New Roman"/>
                <w:sz w:val="24"/>
                <w:szCs w:val="24"/>
              </w:rPr>
              <w:t>Datacenter Operation Review</w:t>
            </w:r>
          </w:p>
          <w:p w:rsidR="00592037" w:rsidRPr="00365FBD" w:rsidRDefault="00592037" w:rsidP="00267502">
            <w:pPr>
              <w:rPr>
                <w:rFonts w:ascii="Times New Roman" w:hAnsi="Times New Roman" w:cs="Times New Roman"/>
                <w:sz w:val="24"/>
                <w:szCs w:val="24"/>
              </w:rPr>
            </w:pPr>
            <w:r>
              <w:rPr>
                <w:rFonts w:ascii="Times New Roman" w:hAnsi="Times New Roman" w:cs="Times New Roman"/>
                <w:sz w:val="24"/>
                <w:szCs w:val="24"/>
              </w:rPr>
              <w:t xml:space="preserve"> </w:t>
            </w:r>
          </w:p>
        </w:tc>
        <w:tc>
          <w:tcPr>
            <w:tcW w:w="3728" w:type="dxa"/>
          </w:tcPr>
          <w:p w:rsidR="006F684A" w:rsidRDefault="006F684A" w:rsidP="009061B7">
            <w:pPr>
              <w:pStyle w:val="ListParagraph"/>
              <w:numPr>
                <w:ilvl w:val="0"/>
                <w:numId w:val="6"/>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Quiz #3 Review</w:t>
            </w:r>
          </w:p>
          <w:p w:rsidR="00592037" w:rsidRPr="00365FBD" w:rsidRDefault="00592037" w:rsidP="009061B7">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Type of Datacenter Operations (In-house, Turnkey and Outsourced)</w:t>
            </w:r>
          </w:p>
          <w:p w:rsidR="00592037" w:rsidRPr="00365FBD" w:rsidRDefault="00592037" w:rsidP="009061B7">
            <w:pPr>
              <w:numPr>
                <w:ilvl w:val="0"/>
                <w:numId w:val="6"/>
              </w:numPr>
              <w:spacing w:before="100" w:beforeAutospacing="1" w:after="100" w:afterAutospacing="1"/>
              <w:rPr>
                <w:rFonts w:ascii="Times New Roman" w:hAnsi="Times New Roman" w:cs="Times New Roman"/>
                <w:sz w:val="24"/>
                <w:szCs w:val="24"/>
                <w:lang w:eastAsia="zh-TW"/>
              </w:rPr>
            </w:pPr>
            <w:r w:rsidRPr="00365FBD">
              <w:rPr>
                <w:rFonts w:ascii="Times New Roman" w:hAnsi="Times New Roman" w:cs="Times New Roman"/>
                <w:sz w:val="24"/>
                <w:szCs w:val="24"/>
                <w:lang w:eastAsia="zh-TW"/>
              </w:rPr>
              <w:t>Maintenance Schedule for HVAC equipment</w:t>
            </w:r>
          </w:p>
          <w:p w:rsidR="00592037" w:rsidRPr="00365FBD" w:rsidRDefault="00592037" w:rsidP="009061B7">
            <w:pPr>
              <w:numPr>
                <w:ilvl w:val="0"/>
                <w:numId w:val="6"/>
              </w:numPr>
              <w:spacing w:before="100" w:beforeAutospacing="1" w:after="100" w:afterAutospacing="1"/>
              <w:rPr>
                <w:rFonts w:ascii="Times New Roman" w:hAnsi="Times New Roman" w:cs="Times New Roman"/>
                <w:sz w:val="24"/>
                <w:szCs w:val="24"/>
                <w:lang w:eastAsia="zh-TW"/>
              </w:rPr>
            </w:pPr>
            <w:r w:rsidRPr="00365FBD">
              <w:rPr>
                <w:rFonts w:ascii="Times New Roman" w:hAnsi="Times New Roman" w:cs="Times New Roman"/>
                <w:sz w:val="24"/>
                <w:szCs w:val="24"/>
                <w:lang w:eastAsia="zh-TW"/>
              </w:rPr>
              <w:t>Service Visit Tracking</w:t>
            </w:r>
          </w:p>
          <w:p w:rsidR="00592037" w:rsidRPr="00365FBD" w:rsidRDefault="00592037" w:rsidP="009061B7">
            <w:pPr>
              <w:numPr>
                <w:ilvl w:val="0"/>
                <w:numId w:val="6"/>
              </w:numPr>
              <w:spacing w:before="100" w:beforeAutospacing="1" w:after="100" w:afterAutospacing="1"/>
              <w:rPr>
                <w:rFonts w:ascii="Times New Roman" w:hAnsi="Times New Roman" w:cs="Times New Roman"/>
                <w:sz w:val="24"/>
                <w:szCs w:val="24"/>
                <w:lang w:eastAsia="zh-TW"/>
              </w:rPr>
            </w:pPr>
            <w:r w:rsidRPr="00365FBD">
              <w:rPr>
                <w:rFonts w:ascii="Times New Roman" w:hAnsi="Times New Roman" w:cs="Times New Roman"/>
                <w:sz w:val="24"/>
                <w:szCs w:val="24"/>
                <w:lang w:eastAsia="zh-TW"/>
              </w:rPr>
              <w:t>Physical Security</w:t>
            </w:r>
          </w:p>
          <w:p w:rsidR="00592037" w:rsidRPr="00365FBD" w:rsidRDefault="00592037" w:rsidP="009061B7">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Datacenter Audit Overview</w:t>
            </w:r>
          </w:p>
          <w:p w:rsidR="00592037" w:rsidRDefault="00592037" w:rsidP="00BE56E0">
            <w:pPr>
              <w:rPr>
                <w:rFonts w:ascii="Times New Roman" w:hAnsi="Times New Roman" w:cs="Times New Roman"/>
                <w:sz w:val="24"/>
                <w:szCs w:val="24"/>
              </w:rPr>
            </w:pPr>
          </w:p>
          <w:p w:rsidR="00592037" w:rsidRPr="00365FBD" w:rsidRDefault="00592037" w:rsidP="00BE56E0">
            <w:pPr>
              <w:rPr>
                <w:rFonts w:ascii="Times New Roman" w:hAnsi="Times New Roman" w:cs="Times New Roman"/>
                <w:sz w:val="24"/>
                <w:szCs w:val="24"/>
                <w:lang w:eastAsia="zh-TW"/>
              </w:rPr>
            </w:pPr>
          </w:p>
        </w:tc>
        <w:tc>
          <w:tcPr>
            <w:tcW w:w="3376" w:type="dxa"/>
          </w:tcPr>
          <w:p w:rsidR="00592037" w:rsidRPr="00365FBD" w:rsidRDefault="00592037" w:rsidP="00935445">
            <w:pPr>
              <w:rPr>
                <w:rFonts w:ascii="Times New Roman" w:hAnsi="Times New Roman" w:cs="Times New Roman"/>
                <w:i/>
                <w:sz w:val="24"/>
                <w:szCs w:val="24"/>
              </w:rPr>
            </w:pPr>
            <w:r w:rsidRPr="009A6F9E">
              <w:rPr>
                <w:rFonts w:ascii="Times New Roman" w:hAnsi="Times New Roman" w:cs="Times New Roman"/>
                <w:b/>
                <w:i/>
                <w:sz w:val="24"/>
                <w:szCs w:val="24"/>
                <w:u w:val="single"/>
              </w:rPr>
              <w:t>CISA Review Manual 201</w:t>
            </w:r>
            <w:r>
              <w:rPr>
                <w:rFonts w:ascii="Times New Roman" w:hAnsi="Times New Roman" w:cs="Times New Roman"/>
                <w:b/>
                <w:i/>
                <w:sz w:val="24"/>
                <w:szCs w:val="24"/>
                <w:u w:val="single"/>
              </w:rPr>
              <w:t>3</w:t>
            </w:r>
            <w:r w:rsidRPr="009A6F9E">
              <w:rPr>
                <w:rFonts w:ascii="Times New Roman" w:hAnsi="Times New Roman" w:cs="Times New Roman"/>
                <w:b/>
                <w:i/>
                <w:sz w:val="24"/>
                <w:szCs w:val="24"/>
                <w:u w:val="single"/>
              </w:rPr>
              <w:t>:</w:t>
            </w:r>
            <w:r w:rsidRPr="00365FBD">
              <w:rPr>
                <w:rFonts w:ascii="Times New Roman" w:hAnsi="Times New Roman" w:cs="Times New Roman"/>
                <w:b/>
                <w:i/>
                <w:sz w:val="24"/>
                <w:szCs w:val="24"/>
              </w:rPr>
              <w:t xml:space="preserve"> </w:t>
            </w:r>
            <w:r>
              <w:rPr>
                <w:rFonts w:ascii="Times New Roman" w:hAnsi="Times New Roman" w:cs="Times New Roman"/>
                <w:i/>
                <w:sz w:val="24"/>
                <w:szCs w:val="24"/>
              </w:rPr>
              <w:t>4.4.6;4.2.10</w:t>
            </w:r>
          </w:p>
          <w:p w:rsidR="00592037" w:rsidRPr="00365FBD" w:rsidRDefault="00592037" w:rsidP="00935445">
            <w:pPr>
              <w:rPr>
                <w:rFonts w:ascii="Times New Roman" w:hAnsi="Times New Roman" w:cs="Times New Roman"/>
                <w:i/>
                <w:sz w:val="24"/>
                <w:szCs w:val="24"/>
              </w:rPr>
            </w:pPr>
          </w:p>
          <w:p w:rsidR="00592037" w:rsidRPr="009A6F9E" w:rsidRDefault="00592037" w:rsidP="00204B3A">
            <w:pPr>
              <w:rPr>
                <w:rFonts w:ascii="Times New Roman" w:hAnsi="Times New Roman" w:cs="Times New Roman"/>
                <w:b/>
                <w:i/>
                <w:sz w:val="24"/>
                <w:szCs w:val="24"/>
                <w:u w:val="single"/>
              </w:rPr>
            </w:pPr>
            <w:r w:rsidRPr="009A6F9E">
              <w:rPr>
                <w:rFonts w:ascii="Times New Roman" w:hAnsi="Times New Roman" w:cs="Times New Roman"/>
                <w:b/>
                <w:i/>
                <w:sz w:val="24"/>
                <w:szCs w:val="24"/>
                <w:u w:val="single"/>
              </w:rPr>
              <w:t xml:space="preserve">IT Auditing: </w:t>
            </w:r>
          </w:p>
          <w:p w:rsidR="00592037" w:rsidRPr="00705A89" w:rsidRDefault="00592037" w:rsidP="00204B3A">
            <w:pPr>
              <w:rPr>
                <w:rFonts w:ascii="Times New Roman" w:hAnsi="Times New Roman" w:cs="Times New Roman"/>
                <w:i/>
                <w:sz w:val="24"/>
                <w:szCs w:val="24"/>
              </w:rPr>
            </w:pPr>
            <w:r w:rsidRPr="00705A89">
              <w:rPr>
                <w:rFonts w:ascii="Times New Roman" w:hAnsi="Times New Roman" w:cs="Times New Roman"/>
                <w:i/>
                <w:sz w:val="24"/>
                <w:szCs w:val="24"/>
              </w:rPr>
              <w:t xml:space="preserve">Chapter </w:t>
            </w:r>
            <w:r>
              <w:rPr>
                <w:rFonts w:ascii="Times New Roman" w:hAnsi="Times New Roman" w:cs="Times New Roman"/>
                <w:i/>
                <w:sz w:val="24"/>
                <w:szCs w:val="24"/>
              </w:rPr>
              <w:t>4</w:t>
            </w:r>
            <w:r w:rsidRPr="00705A89">
              <w:rPr>
                <w:rFonts w:ascii="Times New Roman" w:hAnsi="Times New Roman" w:cs="Times New Roman"/>
                <w:i/>
                <w:sz w:val="24"/>
                <w:szCs w:val="24"/>
              </w:rPr>
              <w:t xml:space="preserve"> Auditing Data Center and Disaster Recovery</w:t>
            </w:r>
          </w:p>
          <w:p w:rsidR="00592037" w:rsidRDefault="00592037" w:rsidP="00204B3A">
            <w:pPr>
              <w:rPr>
                <w:rFonts w:ascii="Times New Roman" w:hAnsi="Times New Roman" w:cs="Times New Roman"/>
                <w:b/>
                <w:sz w:val="24"/>
                <w:szCs w:val="24"/>
              </w:rPr>
            </w:pPr>
          </w:p>
          <w:p w:rsidR="00592037" w:rsidRPr="009A6F9E" w:rsidRDefault="00592037" w:rsidP="00204B3A">
            <w:pPr>
              <w:rPr>
                <w:rFonts w:ascii="Times New Roman" w:hAnsi="Times New Roman" w:cs="Times New Roman"/>
                <w:b/>
                <w:i/>
                <w:sz w:val="24"/>
                <w:szCs w:val="24"/>
                <w:u w:val="single"/>
              </w:rPr>
            </w:pPr>
            <w:r w:rsidRPr="009A6F9E">
              <w:rPr>
                <w:rFonts w:ascii="Times New Roman" w:hAnsi="Times New Roman" w:cs="Times New Roman"/>
                <w:b/>
                <w:i/>
                <w:sz w:val="24"/>
                <w:szCs w:val="24"/>
                <w:u w:val="single"/>
              </w:rPr>
              <w:t>Additional Reading:</w:t>
            </w:r>
          </w:p>
          <w:p w:rsidR="00592037" w:rsidRDefault="00592037" w:rsidP="00204B3A">
            <w:pPr>
              <w:rPr>
                <w:rFonts w:ascii="Times New Roman" w:hAnsi="Times New Roman" w:cs="Times New Roman"/>
                <w:b/>
                <w:sz w:val="24"/>
                <w:szCs w:val="24"/>
              </w:rPr>
            </w:pPr>
          </w:p>
          <w:p w:rsidR="00592037" w:rsidRDefault="00592037" w:rsidP="00204B3A">
            <w:pPr>
              <w:rPr>
                <w:rFonts w:ascii="Times New Roman" w:hAnsi="Times New Roman" w:cs="Times New Roman"/>
                <w:b/>
                <w:sz w:val="24"/>
                <w:szCs w:val="24"/>
              </w:rPr>
            </w:pPr>
            <w:r>
              <w:rPr>
                <w:rFonts w:ascii="Times New Roman" w:hAnsi="Times New Roman" w:cs="Times New Roman"/>
                <w:b/>
                <w:sz w:val="24"/>
                <w:szCs w:val="24"/>
              </w:rPr>
              <w:object w:dxaOrig="1531" w:dyaOrig="1002">
                <v:shape id="_x0000_i1028" type="#_x0000_t75" style="width:76.5pt;height:50.5pt" o:ole="">
                  <v:imagedata r:id="rId16" o:title=""/>
                </v:shape>
                <o:OLEObject Type="Embed" ProgID="AcroExch.Document.7" ShapeID="_x0000_i1028" DrawAspect="Icon" ObjectID="_1452408286" r:id="rId17"/>
              </w:object>
            </w:r>
            <w:r>
              <w:rPr>
                <w:rFonts w:ascii="Times New Roman" w:hAnsi="Times New Roman" w:cs="Times New Roman"/>
                <w:b/>
                <w:sz w:val="24"/>
                <w:szCs w:val="24"/>
              </w:rPr>
              <w:object w:dxaOrig="2040" w:dyaOrig="1339">
                <v:shape id="_x0000_i1029" type="#_x0000_t75" style="width:102pt;height:66.5pt" o:ole="">
                  <v:imagedata r:id="rId18" o:title=""/>
                </v:shape>
                <o:OLEObject Type="Embed" ProgID="AcroExch.Document.7" ShapeID="_x0000_i1029" DrawAspect="Icon" ObjectID="_1452408287" r:id="rId19"/>
              </w:object>
            </w:r>
          </w:p>
          <w:p w:rsidR="00592037" w:rsidRDefault="00592037" w:rsidP="00204B3A">
            <w:pPr>
              <w:rPr>
                <w:rFonts w:ascii="Times New Roman" w:hAnsi="Times New Roman" w:cs="Times New Roman"/>
                <w:b/>
                <w:i/>
                <w:sz w:val="24"/>
                <w:szCs w:val="24"/>
              </w:rPr>
            </w:pPr>
          </w:p>
          <w:p w:rsidR="00592037" w:rsidRPr="009A6F9E" w:rsidRDefault="00592037" w:rsidP="00204B3A">
            <w:pPr>
              <w:rPr>
                <w:rFonts w:ascii="Times New Roman" w:hAnsi="Times New Roman" w:cs="Times New Roman"/>
                <w:sz w:val="24"/>
                <w:szCs w:val="24"/>
                <w:u w:val="single"/>
              </w:rPr>
            </w:pPr>
            <w:r>
              <w:rPr>
                <w:rFonts w:ascii="Times New Roman" w:hAnsi="Times New Roman" w:cs="Times New Roman"/>
                <w:b/>
                <w:sz w:val="24"/>
                <w:szCs w:val="24"/>
                <w:u w:val="single"/>
              </w:rPr>
              <w:t>Group</w:t>
            </w:r>
            <w:r w:rsidRPr="009A6F9E">
              <w:rPr>
                <w:rFonts w:ascii="Times New Roman" w:hAnsi="Times New Roman" w:cs="Times New Roman"/>
                <w:b/>
                <w:sz w:val="24"/>
                <w:szCs w:val="24"/>
                <w:u w:val="single"/>
              </w:rPr>
              <w:t xml:space="preserve"> Assignment #F</w:t>
            </w:r>
            <w:r>
              <w:rPr>
                <w:rFonts w:ascii="Times New Roman" w:hAnsi="Times New Roman" w:cs="Times New Roman"/>
                <w:b/>
                <w:sz w:val="24"/>
                <w:szCs w:val="24"/>
                <w:u w:val="single"/>
              </w:rPr>
              <w:t>our</w:t>
            </w:r>
            <w:r w:rsidRPr="009A6F9E">
              <w:rPr>
                <w:rFonts w:ascii="Times New Roman" w:hAnsi="Times New Roman" w:cs="Times New Roman"/>
                <w:b/>
                <w:sz w:val="24"/>
                <w:szCs w:val="24"/>
                <w:u w:val="single"/>
              </w:rPr>
              <w:t xml:space="preserve">: </w:t>
            </w:r>
          </w:p>
          <w:p w:rsidR="00592037" w:rsidRDefault="00592037" w:rsidP="00204B3A">
            <w:pPr>
              <w:rPr>
                <w:rFonts w:ascii="Times New Roman" w:hAnsi="Times New Roman" w:cs="Times New Roman"/>
                <w:i/>
                <w:sz w:val="24"/>
                <w:szCs w:val="24"/>
              </w:rPr>
            </w:pPr>
          </w:p>
          <w:p w:rsidR="00592037" w:rsidRDefault="000025CB" w:rsidP="00204B3A">
            <w:pPr>
              <w:rPr>
                <w:rFonts w:ascii="Times New Roman" w:hAnsi="Times New Roman" w:cs="Times New Roman"/>
                <w:i/>
                <w:sz w:val="24"/>
                <w:szCs w:val="24"/>
              </w:rPr>
            </w:pPr>
            <w:r>
              <w:rPr>
                <w:rFonts w:ascii="Times New Roman" w:hAnsi="Times New Roman" w:cs="Times New Roman"/>
                <w:i/>
                <w:sz w:val="24"/>
                <w:szCs w:val="24"/>
              </w:rPr>
              <w:t>Write three high risk findings from the audit your team conducts</w:t>
            </w:r>
          </w:p>
          <w:p w:rsidR="00592037" w:rsidRDefault="00592037" w:rsidP="00204B3A">
            <w:pPr>
              <w:rPr>
                <w:rFonts w:ascii="Times New Roman" w:hAnsi="Times New Roman" w:cs="Times New Roman"/>
                <w:i/>
                <w:sz w:val="24"/>
                <w:szCs w:val="24"/>
              </w:rPr>
            </w:pPr>
            <w:r>
              <w:rPr>
                <w:rFonts w:ascii="Times New Roman" w:hAnsi="Times New Roman" w:cs="Times New Roman"/>
                <w:i/>
                <w:sz w:val="24"/>
                <w:szCs w:val="24"/>
              </w:rPr>
              <w:t xml:space="preserve"> </w:t>
            </w:r>
          </w:p>
          <w:p w:rsidR="00592037" w:rsidRPr="0053656B" w:rsidRDefault="00592037" w:rsidP="002F00B3">
            <w:pPr>
              <w:rPr>
                <w:rFonts w:ascii="Times New Roman" w:hAnsi="Times New Roman" w:cs="Times New Roman"/>
                <w:b/>
                <w:sz w:val="24"/>
                <w:szCs w:val="24"/>
              </w:rPr>
            </w:pPr>
            <w:r w:rsidRPr="0053656B">
              <w:rPr>
                <w:rFonts w:ascii="Times New Roman" w:hAnsi="Times New Roman" w:cs="Times New Roman"/>
                <w:b/>
                <w:i/>
                <w:sz w:val="24"/>
                <w:szCs w:val="24"/>
              </w:rPr>
              <w:t>Assignment Due: 4/2</w:t>
            </w:r>
          </w:p>
        </w:tc>
      </w:tr>
      <w:tr w:rsidR="00592037" w:rsidRPr="00365FBD" w:rsidTr="0060416D">
        <w:tc>
          <w:tcPr>
            <w:tcW w:w="1068" w:type="dxa"/>
          </w:tcPr>
          <w:p w:rsidR="00592037" w:rsidRPr="00365FBD" w:rsidRDefault="00592037" w:rsidP="00551E5D">
            <w:pPr>
              <w:rPr>
                <w:rFonts w:ascii="Times New Roman" w:hAnsi="Times New Roman" w:cs="Times New Roman"/>
                <w:sz w:val="24"/>
                <w:szCs w:val="24"/>
              </w:rPr>
            </w:pPr>
            <w:r w:rsidRPr="00365FBD">
              <w:rPr>
                <w:rFonts w:ascii="Times New Roman" w:hAnsi="Times New Roman" w:cs="Times New Roman"/>
                <w:sz w:val="24"/>
                <w:szCs w:val="24"/>
              </w:rPr>
              <w:t>Week</w:t>
            </w:r>
            <w:r>
              <w:rPr>
                <w:rFonts w:ascii="Times New Roman" w:hAnsi="Times New Roman" w:cs="Times New Roman"/>
                <w:sz w:val="24"/>
                <w:szCs w:val="24"/>
              </w:rPr>
              <w:t xml:space="preserve">  9</w:t>
            </w:r>
          </w:p>
          <w:p w:rsidR="00592037" w:rsidRPr="00365FBD" w:rsidRDefault="00592037" w:rsidP="00592037">
            <w:pPr>
              <w:rPr>
                <w:rFonts w:ascii="Times New Roman" w:hAnsi="Times New Roman" w:cs="Times New Roman"/>
                <w:sz w:val="24"/>
                <w:szCs w:val="24"/>
              </w:rPr>
            </w:pPr>
            <w:r w:rsidRPr="00365FBD">
              <w:rPr>
                <w:rFonts w:ascii="Times New Roman" w:hAnsi="Times New Roman" w:cs="Times New Roman"/>
                <w:sz w:val="24"/>
                <w:szCs w:val="24"/>
              </w:rPr>
              <w:t>(</w:t>
            </w:r>
            <w:r>
              <w:rPr>
                <w:rFonts w:ascii="Times New Roman" w:hAnsi="Times New Roman" w:cs="Times New Roman"/>
                <w:sz w:val="24"/>
                <w:szCs w:val="24"/>
              </w:rPr>
              <w:t>3</w:t>
            </w:r>
            <w:r w:rsidRPr="00365FBD">
              <w:rPr>
                <w:rFonts w:ascii="Times New Roman" w:hAnsi="Times New Roman" w:cs="Times New Roman"/>
                <w:sz w:val="24"/>
                <w:szCs w:val="24"/>
              </w:rPr>
              <w:t>/</w:t>
            </w:r>
            <w:r>
              <w:rPr>
                <w:rFonts w:ascii="Times New Roman" w:hAnsi="Times New Roman" w:cs="Times New Roman"/>
                <w:sz w:val="24"/>
                <w:szCs w:val="24"/>
              </w:rPr>
              <w:t>26</w:t>
            </w:r>
            <w:r w:rsidRPr="00365FBD">
              <w:rPr>
                <w:rFonts w:ascii="Times New Roman" w:hAnsi="Times New Roman" w:cs="Times New Roman"/>
                <w:sz w:val="24"/>
                <w:szCs w:val="24"/>
              </w:rPr>
              <w:t>)</w:t>
            </w:r>
          </w:p>
        </w:tc>
        <w:tc>
          <w:tcPr>
            <w:tcW w:w="2016" w:type="dxa"/>
          </w:tcPr>
          <w:p w:rsidR="00592037" w:rsidRPr="00365FBD" w:rsidRDefault="00592037" w:rsidP="00551E5D">
            <w:pPr>
              <w:autoSpaceDE w:val="0"/>
              <w:autoSpaceDN w:val="0"/>
              <w:adjustRightInd w:val="0"/>
              <w:rPr>
                <w:rFonts w:ascii="Times New Roman" w:hAnsi="Times New Roman" w:cs="Times New Roman"/>
                <w:sz w:val="24"/>
                <w:szCs w:val="24"/>
              </w:rPr>
            </w:pPr>
            <w:r w:rsidRPr="00365FBD">
              <w:rPr>
                <w:rFonts w:ascii="Times New Roman" w:hAnsi="Times New Roman" w:cs="Times New Roman"/>
                <w:sz w:val="24"/>
                <w:szCs w:val="24"/>
              </w:rPr>
              <w:t>Disaster Recovery (DR), Backup and Restoration:</w:t>
            </w:r>
          </w:p>
          <w:p w:rsidR="00592037" w:rsidRDefault="00592037" w:rsidP="00551E5D">
            <w:pPr>
              <w:rPr>
                <w:rFonts w:ascii="Times New Roman" w:hAnsi="Times New Roman" w:cs="Times New Roman"/>
                <w:sz w:val="24"/>
                <w:szCs w:val="24"/>
              </w:rPr>
            </w:pPr>
          </w:p>
          <w:p w:rsidR="00592037" w:rsidRPr="00365FBD" w:rsidRDefault="00592037" w:rsidP="00551E5D">
            <w:pPr>
              <w:rPr>
                <w:rFonts w:ascii="Times New Roman" w:hAnsi="Times New Roman" w:cs="Times New Roman"/>
                <w:sz w:val="24"/>
                <w:szCs w:val="24"/>
              </w:rPr>
            </w:pPr>
            <w:r>
              <w:rPr>
                <w:rFonts w:ascii="Times New Roman" w:hAnsi="Times New Roman" w:cs="Times New Roman"/>
                <w:sz w:val="24"/>
                <w:szCs w:val="24"/>
              </w:rPr>
              <w:t>(case study # 1)</w:t>
            </w:r>
          </w:p>
        </w:tc>
        <w:tc>
          <w:tcPr>
            <w:tcW w:w="3728" w:type="dxa"/>
          </w:tcPr>
          <w:p w:rsidR="00592037" w:rsidRPr="00365FBD" w:rsidRDefault="00592037"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Back Up and Restoration Mechanism and Applications</w:t>
            </w:r>
          </w:p>
          <w:p w:rsidR="00592037" w:rsidRPr="00365FBD" w:rsidRDefault="00592037"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Tape and Disk Management Systems</w:t>
            </w:r>
          </w:p>
          <w:p w:rsidR="00592037" w:rsidRPr="00365FBD" w:rsidRDefault="00592037"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Media Sanitization and Disposal</w:t>
            </w:r>
          </w:p>
          <w:p w:rsidR="00592037" w:rsidRPr="00365FBD" w:rsidRDefault="00592037"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lastRenderedPageBreak/>
              <w:t>DR Strategy and Alternatives</w:t>
            </w:r>
          </w:p>
          <w:p w:rsidR="00592037" w:rsidRPr="00365FBD" w:rsidRDefault="00592037"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DR Plan Development</w:t>
            </w:r>
          </w:p>
          <w:p w:rsidR="00592037" w:rsidRPr="00365FBD" w:rsidRDefault="00592037"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Measurement of the Adequacy of a DR Plan</w:t>
            </w:r>
          </w:p>
          <w:p w:rsidR="00592037" w:rsidRDefault="00592037"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DR/Business Continuity Plan Audit Overview</w:t>
            </w:r>
          </w:p>
          <w:p w:rsidR="006F684A" w:rsidRDefault="006F684A" w:rsidP="006F684A">
            <w:pPr>
              <w:autoSpaceDE w:val="0"/>
              <w:autoSpaceDN w:val="0"/>
              <w:adjustRightInd w:val="0"/>
              <w:rPr>
                <w:rFonts w:ascii="Times New Roman" w:hAnsi="Times New Roman" w:cs="Times New Roman"/>
                <w:sz w:val="24"/>
                <w:szCs w:val="24"/>
              </w:rPr>
            </w:pPr>
          </w:p>
          <w:p w:rsidR="006F684A" w:rsidRPr="006F684A" w:rsidRDefault="006F684A" w:rsidP="006F684A">
            <w:pPr>
              <w:autoSpaceDE w:val="0"/>
              <w:autoSpaceDN w:val="0"/>
              <w:adjustRightInd w:val="0"/>
              <w:rPr>
                <w:rFonts w:ascii="Times New Roman" w:hAnsi="Times New Roman" w:cs="Times New Roman"/>
                <w:sz w:val="24"/>
                <w:szCs w:val="24"/>
              </w:rPr>
            </w:pPr>
            <w:r w:rsidRPr="006F684A">
              <w:rPr>
                <w:rFonts w:ascii="Times New Roman" w:hAnsi="Times New Roman" w:cs="Times New Roman"/>
                <w:sz w:val="24"/>
                <w:szCs w:val="24"/>
              </w:rPr>
              <w:t>CISA Quiz #4</w:t>
            </w:r>
          </w:p>
          <w:p w:rsidR="00592037" w:rsidRDefault="00592037" w:rsidP="00BE56E0">
            <w:pPr>
              <w:rPr>
                <w:rFonts w:ascii="Times New Roman" w:hAnsi="Times New Roman" w:cs="Times New Roman"/>
                <w:sz w:val="24"/>
                <w:szCs w:val="24"/>
                <w:lang w:eastAsia="zh-TW"/>
              </w:rPr>
            </w:pPr>
          </w:p>
          <w:p w:rsidR="00592037" w:rsidRPr="00365FBD" w:rsidRDefault="00592037" w:rsidP="00BE56E0">
            <w:pPr>
              <w:rPr>
                <w:rFonts w:ascii="Times New Roman" w:hAnsi="Times New Roman" w:cs="Times New Roman"/>
                <w:sz w:val="24"/>
                <w:szCs w:val="24"/>
                <w:lang w:eastAsia="zh-TW"/>
              </w:rPr>
            </w:pPr>
          </w:p>
        </w:tc>
        <w:tc>
          <w:tcPr>
            <w:tcW w:w="3376" w:type="dxa"/>
          </w:tcPr>
          <w:p w:rsidR="00592037" w:rsidRPr="009A6F9E" w:rsidRDefault="00592037" w:rsidP="00551E5D">
            <w:pPr>
              <w:rPr>
                <w:rFonts w:ascii="Times New Roman" w:hAnsi="Times New Roman" w:cs="Times New Roman"/>
                <w:i/>
                <w:sz w:val="24"/>
                <w:szCs w:val="24"/>
                <w:u w:val="single"/>
              </w:rPr>
            </w:pPr>
            <w:r w:rsidRPr="009A6F9E">
              <w:rPr>
                <w:rFonts w:ascii="Times New Roman" w:hAnsi="Times New Roman" w:cs="Times New Roman"/>
                <w:b/>
                <w:i/>
                <w:sz w:val="24"/>
                <w:szCs w:val="24"/>
                <w:u w:val="single"/>
              </w:rPr>
              <w:lastRenderedPageBreak/>
              <w:t>CISA Review Manual 201</w:t>
            </w:r>
            <w:r>
              <w:rPr>
                <w:rFonts w:ascii="Times New Roman" w:hAnsi="Times New Roman" w:cs="Times New Roman"/>
                <w:b/>
                <w:i/>
                <w:sz w:val="24"/>
                <w:szCs w:val="24"/>
                <w:u w:val="single"/>
              </w:rPr>
              <w:t>3</w:t>
            </w:r>
            <w:r w:rsidRPr="009A6F9E">
              <w:rPr>
                <w:rFonts w:ascii="Times New Roman" w:hAnsi="Times New Roman" w:cs="Times New Roman"/>
                <w:b/>
                <w:i/>
                <w:sz w:val="24"/>
                <w:szCs w:val="24"/>
                <w:u w:val="single"/>
              </w:rPr>
              <w:t xml:space="preserve">: </w:t>
            </w:r>
            <w:r w:rsidRPr="009A6F9E">
              <w:rPr>
                <w:rFonts w:ascii="Times New Roman" w:hAnsi="Times New Roman" w:cs="Times New Roman"/>
                <w:i/>
                <w:sz w:val="24"/>
                <w:szCs w:val="24"/>
                <w:u w:val="single"/>
              </w:rPr>
              <w:t>4.7</w:t>
            </w:r>
          </w:p>
          <w:p w:rsidR="00592037" w:rsidRPr="00365FBD" w:rsidRDefault="00592037" w:rsidP="00551E5D">
            <w:pPr>
              <w:rPr>
                <w:rFonts w:ascii="Times New Roman" w:hAnsi="Times New Roman" w:cs="Times New Roman"/>
                <w:sz w:val="24"/>
                <w:szCs w:val="24"/>
              </w:rPr>
            </w:pPr>
          </w:p>
          <w:p w:rsidR="00592037" w:rsidRPr="009A6F9E" w:rsidRDefault="00592037" w:rsidP="00551E5D">
            <w:pPr>
              <w:rPr>
                <w:rFonts w:ascii="Times New Roman" w:hAnsi="Times New Roman" w:cs="Times New Roman"/>
                <w:b/>
                <w:i/>
                <w:sz w:val="24"/>
                <w:szCs w:val="24"/>
                <w:u w:val="single"/>
              </w:rPr>
            </w:pPr>
            <w:r w:rsidRPr="009A6F9E">
              <w:rPr>
                <w:rFonts w:ascii="Times New Roman" w:hAnsi="Times New Roman" w:cs="Times New Roman"/>
                <w:b/>
                <w:i/>
                <w:sz w:val="24"/>
                <w:szCs w:val="24"/>
                <w:u w:val="single"/>
              </w:rPr>
              <w:t>Additional Reading:</w:t>
            </w:r>
          </w:p>
          <w:p w:rsidR="00592037" w:rsidRDefault="00592037" w:rsidP="00551E5D">
            <w:pPr>
              <w:rPr>
                <w:rFonts w:ascii="Times New Roman" w:hAnsi="Times New Roman" w:cs="Times New Roman"/>
                <w:sz w:val="24"/>
                <w:szCs w:val="24"/>
              </w:rPr>
            </w:pPr>
          </w:p>
          <w:p w:rsidR="00592037" w:rsidRPr="00365FBD" w:rsidRDefault="00592037" w:rsidP="00551E5D">
            <w:pPr>
              <w:rPr>
                <w:rFonts w:ascii="Times New Roman" w:hAnsi="Times New Roman" w:cs="Times New Roman"/>
                <w:sz w:val="24"/>
                <w:szCs w:val="24"/>
              </w:rPr>
            </w:pPr>
            <w:r>
              <w:rPr>
                <w:rFonts w:ascii="Times New Roman" w:hAnsi="Times New Roman" w:cs="Times New Roman"/>
                <w:sz w:val="24"/>
                <w:szCs w:val="24"/>
              </w:rPr>
              <w:object w:dxaOrig="1551" w:dyaOrig="991">
                <v:shape id="_x0000_i1030" type="#_x0000_t75" style="width:77pt;height:49.5pt" o:ole="">
                  <v:imagedata r:id="rId20" o:title=""/>
                </v:shape>
                <o:OLEObject Type="Embed" ProgID="AcroExch.Document.7" ShapeID="_x0000_i1030" DrawAspect="Icon" ObjectID="_1452408288" r:id="rId21"/>
              </w:object>
            </w:r>
          </w:p>
          <w:p w:rsidR="00592037" w:rsidRDefault="00592037" w:rsidP="00551E5D">
            <w:pPr>
              <w:rPr>
                <w:rFonts w:ascii="Times New Roman" w:hAnsi="Times New Roman" w:cs="Times New Roman"/>
                <w:b/>
                <w:i/>
                <w:color w:val="000000" w:themeColor="text1"/>
                <w:sz w:val="24"/>
                <w:szCs w:val="24"/>
              </w:rPr>
            </w:pPr>
          </w:p>
          <w:p w:rsidR="00592037" w:rsidRPr="00365FBD" w:rsidRDefault="00592037" w:rsidP="00551E5D">
            <w:pPr>
              <w:rPr>
                <w:rFonts w:ascii="Times New Roman" w:hAnsi="Times New Roman" w:cs="Times New Roman"/>
                <w:i/>
                <w:color w:val="000000" w:themeColor="text1"/>
                <w:sz w:val="24"/>
                <w:szCs w:val="24"/>
              </w:rPr>
            </w:pPr>
            <w:r w:rsidRPr="00365FBD">
              <w:rPr>
                <w:rFonts w:ascii="Times New Roman" w:hAnsi="Times New Roman" w:cs="Times New Roman"/>
                <w:b/>
                <w:i/>
                <w:color w:val="000000" w:themeColor="text1"/>
                <w:sz w:val="24"/>
                <w:szCs w:val="24"/>
              </w:rPr>
              <w:t xml:space="preserve">Case Study HBP: </w:t>
            </w:r>
            <w:proofErr w:type="spellStart"/>
            <w:r w:rsidRPr="00365FBD">
              <w:rPr>
                <w:rFonts w:ascii="Times New Roman" w:hAnsi="Times New Roman" w:cs="Times New Roman"/>
                <w:i/>
                <w:color w:val="000000" w:themeColor="text1"/>
                <w:sz w:val="24"/>
                <w:szCs w:val="24"/>
              </w:rPr>
              <w:t>Engro</w:t>
            </w:r>
            <w:proofErr w:type="spellEnd"/>
            <w:r w:rsidRPr="00365FBD">
              <w:rPr>
                <w:rFonts w:ascii="Times New Roman" w:hAnsi="Times New Roman" w:cs="Times New Roman"/>
                <w:i/>
                <w:color w:val="000000" w:themeColor="text1"/>
                <w:sz w:val="24"/>
                <w:szCs w:val="24"/>
              </w:rPr>
              <w:t xml:space="preserve"> Chemicals PK</w:t>
            </w:r>
          </w:p>
          <w:p w:rsidR="00592037" w:rsidRDefault="00592037" w:rsidP="00551E5D">
            <w:pPr>
              <w:rPr>
                <w:rFonts w:ascii="Times New Roman" w:hAnsi="Times New Roman" w:cs="Times New Roman"/>
                <w:sz w:val="24"/>
                <w:szCs w:val="24"/>
              </w:rPr>
            </w:pPr>
          </w:p>
          <w:p w:rsidR="00592037" w:rsidRPr="009A6F9E" w:rsidRDefault="00592037" w:rsidP="00054320">
            <w:pPr>
              <w:rPr>
                <w:rFonts w:ascii="Times New Roman" w:hAnsi="Times New Roman" w:cs="Times New Roman"/>
                <w:b/>
                <w:sz w:val="24"/>
                <w:szCs w:val="24"/>
                <w:u w:val="single"/>
              </w:rPr>
            </w:pPr>
            <w:r>
              <w:rPr>
                <w:rFonts w:ascii="Times New Roman" w:hAnsi="Times New Roman" w:cs="Times New Roman"/>
                <w:b/>
                <w:sz w:val="24"/>
                <w:szCs w:val="24"/>
                <w:u w:val="single"/>
              </w:rPr>
              <w:t xml:space="preserve">Group </w:t>
            </w:r>
            <w:r w:rsidRPr="009A6F9E">
              <w:rPr>
                <w:rFonts w:ascii="Times New Roman" w:hAnsi="Times New Roman" w:cs="Times New Roman"/>
                <w:b/>
                <w:sz w:val="24"/>
                <w:szCs w:val="24"/>
                <w:u w:val="single"/>
              </w:rPr>
              <w:t>Assignment #</w:t>
            </w:r>
            <w:r>
              <w:rPr>
                <w:rFonts w:ascii="Times New Roman" w:hAnsi="Times New Roman" w:cs="Times New Roman"/>
                <w:b/>
                <w:sz w:val="24"/>
                <w:szCs w:val="24"/>
                <w:u w:val="single"/>
              </w:rPr>
              <w:t xml:space="preserve"> Five</w:t>
            </w:r>
          </w:p>
          <w:p w:rsidR="00592037" w:rsidRDefault="00592037" w:rsidP="00551E5D">
            <w:pPr>
              <w:rPr>
                <w:rFonts w:ascii="Times New Roman" w:hAnsi="Times New Roman" w:cs="Times New Roman"/>
                <w:sz w:val="24"/>
                <w:szCs w:val="24"/>
              </w:rPr>
            </w:pPr>
          </w:p>
          <w:p w:rsidR="00592037" w:rsidRDefault="00592037" w:rsidP="00782892">
            <w:pPr>
              <w:rPr>
                <w:rFonts w:ascii="Times New Roman" w:hAnsi="Times New Roman" w:cs="Times New Roman"/>
                <w:i/>
                <w:sz w:val="24"/>
                <w:szCs w:val="24"/>
              </w:rPr>
            </w:pPr>
            <w:proofErr w:type="spellStart"/>
            <w:r w:rsidRPr="00782892">
              <w:rPr>
                <w:rFonts w:ascii="Times New Roman" w:hAnsi="Times New Roman" w:cs="Times New Roman"/>
                <w:i/>
                <w:sz w:val="24"/>
                <w:szCs w:val="24"/>
              </w:rPr>
              <w:t>Engro</w:t>
            </w:r>
            <w:proofErr w:type="spellEnd"/>
            <w:r w:rsidRPr="00782892">
              <w:rPr>
                <w:rFonts w:ascii="Times New Roman" w:hAnsi="Times New Roman" w:cs="Times New Roman"/>
                <w:i/>
                <w:sz w:val="24"/>
                <w:szCs w:val="24"/>
              </w:rPr>
              <w:t xml:space="preserve"> Chemicals PK case study analysis</w:t>
            </w:r>
          </w:p>
          <w:p w:rsidR="00592037" w:rsidRDefault="00592037" w:rsidP="00782892">
            <w:pPr>
              <w:rPr>
                <w:rFonts w:ascii="Times New Roman" w:hAnsi="Times New Roman" w:cs="Times New Roman"/>
                <w:i/>
                <w:sz w:val="24"/>
                <w:szCs w:val="24"/>
              </w:rPr>
            </w:pPr>
          </w:p>
          <w:p w:rsidR="00592037" w:rsidRPr="0053656B" w:rsidRDefault="00592037" w:rsidP="00592037">
            <w:pPr>
              <w:rPr>
                <w:rFonts w:ascii="Times New Roman" w:hAnsi="Times New Roman" w:cs="Times New Roman"/>
                <w:b/>
                <w:i/>
                <w:sz w:val="24"/>
                <w:szCs w:val="24"/>
              </w:rPr>
            </w:pPr>
            <w:r w:rsidRPr="0053656B">
              <w:rPr>
                <w:rFonts w:ascii="Times New Roman" w:hAnsi="Times New Roman" w:cs="Times New Roman"/>
                <w:b/>
                <w:i/>
                <w:sz w:val="24"/>
                <w:szCs w:val="24"/>
              </w:rPr>
              <w:t>Group Presentation Date: 4</w:t>
            </w:r>
            <w:r>
              <w:rPr>
                <w:rFonts w:ascii="Times New Roman" w:hAnsi="Times New Roman" w:cs="Times New Roman"/>
                <w:b/>
                <w:i/>
                <w:sz w:val="24"/>
                <w:szCs w:val="24"/>
              </w:rPr>
              <w:t>/2</w:t>
            </w:r>
          </w:p>
        </w:tc>
      </w:tr>
      <w:tr w:rsidR="00592037" w:rsidRPr="00365FBD" w:rsidTr="0060416D">
        <w:tc>
          <w:tcPr>
            <w:tcW w:w="1068" w:type="dxa"/>
          </w:tcPr>
          <w:p w:rsidR="00592037" w:rsidRPr="00365FBD" w:rsidRDefault="00592037" w:rsidP="00551E5D">
            <w:pPr>
              <w:rPr>
                <w:rFonts w:ascii="Times New Roman" w:hAnsi="Times New Roman" w:cs="Times New Roman"/>
                <w:sz w:val="24"/>
                <w:szCs w:val="24"/>
              </w:rPr>
            </w:pPr>
            <w:r>
              <w:rPr>
                <w:rFonts w:ascii="Times New Roman" w:hAnsi="Times New Roman" w:cs="Times New Roman"/>
                <w:sz w:val="24"/>
                <w:szCs w:val="24"/>
              </w:rPr>
              <w:lastRenderedPageBreak/>
              <w:t>Week10</w:t>
            </w:r>
          </w:p>
          <w:p w:rsidR="00592037" w:rsidRPr="00365FBD" w:rsidRDefault="00592037" w:rsidP="00592037">
            <w:pPr>
              <w:rPr>
                <w:rFonts w:ascii="Times New Roman" w:hAnsi="Times New Roman" w:cs="Times New Roman"/>
                <w:sz w:val="24"/>
                <w:szCs w:val="24"/>
              </w:rPr>
            </w:pPr>
            <w:r w:rsidRPr="00365FBD">
              <w:rPr>
                <w:rFonts w:ascii="Times New Roman" w:hAnsi="Times New Roman" w:cs="Times New Roman"/>
                <w:sz w:val="24"/>
                <w:szCs w:val="24"/>
              </w:rPr>
              <w:t>(</w:t>
            </w:r>
            <w:r>
              <w:rPr>
                <w:rFonts w:ascii="Times New Roman" w:hAnsi="Times New Roman" w:cs="Times New Roman"/>
                <w:sz w:val="24"/>
                <w:szCs w:val="24"/>
              </w:rPr>
              <w:t>4/2</w:t>
            </w:r>
            <w:r w:rsidRPr="00365FBD">
              <w:rPr>
                <w:rFonts w:ascii="Times New Roman" w:hAnsi="Times New Roman" w:cs="Times New Roman"/>
                <w:sz w:val="24"/>
                <w:szCs w:val="24"/>
              </w:rPr>
              <w:t>)</w:t>
            </w:r>
          </w:p>
        </w:tc>
        <w:tc>
          <w:tcPr>
            <w:tcW w:w="2016" w:type="dxa"/>
          </w:tcPr>
          <w:p w:rsidR="00592037" w:rsidRPr="00365FBD" w:rsidRDefault="00592037" w:rsidP="00551E5D">
            <w:pPr>
              <w:autoSpaceDE w:val="0"/>
              <w:autoSpaceDN w:val="0"/>
              <w:adjustRightInd w:val="0"/>
              <w:rPr>
                <w:rFonts w:ascii="Times New Roman" w:hAnsi="Times New Roman" w:cs="Times New Roman"/>
                <w:sz w:val="24"/>
                <w:szCs w:val="24"/>
              </w:rPr>
            </w:pPr>
            <w:r w:rsidRPr="00365FBD">
              <w:rPr>
                <w:rFonts w:ascii="Times New Roman" w:hAnsi="Times New Roman" w:cs="Times New Roman"/>
                <w:sz w:val="24"/>
                <w:szCs w:val="24"/>
              </w:rPr>
              <w:t>Information System Maintenance and Data Integrity:</w:t>
            </w:r>
          </w:p>
          <w:p w:rsidR="00592037" w:rsidRDefault="00592037" w:rsidP="00551E5D">
            <w:pPr>
              <w:rPr>
                <w:rFonts w:ascii="Times New Roman" w:hAnsi="Times New Roman" w:cs="Times New Roman"/>
                <w:sz w:val="24"/>
                <w:szCs w:val="24"/>
              </w:rPr>
            </w:pPr>
          </w:p>
          <w:p w:rsidR="00592037" w:rsidRPr="00365FBD" w:rsidRDefault="00592037" w:rsidP="00551E5D">
            <w:pPr>
              <w:rPr>
                <w:rFonts w:ascii="Times New Roman" w:hAnsi="Times New Roman" w:cs="Times New Roman"/>
                <w:sz w:val="24"/>
                <w:szCs w:val="24"/>
              </w:rPr>
            </w:pPr>
            <w:r>
              <w:rPr>
                <w:rFonts w:ascii="Times New Roman" w:hAnsi="Times New Roman" w:cs="Times New Roman"/>
                <w:sz w:val="24"/>
                <w:szCs w:val="24"/>
              </w:rPr>
              <w:t>(Case Study #2)</w:t>
            </w:r>
          </w:p>
        </w:tc>
        <w:tc>
          <w:tcPr>
            <w:tcW w:w="3728" w:type="dxa"/>
          </w:tcPr>
          <w:p w:rsidR="006F684A" w:rsidRDefault="006F684A"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Quiz #4 Review</w:t>
            </w:r>
          </w:p>
          <w:p w:rsidR="00592037" w:rsidRPr="00551E5D" w:rsidRDefault="00592037"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sidRPr="00551E5D">
              <w:rPr>
                <w:rFonts w:ascii="Times New Roman" w:eastAsiaTheme="minorHAnsi" w:hAnsi="Times New Roman" w:cs="Times New Roman"/>
                <w:sz w:val="24"/>
                <w:szCs w:val="24"/>
              </w:rPr>
              <w:t>Security Objectives</w:t>
            </w:r>
          </w:p>
          <w:p w:rsidR="00592037" w:rsidRPr="00551E5D" w:rsidRDefault="00592037"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sidRPr="00551E5D">
              <w:rPr>
                <w:rFonts w:ascii="Times New Roman" w:eastAsiaTheme="minorHAnsi" w:hAnsi="Times New Roman" w:cs="Times New Roman"/>
                <w:sz w:val="24"/>
                <w:szCs w:val="24"/>
              </w:rPr>
              <w:t>Security Process</w:t>
            </w:r>
          </w:p>
          <w:p w:rsidR="00592037" w:rsidRPr="00551E5D" w:rsidRDefault="00592037"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sidRPr="00551E5D">
              <w:rPr>
                <w:rFonts w:ascii="Times New Roman" w:eastAsiaTheme="minorHAnsi" w:hAnsi="Times New Roman" w:cs="Times New Roman"/>
                <w:sz w:val="24"/>
                <w:szCs w:val="24"/>
              </w:rPr>
              <w:t>Governance</w:t>
            </w:r>
          </w:p>
          <w:p w:rsidR="00592037" w:rsidRPr="00551E5D" w:rsidRDefault="00592037"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sidRPr="00551E5D">
              <w:rPr>
                <w:rFonts w:ascii="Times New Roman" w:eastAsiaTheme="minorHAnsi" w:hAnsi="Times New Roman" w:cs="Times New Roman"/>
                <w:sz w:val="24"/>
                <w:szCs w:val="24"/>
              </w:rPr>
              <w:t>Information Security Risk Assessment</w:t>
            </w:r>
          </w:p>
          <w:p w:rsidR="00592037" w:rsidRPr="00551E5D" w:rsidRDefault="00592037"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sidRPr="00551E5D">
              <w:rPr>
                <w:rFonts w:ascii="Times New Roman" w:eastAsiaTheme="minorHAnsi" w:hAnsi="Times New Roman" w:cs="Times New Roman"/>
                <w:sz w:val="24"/>
                <w:szCs w:val="24"/>
              </w:rPr>
              <w:t>Information Security Strategy</w:t>
            </w:r>
          </w:p>
          <w:p w:rsidR="00592037" w:rsidRPr="00551E5D" w:rsidRDefault="00592037"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sidRPr="00551E5D">
              <w:rPr>
                <w:rFonts w:ascii="Times New Roman" w:eastAsiaTheme="minorHAnsi" w:hAnsi="Times New Roman" w:cs="Times New Roman"/>
                <w:sz w:val="24"/>
                <w:szCs w:val="24"/>
              </w:rPr>
              <w:t>Security Controls Implementation</w:t>
            </w:r>
          </w:p>
          <w:p w:rsidR="00592037" w:rsidRDefault="00592037" w:rsidP="00BE56E0">
            <w:pPr>
              <w:pStyle w:val="ListParagraph"/>
              <w:numPr>
                <w:ilvl w:val="0"/>
                <w:numId w:val="6"/>
              </w:numPr>
              <w:autoSpaceDE w:val="0"/>
              <w:autoSpaceDN w:val="0"/>
              <w:adjustRightInd w:val="0"/>
              <w:rPr>
                <w:rFonts w:ascii="Times New Roman" w:eastAsiaTheme="minorHAnsi" w:hAnsi="Times New Roman" w:cs="Times New Roman"/>
                <w:sz w:val="24"/>
                <w:szCs w:val="24"/>
              </w:rPr>
            </w:pPr>
            <w:r w:rsidRPr="00551E5D">
              <w:rPr>
                <w:rFonts w:ascii="Times New Roman" w:eastAsiaTheme="minorHAnsi" w:hAnsi="Times New Roman" w:cs="Times New Roman"/>
                <w:sz w:val="24"/>
                <w:szCs w:val="24"/>
              </w:rPr>
              <w:t>Security Monitoring</w:t>
            </w:r>
          </w:p>
          <w:p w:rsidR="00592037" w:rsidRDefault="00592037" w:rsidP="00BE56E0">
            <w:pPr>
              <w:autoSpaceDE w:val="0"/>
              <w:autoSpaceDN w:val="0"/>
              <w:adjustRightInd w:val="0"/>
              <w:ind w:left="360"/>
              <w:rPr>
                <w:rFonts w:ascii="Times New Roman" w:hAnsi="Times New Roman" w:cs="Times New Roman"/>
                <w:sz w:val="24"/>
                <w:szCs w:val="24"/>
              </w:rPr>
            </w:pPr>
          </w:p>
          <w:p w:rsidR="00592037" w:rsidRDefault="00592037" w:rsidP="00BE56E0">
            <w:pPr>
              <w:autoSpaceDE w:val="0"/>
              <w:autoSpaceDN w:val="0"/>
              <w:adjustRightInd w:val="0"/>
              <w:ind w:left="360"/>
              <w:rPr>
                <w:rFonts w:ascii="Times New Roman" w:hAnsi="Times New Roman" w:cs="Times New Roman"/>
                <w:sz w:val="24"/>
                <w:szCs w:val="24"/>
              </w:rPr>
            </w:pPr>
          </w:p>
          <w:p w:rsidR="00592037" w:rsidRPr="00BE56E0" w:rsidRDefault="00592037" w:rsidP="00BE56E0">
            <w:pPr>
              <w:autoSpaceDE w:val="0"/>
              <w:autoSpaceDN w:val="0"/>
              <w:adjustRightInd w:val="0"/>
              <w:rPr>
                <w:rFonts w:ascii="Times New Roman" w:hAnsi="Times New Roman" w:cs="Times New Roman"/>
                <w:sz w:val="24"/>
                <w:szCs w:val="24"/>
              </w:rPr>
            </w:pPr>
          </w:p>
        </w:tc>
        <w:tc>
          <w:tcPr>
            <w:tcW w:w="3376" w:type="dxa"/>
          </w:tcPr>
          <w:p w:rsidR="00592037" w:rsidRPr="00365FBD" w:rsidRDefault="00592037" w:rsidP="00551E5D">
            <w:pPr>
              <w:rPr>
                <w:rFonts w:ascii="Times New Roman" w:hAnsi="Times New Roman" w:cs="Times New Roman"/>
                <w:sz w:val="24"/>
                <w:szCs w:val="24"/>
              </w:rPr>
            </w:pPr>
            <w:r w:rsidRPr="009A6F9E">
              <w:rPr>
                <w:rFonts w:ascii="Times New Roman" w:hAnsi="Times New Roman" w:cs="Times New Roman"/>
                <w:b/>
                <w:i/>
                <w:sz w:val="24"/>
                <w:szCs w:val="24"/>
                <w:u w:val="single"/>
              </w:rPr>
              <w:t>CISA Review Manual 201</w:t>
            </w:r>
            <w:r>
              <w:rPr>
                <w:rFonts w:ascii="Times New Roman" w:hAnsi="Times New Roman" w:cs="Times New Roman"/>
                <w:b/>
                <w:i/>
                <w:sz w:val="24"/>
                <w:szCs w:val="24"/>
                <w:u w:val="single"/>
              </w:rPr>
              <w:t>3</w:t>
            </w:r>
            <w:r w:rsidRPr="009A6F9E">
              <w:rPr>
                <w:rFonts w:ascii="Times New Roman" w:hAnsi="Times New Roman" w:cs="Times New Roman"/>
                <w:b/>
                <w:i/>
                <w:sz w:val="24"/>
                <w:szCs w:val="24"/>
                <w:u w:val="single"/>
              </w:rPr>
              <w:t>:</w:t>
            </w:r>
            <w:r w:rsidRPr="00365FBD">
              <w:rPr>
                <w:rFonts w:ascii="Times New Roman" w:hAnsi="Times New Roman" w:cs="Times New Roman"/>
                <w:b/>
                <w:i/>
                <w:sz w:val="24"/>
                <w:szCs w:val="24"/>
              </w:rPr>
              <w:t xml:space="preserve"> </w:t>
            </w:r>
            <w:r>
              <w:rPr>
                <w:rFonts w:ascii="Times New Roman" w:hAnsi="Times New Roman" w:cs="Times New Roman"/>
                <w:i/>
                <w:sz w:val="24"/>
                <w:szCs w:val="24"/>
              </w:rPr>
              <w:t>4.2.9;4.4.7</w:t>
            </w:r>
          </w:p>
          <w:p w:rsidR="00592037" w:rsidRDefault="00592037" w:rsidP="00551E5D">
            <w:pPr>
              <w:rPr>
                <w:rFonts w:ascii="Times New Roman" w:hAnsi="Times New Roman" w:cs="Times New Roman"/>
                <w:i/>
                <w:sz w:val="24"/>
                <w:szCs w:val="24"/>
              </w:rPr>
            </w:pPr>
          </w:p>
          <w:p w:rsidR="00592037" w:rsidRDefault="00592037" w:rsidP="00551E5D">
            <w:pPr>
              <w:rPr>
                <w:rFonts w:ascii="Times New Roman" w:hAnsi="Times New Roman" w:cs="Times New Roman"/>
                <w:b/>
                <w:i/>
                <w:sz w:val="24"/>
                <w:szCs w:val="24"/>
                <w:u w:val="single"/>
              </w:rPr>
            </w:pPr>
            <w:r w:rsidRPr="009A6F9E">
              <w:rPr>
                <w:rFonts w:ascii="Times New Roman" w:hAnsi="Times New Roman" w:cs="Times New Roman"/>
                <w:b/>
                <w:i/>
                <w:sz w:val="24"/>
                <w:szCs w:val="24"/>
                <w:u w:val="single"/>
              </w:rPr>
              <w:t>Additional Reading:</w:t>
            </w:r>
          </w:p>
          <w:p w:rsidR="00592037" w:rsidRDefault="00592037" w:rsidP="00551E5D">
            <w:pPr>
              <w:rPr>
                <w:rFonts w:ascii="Times New Roman" w:hAnsi="Times New Roman" w:cs="Times New Roman"/>
                <w:b/>
                <w:i/>
                <w:sz w:val="24"/>
                <w:szCs w:val="24"/>
                <w:u w:val="single"/>
              </w:rPr>
            </w:pPr>
          </w:p>
          <w:p w:rsidR="00592037" w:rsidRDefault="00592037" w:rsidP="00551E5D">
            <w:pPr>
              <w:rPr>
                <w:rFonts w:ascii="Times New Roman" w:hAnsi="Times New Roman" w:cs="Times New Roman"/>
                <w:i/>
                <w:sz w:val="24"/>
                <w:szCs w:val="24"/>
              </w:rPr>
            </w:pPr>
            <w:r>
              <w:rPr>
                <w:rFonts w:ascii="Times New Roman" w:hAnsi="Times New Roman" w:cs="Times New Roman"/>
                <w:i/>
                <w:sz w:val="24"/>
                <w:szCs w:val="24"/>
              </w:rPr>
              <w:object w:dxaOrig="1551" w:dyaOrig="991">
                <v:shape id="_x0000_i1031" type="#_x0000_t75" style="width:77pt;height:49.5pt" o:ole="">
                  <v:imagedata r:id="rId22" o:title=""/>
                </v:shape>
                <o:OLEObject Type="Embed" ProgID="AcroExch.Document.7" ShapeID="_x0000_i1031" DrawAspect="Icon" ObjectID="_1452408289" r:id="rId23"/>
              </w:object>
            </w:r>
          </w:p>
          <w:p w:rsidR="00592037" w:rsidRDefault="00592037" w:rsidP="00551E5D">
            <w:pPr>
              <w:rPr>
                <w:rFonts w:ascii="Times New Roman" w:hAnsi="Times New Roman" w:cs="Times New Roman"/>
                <w:b/>
                <w:sz w:val="24"/>
                <w:szCs w:val="24"/>
              </w:rPr>
            </w:pPr>
          </w:p>
          <w:p w:rsidR="00592037" w:rsidRPr="00551E5D" w:rsidRDefault="00592037" w:rsidP="00551E5D">
            <w:pPr>
              <w:rPr>
                <w:rFonts w:ascii="Times New Roman" w:hAnsi="Times New Roman" w:cs="Times New Roman"/>
                <w:i/>
                <w:sz w:val="24"/>
                <w:szCs w:val="24"/>
              </w:rPr>
            </w:pPr>
          </w:p>
        </w:tc>
      </w:tr>
      <w:tr w:rsidR="00592037" w:rsidRPr="00365FBD" w:rsidTr="0060416D">
        <w:tc>
          <w:tcPr>
            <w:tcW w:w="1068" w:type="dxa"/>
          </w:tcPr>
          <w:p w:rsidR="00592037" w:rsidRDefault="00592037">
            <w:pPr>
              <w:rPr>
                <w:rFonts w:ascii="Times New Roman" w:hAnsi="Times New Roman" w:cs="Times New Roman"/>
                <w:sz w:val="24"/>
                <w:szCs w:val="24"/>
              </w:rPr>
            </w:pPr>
            <w:r>
              <w:rPr>
                <w:rFonts w:ascii="Times New Roman" w:hAnsi="Times New Roman" w:cs="Times New Roman"/>
                <w:sz w:val="24"/>
                <w:szCs w:val="24"/>
              </w:rPr>
              <w:t>Week11</w:t>
            </w:r>
          </w:p>
          <w:p w:rsidR="00592037" w:rsidRDefault="00592037" w:rsidP="00592037">
            <w:pPr>
              <w:rPr>
                <w:rFonts w:ascii="Times New Roman" w:hAnsi="Times New Roman" w:cs="Times New Roman"/>
                <w:sz w:val="24"/>
                <w:szCs w:val="24"/>
              </w:rPr>
            </w:pPr>
            <w:r>
              <w:rPr>
                <w:rFonts w:ascii="Times New Roman" w:hAnsi="Times New Roman" w:cs="Times New Roman"/>
                <w:sz w:val="24"/>
                <w:szCs w:val="24"/>
              </w:rPr>
              <w:t>(4/9)</w:t>
            </w:r>
          </w:p>
        </w:tc>
        <w:tc>
          <w:tcPr>
            <w:tcW w:w="2016" w:type="dxa"/>
          </w:tcPr>
          <w:p w:rsidR="00592037" w:rsidRPr="00365FBD" w:rsidRDefault="00592037" w:rsidP="003000E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Application Control </w:t>
            </w:r>
          </w:p>
        </w:tc>
        <w:tc>
          <w:tcPr>
            <w:tcW w:w="3728" w:type="dxa"/>
          </w:tcPr>
          <w:p w:rsidR="00592037" w:rsidRPr="00365FBD" w:rsidRDefault="00592037"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Open System Interconnection (OSI) Model</w:t>
            </w:r>
          </w:p>
          <w:p w:rsidR="00592037" w:rsidRPr="00365FBD" w:rsidRDefault="00592037"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OSI Model Application</w:t>
            </w:r>
          </w:p>
          <w:p w:rsidR="00592037" w:rsidRDefault="00592037"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System Interface Control</w:t>
            </w:r>
          </w:p>
          <w:p w:rsidR="00592037" w:rsidRDefault="00592037" w:rsidP="00551E5D">
            <w:pPr>
              <w:pStyle w:val="ListParagraph"/>
              <w:numPr>
                <w:ilvl w:val="0"/>
                <w:numId w:val="6"/>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Application Audit Overview</w:t>
            </w:r>
          </w:p>
          <w:p w:rsidR="00592037" w:rsidRDefault="00592037" w:rsidP="00551E5D">
            <w:pPr>
              <w:pStyle w:val="ListParagraph"/>
              <w:numPr>
                <w:ilvl w:val="1"/>
                <w:numId w:val="6"/>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Flow Chart</w:t>
            </w:r>
          </w:p>
          <w:p w:rsidR="00592037" w:rsidRDefault="00592037" w:rsidP="00551E5D">
            <w:pPr>
              <w:pStyle w:val="ListParagraph"/>
              <w:numPr>
                <w:ilvl w:val="1"/>
                <w:numId w:val="6"/>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Narrative</w:t>
            </w:r>
          </w:p>
          <w:p w:rsidR="00592037" w:rsidRPr="00365FBD" w:rsidRDefault="00592037" w:rsidP="0053656B">
            <w:pPr>
              <w:pStyle w:val="ListParagraph"/>
              <w:numPr>
                <w:ilvl w:val="0"/>
                <w:numId w:val="6"/>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Case Study Presentation</w:t>
            </w:r>
          </w:p>
          <w:p w:rsidR="006F684A" w:rsidRDefault="006F684A" w:rsidP="006F684A">
            <w:pPr>
              <w:autoSpaceDE w:val="0"/>
              <w:autoSpaceDN w:val="0"/>
              <w:adjustRightInd w:val="0"/>
              <w:rPr>
                <w:rFonts w:ascii="Times New Roman" w:hAnsi="Times New Roman" w:cs="Times New Roman"/>
                <w:sz w:val="24"/>
                <w:szCs w:val="24"/>
                <w:lang w:eastAsia="zh-TW"/>
              </w:rPr>
            </w:pPr>
          </w:p>
          <w:p w:rsidR="006F684A" w:rsidRPr="006F684A" w:rsidRDefault="006F684A" w:rsidP="006F684A">
            <w:pPr>
              <w:autoSpaceDE w:val="0"/>
              <w:autoSpaceDN w:val="0"/>
              <w:adjustRightInd w:val="0"/>
              <w:rPr>
                <w:rFonts w:ascii="Times New Roman" w:hAnsi="Times New Roman" w:cs="Times New Roman"/>
                <w:sz w:val="24"/>
                <w:szCs w:val="24"/>
              </w:rPr>
            </w:pPr>
            <w:r w:rsidRPr="006F684A">
              <w:rPr>
                <w:rFonts w:ascii="Times New Roman" w:hAnsi="Times New Roman" w:cs="Times New Roman"/>
                <w:sz w:val="24"/>
                <w:szCs w:val="24"/>
              </w:rPr>
              <w:t>CISA Quiz #5</w:t>
            </w:r>
          </w:p>
        </w:tc>
        <w:tc>
          <w:tcPr>
            <w:tcW w:w="3376" w:type="dxa"/>
          </w:tcPr>
          <w:p w:rsidR="00592037" w:rsidRPr="00BF068D" w:rsidRDefault="00592037" w:rsidP="00935445">
            <w:pPr>
              <w:rPr>
                <w:rFonts w:ascii="Times New Roman" w:hAnsi="Times New Roman" w:cs="Times New Roman"/>
                <w:i/>
                <w:sz w:val="24"/>
                <w:szCs w:val="24"/>
              </w:rPr>
            </w:pPr>
            <w:r w:rsidRPr="009A6F9E">
              <w:rPr>
                <w:rFonts w:ascii="Times New Roman" w:hAnsi="Times New Roman" w:cs="Times New Roman"/>
                <w:b/>
                <w:i/>
                <w:sz w:val="24"/>
                <w:szCs w:val="24"/>
                <w:u w:val="single"/>
              </w:rPr>
              <w:t>CISA Review Manual</w:t>
            </w:r>
            <w:r>
              <w:rPr>
                <w:rFonts w:ascii="Times New Roman" w:hAnsi="Times New Roman" w:cs="Times New Roman"/>
                <w:b/>
                <w:i/>
                <w:sz w:val="24"/>
                <w:szCs w:val="24"/>
                <w:u w:val="single"/>
              </w:rPr>
              <w:t xml:space="preserve"> </w:t>
            </w:r>
            <w:r w:rsidRPr="009A6F9E">
              <w:rPr>
                <w:rFonts w:ascii="Times New Roman" w:hAnsi="Times New Roman" w:cs="Times New Roman"/>
                <w:b/>
                <w:i/>
                <w:sz w:val="24"/>
                <w:szCs w:val="24"/>
                <w:u w:val="single"/>
              </w:rPr>
              <w:t>2012</w:t>
            </w:r>
            <w:r w:rsidRPr="00365FBD">
              <w:rPr>
                <w:rFonts w:ascii="Times New Roman" w:hAnsi="Times New Roman" w:cs="Times New Roman"/>
                <w:b/>
                <w:i/>
                <w:sz w:val="24"/>
                <w:szCs w:val="24"/>
              </w:rPr>
              <w:t>:</w:t>
            </w:r>
            <w:r w:rsidRPr="00BF068D">
              <w:rPr>
                <w:rFonts w:ascii="Times New Roman" w:hAnsi="Times New Roman" w:cs="Times New Roman"/>
                <w:i/>
                <w:sz w:val="24"/>
                <w:szCs w:val="24"/>
              </w:rPr>
              <w:t>4.5.5; 4.5.6</w:t>
            </w:r>
          </w:p>
          <w:p w:rsidR="00592037" w:rsidRDefault="00592037" w:rsidP="00935445">
            <w:pPr>
              <w:rPr>
                <w:rFonts w:ascii="Times New Roman" w:hAnsi="Times New Roman" w:cs="Times New Roman"/>
                <w:b/>
                <w:i/>
                <w:sz w:val="24"/>
                <w:szCs w:val="24"/>
              </w:rPr>
            </w:pPr>
          </w:p>
          <w:p w:rsidR="00592037" w:rsidRPr="009A6F9E" w:rsidRDefault="00592037" w:rsidP="00935445">
            <w:pPr>
              <w:rPr>
                <w:rFonts w:ascii="Times New Roman" w:hAnsi="Times New Roman" w:cs="Times New Roman"/>
                <w:b/>
                <w:i/>
                <w:sz w:val="24"/>
                <w:szCs w:val="24"/>
                <w:u w:val="single"/>
              </w:rPr>
            </w:pPr>
            <w:r w:rsidRPr="009A6F9E">
              <w:rPr>
                <w:rFonts w:ascii="Times New Roman" w:hAnsi="Times New Roman" w:cs="Times New Roman"/>
                <w:b/>
                <w:i/>
                <w:sz w:val="24"/>
                <w:szCs w:val="24"/>
                <w:u w:val="single"/>
              </w:rPr>
              <w:t>IT Auditing:</w:t>
            </w:r>
          </w:p>
          <w:p w:rsidR="00592037" w:rsidRDefault="00592037" w:rsidP="00935445">
            <w:pPr>
              <w:rPr>
                <w:rFonts w:ascii="Times New Roman" w:hAnsi="Times New Roman" w:cs="Times New Roman"/>
                <w:i/>
                <w:sz w:val="24"/>
                <w:szCs w:val="24"/>
              </w:rPr>
            </w:pPr>
            <w:r>
              <w:rPr>
                <w:rFonts w:ascii="Times New Roman" w:hAnsi="Times New Roman" w:cs="Times New Roman"/>
                <w:i/>
                <w:sz w:val="24"/>
                <w:szCs w:val="24"/>
              </w:rPr>
              <w:t xml:space="preserve">Chapter 8: Auditing Web Servers and Web Applications </w:t>
            </w:r>
          </w:p>
          <w:p w:rsidR="00592037" w:rsidRDefault="00592037" w:rsidP="00935445">
            <w:pPr>
              <w:rPr>
                <w:rFonts w:ascii="Times New Roman" w:hAnsi="Times New Roman" w:cs="Times New Roman"/>
                <w:i/>
                <w:sz w:val="24"/>
                <w:szCs w:val="24"/>
              </w:rPr>
            </w:pPr>
          </w:p>
          <w:p w:rsidR="00592037" w:rsidRDefault="00592037" w:rsidP="00935445">
            <w:pPr>
              <w:rPr>
                <w:rFonts w:ascii="Times New Roman" w:hAnsi="Times New Roman" w:cs="Times New Roman"/>
                <w:i/>
                <w:sz w:val="24"/>
                <w:szCs w:val="24"/>
              </w:rPr>
            </w:pPr>
            <w:r w:rsidRPr="00606606">
              <w:rPr>
                <w:rFonts w:ascii="Times New Roman" w:hAnsi="Times New Roman" w:cs="Times New Roman"/>
                <w:i/>
                <w:sz w:val="24"/>
                <w:szCs w:val="24"/>
              </w:rPr>
              <w:t>Chapter 13Auditing Applications</w:t>
            </w:r>
          </w:p>
          <w:p w:rsidR="00592037" w:rsidRDefault="00592037" w:rsidP="00935445">
            <w:pPr>
              <w:rPr>
                <w:rFonts w:ascii="Times New Roman" w:hAnsi="Times New Roman" w:cs="Times New Roman"/>
                <w:i/>
                <w:sz w:val="24"/>
                <w:szCs w:val="24"/>
              </w:rPr>
            </w:pPr>
          </w:p>
          <w:p w:rsidR="00592037" w:rsidRPr="00606606" w:rsidRDefault="00592037" w:rsidP="004C6321">
            <w:pPr>
              <w:rPr>
                <w:rFonts w:ascii="Times New Roman" w:hAnsi="Times New Roman" w:cs="Times New Roman"/>
                <w:i/>
                <w:sz w:val="24"/>
                <w:szCs w:val="24"/>
              </w:rPr>
            </w:pPr>
            <w:r>
              <w:rPr>
                <w:rFonts w:ascii="Times New Roman" w:hAnsi="Times New Roman" w:cs="Times New Roman"/>
                <w:i/>
                <w:sz w:val="24"/>
                <w:szCs w:val="24"/>
              </w:rPr>
              <w:t xml:space="preserve"> </w:t>
            </w:r>
          </w:p>
        </w:tc>
      </w:tr>
      <w:tr w:rsidR="00592037" w:rsidRPr="00365FBD" w:rsidTr="0060416D">
        <w:tc>
          <w:tcPr>
            <w:tcW w:w="1068" w:type="dxa"/>
          </w:tcPr>
          <w:p w:rsidR="00592037" w:rsidRDefault="00592037" w:rsidP="00D507CD">
            <w:pPr>
              <w:rPr>
                <w:rFonts w:ascii="Times New Roman" w:hAnsi="Times New Roman" w:cs="Times New Roman"/>
                <w:sz w:val="24"/>
                <w:szCs w:val="24"/>
              </w:rPr>
            </w:pPr>
            <w:r>
              <w:rPr>
                <w:rFonts w:ascii="Times New Roman" w:hAnsi="Times New Roman" w:cs="Times New Roman"/>
                <w:sz w:val="24"/>
                <w:szCs w:val="24"/>
              </w:rPr>
              <w:t>Week 12</w:t>
            </w:r>
          </w:p>
          <w:p w:rsidR="00592037" w:rsidRPr="00365FBD" w:rsidRDefault="00592037" w:rsidP="00693317">
            <w:pPr>
              <w:rPr>
                <w:rFonts w:ascii="Times New Roman" w:hAnsi="Times New Roman" w:cs="Times New Roman"/>
                <w:sz w:val="24"/>
                <w:szCs w:val="24"/>
              </w:rPr>
            </w:pPr>
            <w:r>
              <w:rPr>
                <w:rFonts w:ascii="Times New Roman" w:hAnsi="Times New Roman" w:cs="Times New Roman"/>
                <w:sz w:val="24"/>
                <w:szCs w:val="24"/>
              </w:rPr>
              <w:t>(4/</w:t>
            </w:r>
            <w:r w:rsidR="00693317">
              <w:rPr>
                <w:rFonts w:ascii="Times New Roman" w:hAnsi="Times New Roman" w:cs="Times New Roman"/>
                <w:sz w:val="24"/>
                <w:szCs w:val="24"/>
              </w:rPr>
              <w:t>16</w:t>
            </w:r>
            <w:r>
              <w:rPr>
                <w:rFonts w:ascii="Times New Roman" w:hAnsi="Times New Roman" w:cs="Times New Roman"/>
                <w:sz w:val="24"/>
                <w:szCs w:val="24"/>
              </w:rPr>
              <w:t>)</w:t>
            </w:r>
          </w:p>
        </w:tc>
        <w:tc>
          <w:tcPr>
            <w:tcW w:w="2016" w:type="dxa"/>
          </w:tcPr>
          <w:p w:rsidR="00592037" w:rsidRPr="00365FBD" w:rsidRDefault="00592037" w:rsidP="00E21B89">
            <w:pPr>
              <w:autoSpaceDE w:val="0"/>
              <w:autoSpaceDN w:val="0"/>
              <w:adjustRightInd w:val="0"/>
              <w:rPr>
                <w:rFonts w:ascii="Times New Roman" w:hAnsi="Times New Roman" w:cs="Times New Roman"/>
                <w:sz w:val="24"/>
                <w:szCs w:val="24"/>
              </w:rPr>
            </w:pPr>
            <w:r w:rsidRPr="00365FBD">
              <w:rPr>
                <w:rFonts w:ascii="Times New Roman" w:hAnsi="Times New Roman" w:cs="Times New Roman"/>
                <w:sz w:val="24"/>
                <w:szCs w:val="24"/>
              </w:rPr>
              <w:t>Change Management and Release Management</w:t>
            </w:r>
          </w:p>
          <w:p w:rsidR="00592037" w:rsidRDefault="00592037" w:rsidP="00E21B89">
            <w:pPr>
              <w:rPr>
                <w:rFonts w:ascii="Times New Roman" w:hAnsi="Times New Roman" w:cs="Times New Roman"/>
                <w:sz w:val="24"/>
                <w:szCs w:val="24"/>
              </w:rPr>
            </w:pPr>
          </w:p>
          <w:p w:rsidR="00592037" w:rsidRPr="00365FBD" w:rsidRDefault="00592037" w:rsidP="00E21B89">
            <w:pPr>
              <w:rPr>
                <w:rFonts w:ascii="Times New Roman" w:hAnsi="Times New Roman" w:cs="Times New Roman"/>
                <w:sz w:val="24"/>
                <w:szCs w:val="24"/>
              </w:rPr>
            </w:pPr>
            <w:r>
              <w:rPr>
                <w:rFonts w:ascii="Times New Roman" w:hAnsi="Times New Roman" w:cs="Times New Roman"/>
                <w:sz w:val="24"/>
                <w:szCs w:val="24"/>
              </w:rPr>
              <w:t>(Case Study #three)</w:t>
            </w:r>
          </w:p>
        </w:tc>
        <w:tc>
          <w:tcPr>
            <w:tcW w:w="3728" w:type="dxa"/>
          </w:tcPr>
          <w:p w:rsidR="006F684A" w:rsidRDefault="006F684A" w:rsidP="00E21B89">
            <w:pPr>
              <w:pStyle w:val="ListParagraph"/>
              <w:numPr>
                <w:ilvl w:val="0"/>
                <w:numId w:val="6"/>
              </w:numPr>
              <w:autoSpaceDE w:val="0"/>
              <w:autoSpaceDN w:val="0"/>
              <w:adjustRightInd w:val="0"/>
              <w:rPr>
                <w:rFonts w:ascii="Times New Roman" w:eastAsiaTheme="minorHAnsi"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uiz #5</w:t>
            </w:r>
            <w:r>
              <w:rPr>
                <w:rFonts w:ascii="Times New Roman" w:hAnsi="Times New Roman" w:cs="Times New Roman"/>
                <w:sz w:val="24"/>
                <w:szCs w:val="24"/>
              </w:rPr>
              <w:t xml:space="preserve"> Review</w:t>
            </w:r>
          </w:p>
          <w:p w:rsidR="00592037" w:rsidRPr="00365FBD" w:rsidRDefault="00592037" w:rsidP="00E21B89">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Change Management Policies and Procedures</w:t>
            </w:r>
          </w:p>
          <w:p w:rsidR="00592037" w:rsidRPr="00365FBD" w:rsidRDefault="00592037" w:rsidP="00E21B89">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Risks Associated with Change Management</w:t>
            </w:r>
          </w:p>
          <w:p w:rsidR="00592037" w:rsidRPr="00365FBD" w:rsidRDefault="00592037" w:rsidP="00E21B89">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 xml:space="preserve">Controls to Detect or to Prevent Unauthorized </w:t>
            </w:r>
            <w:r w:rsidRPr="00365FBD">
              <w:rPr>
                <w:rFonts w:ascii="Times New Roman" w:eastAsiaTheme="minorHAnsi" w:hAnsi="Times New Roman" w:cs="Times New Roman"/>
                <w:sz w:val="24"/>
                <w:szCs w:val="24"/>
              </w:rPr>
              <w:lastRenderedPageBreak/>
              <w:t>Changes</w:t>
            </w:r>
          </w:p>
          <w:p w:rsidR="00592037" w:rsidRPr="00365FBD" w:rsidRDefault="00592037" w:rsidP="00E21B89">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Separate Production from Development and Testing</w:t>
            </w:r>
          </w:p>
          <w:p w:rsidR="00592037" w:rsidRPr="00365FBD" w:rsidRDefault="00592037" w:rsidP="00E21B89">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Segregation of Duty</w:t>
            </w:r>
          </w:p>
          <w:p w:rsidR="00592037" w:rsidRPr="00365FBD" w:rsidRDefault="00592037" w:rsidP="00E21B89">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Approval Procedure</w:t>
            </w:r>
          </w:p>
          <w:p w:rsidR="00592037" w:rsidRPr="00365FBD" w:rsidRDefault="00592037" w:rsidP="00E21B89">
            <w:pPr>
              <w:pStyle w:val="ListParagraph"/>
              <w:numPr>
                <w:ilvl w:val="0"/>
                <w:numId w:val="6"/>
              </w:numPr>
              <w:autoSpaceDE w:val="0"/>
              <w:autoSpaceDN w:val="0"/>
              <w:adjustRightInd w:val="0"/>
              <w:rPr>
                <w:rFonts w:ascii="Times New Roman" w:eastAsiaTheme="minorHAnsi" w:hAnsi="Times New Roman" w:cs="Times New Roman"/>
                <w:sz w:val="24"/>
                <w:szCs w:val="24"/>
              </w:rPr>
            </w:pPr>
            <w:r w:rsidRPr="00365FBD">
              <w:rPr>
                <w:rFonts w:ascii="Times New Roman" w:eastAsiaTheme="minorHAnsi" w:hAnsi="Times New Roman" w:cs="Times New Roman"/>
                <w:sz w:val="24"/>
                <w:szCs w:val="24"/>
              </w:rPr>
              <w:t>Release Management – Notification, Testing and Roll-Out Strategy</w:t>
            </w:r>
          </w:p>
          <w:p w:rsidR="00592037" w:rsidRPr="00365FBD" w:rsidRDefault="00592037" w:rsidP="006F684A">
            <w:pPr>
              <w:numPr>
                <w:ilvl w:val="0"/>
                <w:numId w:val="6"/>
              </w:numPr>
              <w:rPr>
                <w:rFonts w:ascii="Times New Roman" w:hAnsi="Times New Roman" w:cs="Times New Roman"/>
                <w:sz w:val="24"/>
                <w:szCs w:val="24"/>
                <w:lang w:eastAsia="zh-TW"/>
              </w:rPr>
            </w:pPr>
            <w:r w:rsidRPr="00365FBD">
              <w:rPr>
                <w:rFonts w:ascii="Times New Roman" w:hAnsi="Times New Roman" w:cs="Times New Roman"/>
                <w:sz w:val="24"/>
                <w:szCs w:val="24"/>
                <w:lang w:eastAsia="zh-TW"/>
              </w:rPr>
              <w:t>Change Management Audit Overview</w:t>
            </w:r>
          </w:p>
        </w:tc>
        <w:tc>
          <w:tcPr>
            <w:tcW w:w="3376" w:type="dxa"/>
          </w:tcPr>
          <w:p w:rsidR="00592037" w:rsidRPr="00365FBD" w:rsidRDefault="00592037" w:rsidP="00E21B89">
            <w:pPr>
              <w:rPr>
                <w:rFonts w:ascii="Times New Roman" w:hAnsi="Times New Roman" w:cs="Times New Roman"/>
                <w:i/>
                <w:sz w:val="24"/>
                <w:szCs w:val="24"/>
              </w:rPr>
            </w:pPr>
            <w:r w:rsidRPr="009A6F9E">
              <w:rPr>
                <w:rFonts w:ascii="Times New Roman" w:hAnsi="Times New Roman" w:cs="Times New Roman"/>
                <w:b/>
                <w:i/>
                <w:sz w:val="24"/>
                <w:szCs w:val="24"/>
                <w:u w:val="single"/>
              </w:rPr>
              <w:lastRenderedPageBreak/>
              <w:t>CISA Review Manual 201</w:t>
            </w:r>
            <w:r>
              <w:rPr>
                <w:rFonts w:ascii="Times New Roman" w:hAnsi="Times New Roman" w:cs="Times New Roman"/>
                <w:b/>
                <w:i/>
                <w:sz w:val="24"/>
                <w:szCs w:val="24"/>
                <w:u w:val="single"/>
              </w:rPr>
              <w:t>3</w:t>
            </w:r>
            <w:r w:rsidRPr="009A6F9E">
              <w:rPr>
                <w:rFonts w:ascii="Times New Roman" w:hAnsi="Times New Roman" w:cs="Times New Roman"/>
                <w:b/>
                <w:i/>
                <w:sz w:val="24"/>
                <w:szCs w:val="24"/>
                <w:u w:val="single"/>
              </w:rPr>
              <w:t>:</w:t>
            </w:r>
            <w:r w:rsidRPr="00365FBD">
              <w:rPr>
                <w:rFonts w:ascii="Times New Roman" w:hAnsi="Times New Roman" w:cs="Times New Roman"/>
                <w:b/>
                <w:i/>
                <w:sz w:val="24"/>
                <w:szCs w:val="24"/>
              </w:rPr>
              <w:t xml:space="preserve"> </w:t>
            </w:r>
            <w:r w:rsidRPr="00365FBD">
              <w:rPr>
                <w:rFonts w:ascii="Times New Roman" w:hAnsi="Times New Roman" w:cs="Times New Roman"/>
                <w:i/>
                <w:sz w:val="24"/>
                <w:szCs w:val="24"/>
              </w:rPr>
              <w:t>4.2.6; 4.2.7</w:t>
            </w:r>
          </w:p>
          <w:p w:rsidR="00592037" w:rsidRPr="00365FBD" w:rsidRDefault="00592037" w:rsidP="00BF068D">
            <w:pPr>
              <w:jc w:val="center"/>
              <w:rPr>
                <w:rFonts w:ascii="Times New Roman" w:hAnsi="Times New Roman" w:cs="Times New Roman"/>
                <w:i/>
                <w:sz w:val="24"/>
                <w:szCs w:val="24"/>
              </w:rPr>
            </w:pPr>
          </w:p>
          <w:p w:rsidR="00592037" w:rsidRPr="00FE2A3B" w:rsidRDefault="00592037" w:rsidP="00E21B89">
            <w:pPr>
              <w:rPr>
                <w:rFonts w:ascii="Times New Roman" w:hAnsi="Times New Roman" w:cs="Times New Roman"/>
                <w:i/>
                <w:color w:val="000000" w:themeColor="text1"/>
                <w:sz w:val="24"/>
                <w:szCs w:val="24"/>
              </w:rPr>
            </w:pPr>
            <w:r w:rsidRPr="00FE2A3B">
              <w:rPr>
                <w:rFonts w:ascii="Times New Roman" w:hAnsi="Times New Roman" w:cs="Times New Roman"/>
                <w:b/>
                <w:i/>
                <w:color w:val="000000" w:themeColor="text1"/>
                <w:sz w:val="24"/>
                <w:szCs w:val="24"/>
                <w:u w:val="single"/>
              </w:rPr>
              <w:t>Effective IT Service Management</w:t>
            </w:r>
            <w:r w:rsidRPr="00FE2A3B">
              <w:rPr>
                <w:rFonts w:ascii="Times New Roman" w:hAnsi="Times New Roman" w:cs="Times New Roman"/>
                <w:i/>
                <w:color w:val="000000" w:themeColor="text1"/>
                <w:sz w:val="24"/>
                <w:szCs w:val="24"/>
              </w:rPr>
              <w:t xml:space="preserve"> – Chapter 18 Change Management &amp; Chapter 22 Release Management</w:t>
            </w:r>
          </w:p>
          <w:p w:rsidR="00592037" w:rsidRDefault="00592037" w:rsidP="00E21B89">
            <w:pPr>
              <w:rPr>
                <w:rFonts w:ascii="Times New Roman" w:hAnsi="Times New Roman" w:cs="Times New Roman"/>
                <w:b/>
                <w:i/>
                <w:color w:val="000000" w:themeColor="text1"/>
                <w:sz w:val="24"/>
                <w:szCs w:val="24"/>
              </w:rPr>
            </w:pPr>
          </w:p>
          <w:p w:rsidR="00592037" w:rsidRDefault="00592037" w:rsidP="00E21B89">
            <w:pP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Additional Reading:</w:t>
            </w:r>
          </w:p>
          <w:p w:rsidR="00592037" w:rsidRDefault="00592037" w:rsidP="00E21B89">
            <w:pPr>
              <w:rPr>
                <w:rFonts w:ascii="Times New Roman" w:hAnsi="Times New Roman" w:cs="Times New Roman"/>
                <w:b/>
                <w:color w:val="000000" w:themeColor="text1"/>
                <w:sz w:val="24"/>
                <w:szCs w:val="24"/>
              </w:rPr>
            </w:pPr>
          </w:p>
          <w:p w:rsidR="00592037" w:rsidRDefault="00592037" w:rsidP="00E21B89">
            <w:pP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rPr>
              <w:t xml:space="preserve">Case Study: </w:t>
            </w:r>
            <w:r w:rsidRPr="00365FBD">
              <w:rPr>
                <w:rFonts w:ascii="Times New Roman" w:hAnsi="Times New Roman" w:cs="Times New Roman"/>
                <w:i/>
                <w:color w:val="000000" w:themeColor="text1"/>
                <w:sz w:val="24"/>
                <w:szCs w:val="24"/>
              </w:rPr>
              <w:t>Care Group</w:t>
            </w:r>
          </w:p>
          <w:p w:rsidR="00592037" w:rsidRDefault="00592037" w:rsidP="00E21B89">
            <w:pPr>
              <w:rPr>
                <w:rFonts w:ascii="Times New Roman" w:hAnsi="Times New Roman" w:cs="Times New Roman"/>
                <w:b/>
                <w:color w:val="000000" w:themeColor="text1"/>
                <w:sz w:val="24"/>
                <w:szCs w:val="24"/>
                <w:u w:val="single"/>
              </w:rPr>
            </w:pPr>
          </w:p>
          <w:p w:rsidR="00592037" w:rsidRPr="009A6F9E" w:rsidRDefault="00592037" w:rsidP="00E21B89">
            <w:pP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 xml:space="preserve">Group </w:t>
            </w:r>
            <w:r w:rsidRPr="009A6F9E">
              <w:rPr>
                <w:rFonts w:ascii="Times New Roman" w:hAnsi="Times New Roman" w:cs="Times New Roman"/>
                <w:b/>
                <w:color w:val="000000" w:themeColor="text1"/>
                <w:sz w:val="24"/>
                <w:szCs w:val="24"/>
                <w:u w:val="single"/>
              </w:rPr>
              <w:t>Assignment #</w:t>
            </w:r>
            <w:r>
              <w:rPr>
                <w:rFonts w:ascii="Times New Roman" w:hAnsi="Times New Roman" w:cs="Times New Roman"/>
                <w:b/>
                <w:color w:val="000000" w:themeColor="text1"/>
                <w:sz w:val="24"/>
                <w:szCs w:val="24"/>
                <w:u w:val="single"/>
              </w:rPr>
              <w:t xml:space="preserve"> Six</w:t>
            </w:r>
          </w:p>
          <w:p w:rsidR="00592037" w:rsidRDefault="00592037" w:rsidP="00E21B89">
            <w:pPr>
              <w:rPr>
                <w:rFonts w:ascii="Times New Roman" w:hAnsi="Times New Roman" w:cs="Times New Roman"/>
                <w:b/>
                <w:i/>
                <w:color w:val="000000" w:themeColor="text1"/>
                <w:sz w:val="24"/>
                <w:szCs w:val="24"/>
              </w:rPr>
            </w:pPr>
          </w:p>
          <w:p w:rsidR="00592037" w:rsidRPr="00365FBD" w:rsidRDefault="00592037" w:rsidP="00E21B89">
            <w:pPr>
              <w:rPr>
                <w:rFonts w:ascii="Times New Roman" w:hAnsi="Times New Roman" w:cs="Times New Roman"/>
                <w:b/>
                <w:i/>
                <w:color w:val="000000" w:themeColor="text1"/>
                <w:sz w:val="24"/>
                <w:szCs w:val="24"/>
              </w:rPr>
            </w:pPr>
            <w:r w:rsidRPr="00365FBD">
              <w:rPr>
                <w:rFonts w:ascii="Times New Roman" w:hAnsi="Times New Roman" w:cs="Times New Roman"/>
                <w:b/>
                <w:i/>
                <w:color w:val="000000" w:themeColor="text1"/>
                <w:sz w:val="24"/>
                <w:szCs w:val="24"/>
              </w:rPr>
              <w:t xml:space="preserve">Case Study (HBP) </w:t>
            </w:r>
          </w:p>
          <w:p w:rsidR="00592037" w:rsidRDefault="00592037" w:rsidP="00E21B89">
            <w:pPr>
              <w:rPr>
                <w:rFonts w:ascii="Times New Roman" w:hAnsi="Times New Roman" w:cs="Times New Roman"/>
                <w:i/>
                <w:color w:val="000000" w:themeColor="text1"/>
                <w:sz w:val="24"/>
                <w:szCs w:val="24"/>
              </w:rPr>
            </w:pPr>
            <w:r w:rsidRPr="00365FBD">
              <w:rPr>
                <w:rFonts w:ascii="Times New Roman" w:hAnsi="Times New Roman" w:cs="Times New Roman"/>
                <w:i/>
                <w:color w:val="000000" w:themeColor="text1"/>
                <w:sz w:val="24"/>
                <w:szCs w:val="24"/>
              </w:rPr>
              <w:t>Care Group</w:t>
            </w:r>
            <w:r>
              <w:rPr>
                <w:rFonts w:ascii="Times New Roman" w:hAnsi="Times New Roman" w:cs="Times New Roman"/>
                <w:i/>
                <w:color w:val="000000" w:themeColor="text1"/>
                <w:sz w:val="24"/>
                <w:szCs w:val="24"/>
              </w:rPr>
              <w:t xml:space="preserve"> Analysis</w:t>
            </w:r>
          </w:p>
          <w:p w:rsidR="00592037" w:rsidRDefault="00592037" w:rsidP="00E21B89">
            <w:pPr>
              <w:rPr>
                <w:rFonts w:ascii="Times New Roman" w:hAnsi="Times New Roman" w:cs="Times New Roman"/>
                <w:i/>
                <w:color w:val="000000" w:themeColor="text1"/>
                <w:sz w:val="24"/>
                <w:szCs w:val="24"/>
              </w:rPr>
            </w:pPr>
          </w:p>
          <w:p w:rsidR="00592037" w:rsidRPr="000914DA" w:rsidRDefault="00592037" w:rsidP="00606606">
            <w:pPr>
              <w:rPr>
                <w:rFonts w:ascii="Times New Roman" w:hAnsi="Times New Roman" w:cs="Times New Roman"/>
                <w:b/>
                <w:i/>
                <w:color w:val="000000" w:themeColor="text1"/>
                <w:sz w:val="24"/>
                <w:szCs w:val="24"/>
              </w:rPr>
            </w:pPr>
            <w:r w:rsidRPr="000914DA">
              <w:rPr>
                <w:rFonts w:ascii="Times New Roman" w:hAnsi="Times New Roman" w:cs="Times New Roman"/>
                <w:b/>
                <w:i/>
                <w:color w:val="000000" w:themeColor="text1"/>
                <w:sz w:val="24"/>
                <w:szCs w:val="24"/>
              </w:rPr>
              <w:t>Group Presentation Date: 4/</w:t>
            </w:r>
            <w:r>
              <w:rPr>
                <w:rFonts w:ascii="Times New Roman" w:hAnsi="Times New Roman" w:cs="Times New Roman"/>
                <w:b/>
                <w:i/>
                <w:color w:val="000000" w:themeColor="text1"/>
                <w:sz w:val="24"/>
                <w:szCs w:val="24"/>
              </w:rPr>
              <w:t>23</w:t>
            </w:r>
          </w:p>
          <w:p w:rsidR="00592037" w:rsidRDefault="00592037" w:rsidP="00606606">
            <w:pPr>
              <w:rPr>
                <w:rFonts w:ascii="Times New Roman" w:hAnsi="Times New Roman" w:cs="Times New Roman"/>
                <w:i/>
                <w:color w:val="000000" w:themeColor="text1"/>
                <w:sz w:val="24"/>
                <w:szCs w:val="24"/>
              </w:rPr>
            </w:pPr>
          </w:p>
          <w:p w:rsidR="00592037" w:rsidRPr="00365FBD" w:rsidRDefault="00592037" w:rsidP="000914DA">
            <w:pPr>
              <w:rPr>
                <w:rFonts w:ascii="Times New Roman" w:hAnsi="Times New Roman" w:cs="Times New Roman"/>
                <w:sz w:val="24"/>
                <w:szCs w:val="24"/>
              </w:rPr>
            </w:pPr>
          </w:p>
        </w:tc>
      </w:tr>
      <w:tr w:rsidR="00592037" w:rsidRPr="00365FBD" w:rsidTr="0060416D">
        <w:tc>
          <w:tcPr>
            <w:tcW w:w="1068" w:type="dxa"/>
          </w:tcPr>
          <w:p w:rsidR="00592037" w:rsidRPr="00365FBD" w:rsidRDefault="00592037" w:rsidP="001D2566">
            <w:pPr>
              <w:rPr>
                <w:rFonts w:ascii="Times New Roman" w:hAnsi="Times New Roman" w:cs="Times New Roman"/>
                <w:sz w:val="24"/>
                <w:szCs w:val="24"/>
              </w:rPr>
            </w:pPr>
            <w:r>
              <w:rPr>
                <w:rFonts w:ascii="Times New Roman" w:hAnsi="Times New Roman" w:cs="Times New Roman"/>
                <w:sz w:val="24"/>
                <w:szCs w:val="24"/>
              </w:rPr>
              <w:lastRenderedPageBreak/>
              <w:t>Week 13</w:t>
            </w:r>
          </w:p>
          <w:p w:rsidR="00592037" w:rsidRPr="00365FBD" w:rsidRDefault="00592037" w:rsidP="00693317">
            <w:pPr>
              <w:rPr>
                <w:rFonts w:ascii="Times New Roman" w:hAnsi="Times New Roman" w:cs="Times New Roman"/>
                <w:sz w:val="24"/>
                <w:szCs w:val="24"/>
              </w:rPr>
            </w:pPr>
            <w:r w:rsidRPr="00365FBD">
              <w:rPr>
                <w:rFonts w:ascii="Times New Roman" w:hAnsi="Times New Roman" w:cs="Times New Roman"/>
                <w:sz w:val="24"/>
                <w:szCs w:val="24"/>
              </w:rPr>
              <w:t>(</w:t>
            </w:r>
            <w:r>
              <w:rPr>
                <w:rFonts w:ascii="Times New Roman" w:hAnsi="Times New Roman" w:cs="Times New Roman"/>
                <w:sz w:val="24"/>
                <w:szCs w:val="24"/>
              </w:rPr>
              <w:t>4</w:t>
            </w:r>
            <w:r w:rsidRPr="00365FBD">
              <w:rPr>
                <w:rFonts w:ascii="Times New Roman" w:hAnsi="Times New Roman" w:cs="Times New Roman"/>
                <w:sz w:val="24"/>
                <w:szCs w:val="24"/>
              </w:rPr>
              <w:t>/</w:t>
            </w:r>
            <w:r w:rsidR="00693317">
              <w:rPr>
                <w:rFonts w:ascii="Times New Roman" w:hAnsi="Times New Roman" w:cs="Times New Roman"/>
                <w:sz w:val="24"/>
                <w:szCs w:val="24"/>
              </w:rPr>
              <w:t>23</w:t>
            </w:r>
            <w:r w:rsidRPr="00365FBD">
              <w:rPr>
                <w:rFonts w:ascii="Times New Roman" w:hAnsi="Times New Roman" w:cs="Times New Roman"/>
                <w:sz w:val="24"/>
                <w:szCs w:val="24"/>
              </w:rPr>
              <w:t>)</w:t>
            </w:r>
          </w:p>
        </w:tc>
        <w:tc>
          <w:tcPr>
            <w:tcW w:w="2016" w:type="dxa"/>
          </w:tcPr>
          <w:p w:rsidR="00592037" w:rsidRPr="00365FBD" w:rsidRDefault="00592037" w:rsidP="001D256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Availability, Capacity and Incident Management</w:t>
            </w:r>
          </w:p>
          <w:p w:rsidR="00592037" w:rsidRPr="00365FBD" w:rsidRDefault="00592037" w:rsidP="001D2566">
            <w:pPr>
              <w:rPr>
                <w:rFonts w:ascii="Times New Roman" w:hAnsi="Times New Roman" w:cs="Times New Roman"/>
                <w:sz w:val="24"/>
                <w:szCs w:val="24"/>
              </w:rPr>
            </w:pPr>
          </w:p>
        </w:tc>
        <w:tc>
          <w:tcPr>
            <w:tcW w:w="3728" w:type="dxa"/>
          </w:tcPr>
          <w:p w:rsidR="00592037" w:rsidRPr="00B26B4C" w:rsidRDefault="00592037" w:rsidP="001D2566">
            <w:pPr>
              <w:pStyle w:val="ListParagraph"/>
              <w:numPr>
                <w:ilvl w:val="0"/>
                <w:numId w:val="6"/>
              </w:numPr>
              <w:autoSpaceDE w:val="0"/>
              <w:autoSpaceDN w:val="0"/>
              <w:adjustRightInd w:val="0"/>
              <w:rPr>
                <w:rFonts w:ascii="Times New Roman" w:eastAsiaTheme="minorHAnsi" w:hAnsi="Times New Roman" w:cs="Times New Roman"/>
                <w:sz w:val="24"/>
                <w:szCs w:val="24"/>
              </w:rPr>
            </w:pPr>
            <w:r w:rsidRPr="00B26B4C">
              <w:rPr>
                <w:rFonts w:ascii="Times New Roman" w:eastAsiaTheme="minorHAnsi" w:hAnsi="Times New Roman" w:cs="Times New Roman"/>
                <w:sz w:val="24"/>
                <w:szCs w:val="24"/>
              </w:rPr>
              <w:t>Capacity Management</w:t>
            </w:r>
          </w:p>
          <w:p w:rsidR="00592037" w:rsidRPr="00B26B4C" w:rsidRDefault="00592037" w:rsidP="001D2566">
            <w:pPr>
              <w:pStyle w:val="ListParagraph"/>
              <w:numPr>
                <w:ilvl w:val="0"/>
                <w:numId w:val="6"/>
              </w:numPr>
              <w:autoSpaceDE w:val="0"/>
              <w:autoSpaceDN w:val="0"/>
              <w:adjustRightInd w:val="0"/>
              <w:rPr>
                <w:rFonts w:ascii="Times New Roman" w:eastAsiaTheme="minorHAnsi" w:hAnsi="Times New Roman" w:cs="Times New Roman"/>
                <w:sz w:val="24"/>
                <w:szCs w:val="24"/>
              </w:rPr>
            </w:pPr>
            <w:r w:rsidRPr="00B26B4C">
              <w:rPr>
                <w:rFonts w:ascii="Times New Roman" w:eastAsiaTheme="minorHAnsi" w:hAnsi="Times New Roman" w:cs="Times New Roman"/>
                <w:sz w:val="24"/>
                <w:szCs w:val="24"/>
              </w:rPr>
              <w:t>KPI and Measurement</w:t>
            </w:r>
          </w:p>
          <w:p w:rsidR="00592037" w:rsidRPr="00B26B4C" w:rsidRDefault="00592037" w:rsidP="001D2566">
            <w:pPr>
              <w:pStyle w:val="ListParagraph"/>
              <w:numPr>
                <w:ilvl w:val="0"/>
                <w:numId w:val="6"/>
              </w:numPr>
              <w:autoSpaceDE w:val="0"/>
              <w:autoSpaceDN w:val="0"/>
              <w:adjustRightInd w:val="0"/>
              <w:rPr>
                <w:rFonts w:ascii="Times New Roman" w:eastAsiaTheme="minorHAnsi" w:hAnsi="Times New Roman" w:cs="Times New Roman"/>
                <w:sz w:val="24"/>
                <w:szCs w:val="24"/>
              </w:rPr>
            </w:pPr>
            <w:r w:rsidRPr="00B26B4C">
              <w:rPr>
                <w:rFonts w:ascii="Times New Roman" w:eastAsiaTheme="minorHAnsi" w:hAnsi="Times New Roman" w:cs="Times New Roman"/>
                <w:sz w:val="24"/>
                <w:szCs w:val="24"/>
              </w:rPr>
              <w:t>Performance Monitoring Processes and Tools</w:t>
            </w:r>
          </w:p>
          <w:p w:rsidR="00592037" w:rsidRPr="00B26B4C" w:rsidRDefault="00592037" w:rsidP="001D2566">
            <w:pPr>
              <w:pStyle w:val="ListParagraph"/>
              <w:numPr>
                <w:ilvl w:val="0"/>
                <w:numId w:val="6"/>
              </w:numPr>
              <w:autoSpaceDE w:val="0"/>
              <w:autoSpaceDN w:val="0"/>
              <w:adjustRightInd w:val="0"/>
              <w:rPr>
                <w:rFonts w:ascii="Times New Roman" w:eastAsiaTheme="minorHAnsi" w:hAnsi="Times New Roman" w:cs="Times New Roman"/>
                <w:sz w:val="24"/>
                <w:szCs w:val="24"/>
              </w:rPr>
            </w:pPr>
            <w:r w:rsidRPr="00B26B4C">
              <w:rPr>
                <w:rFonts w:ascii="Times New Roman" w:eastAsiaTheme="minorHAnsi" w:hAnsi="Times New Roman" w:cs="Times New Roman"/>
                <w:sz w:val="24"/>
                <w:szCs w:val="24"/>
              </w:rPr>
              <w:t>Problem Recording, Tracking, Escalation and Resolving</w:t>
            </w:r>
          </w:p>
          <w:p w:rsidR="00592037" w:rsidRPr="00B26B4C" w:rsidRDefault="00592037" w:rsidP="001D2566">
            <w:pPr>
              <w:pStyle w:val="ListParagraph"/>
              <w:numPr>
                <w:ilvl w:val="0"/>
                <w:numId w:val="6"/>
              </w:numPr>
              <w:autoSpaceDE w:val="0"/>
              <w:autoSpaceDN w:val="0"/>
              <w:adjustRightInd w:val="0"/>
              <w:rPr>
                <w:rFonts w:ascii="Times New Roman" w:eastAsiaTheme="minorHAnsi" w:hAnsi="Times New Roman" w:cs="Times New Roman"/>
                <w:sz w:val="24"/>
                <w:szCs w:val="24"/>
              </w:rPr>
            </w:pPr>
            <w:r w:rsidRPr="00B26B4C">
              <w:rPr>
                <w:rFonts w:ascii="Times New Roman" w:eastAsiaTheme="minorHAnsi" w:hAnsi="Times New Roman" w:cs="Times New Roman"/>
                <w:sz w:val="24"/>
                <w:szCs w:val="24"/>
              </w:rPr>
              <w:t>Incident Team and Response Procedures</w:t>
            </w:r>
          </w:p>
          <w:p w:rsidR="00592037" w:rsidRPr="00365FBD" w:rsidRDefault="006F684A" w:rsidP="001D2566">
            <w:pPr>
              <w:rPr>
                <w:rFonts w:ascii="Times New Roman" w:hAnsi="Times New Roman" w:cs="Times New Roman"/>
                <w:sz w:val="24"/>
                <w:szCs w:val="24"/>
                <w:lang w:eastAsia="zh-TW"/>
              </w:rPr>
            </w:pPr>
            <w:r>
              <w:rPr>
                <w:rFonts w:ascii="Times New Roman" w:hAnsi="Times New Roman" w:cs="Times New Roman"/>
                <w:sz w:val="24"/>
                <w:szCs w:val="24"/>
                <w:lang w:eastAsia="zh-TW"/>
              </w:rPr>
              <w:t xml:space="preserve">CISA </w:t>
            </w:r>
            <w:r>
              <w:rPr>
                <w:rFonts w:ascii="Times New Roman" w:hAnsi="Times New Roman" w:cs="Times New Roman"/>
                <w:sz w:val="24"/>
                <w:szCs w:val="24"/>
              </w:rPr>
              <w:t>Quiz #6</w:t>
            </w:r>
          </w:p>
        </w:tc>
        <w:tc>
          <w:tcPr>
            <w:tcW w:w="3376" w:type="dxa"/>
          </w:tcPr>
          <w:p w:rsidR="00592037" w:rsidRDefault="00592037" w:rsidP="001D2566">
            <w:pPr>
              <w:rPr>
                <w:rFonts w:ascii="Times New Roman" w:hAnsi="Times New Roman" w:cs="Times New Roman"/>
                <w:sz w:val="24"/>
                <w:szCs w:val="24"/>
              </w:rPr>
            </w:pPr>
            <w:r w:rsidRPr="00FE2A3B">
              <w:rPr>
                <w:rFonts w:ascii="Times New Roman" w:hAnsi="Times New Roman" w:cs="Times New Roman"/>
                <w:b/>
                <w:i/>
                <w:color w:val="000000" w:themeColor="text1"/>
                <w:sz w:val="24"/>
                <w:szCs w:val="24"/>
                <w:u w:val="single"/>
              </w:rPr>
              <w:t>Effective IT Service Management</w:t>
            </w:r>
            <w:r w:rsidRPr="00FE2A3B">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 - </w:t>
            </w:r>
            <w:r>
              <w:rPr>
                <w:rFonts w:ascii="Times New Roman" w:hAnsi="Times New Roman" w:cs="Times New Roman"/>
                <w:sz w:val="24"/>
                <w:szCs w:val="24"/>
              </w:rPr>
              <w:t>Chapter 23 Availability and Capacity</w:t>
            </w:r>
          </w:p>
          <w:p w:rsidR="00592037" w:rsidRDefault="00592037" w:rsidP="001D2566">
            <w:pPr>
              <w:rPr>
                <w:rFonts w:ascii="Times New Roman" w:hAnsi="Times New Roman" w:cs="Times New Roman"/>
                <w:sz w:val="24"/>
                <w:szCs w:val="24"/>
              </w:rPr>
            </w:pPr>
          </w:p>
          <w:p w:rsidR="00592037" w:rsidRPr="00365FBD" w:rsidRDefault="00592037" w:rsidP="001D2566">
            <w:pPr>
              <w:rPr>
                <w:rFonts w:ascii="Times New Roman" w:hAnsi="Times New Roman" w:cs="Times New Roman"/>
                <w:sz w:val="24"/>
                <w:szCs w:val="24"/>
              </w:rPr>
            </w:pPr>
          </w:p>
          <w:p w:rsidR="00592037" w:rsidRDefault="00592037" w:rsidP="001D2566">
            <w:pPr>
              <w:rPr>
                <w:rFonts w:ascii="Times New Roman" w:hAnsi="Times New Roman" w:cs="Times New Roman"/>
                <w:sz w:val="24"/>
                <w:szCs w:val="24"/>
              </w:rPr>
            </w:pPr>
            <w:r>
              <w:rPr>
                <w:rFonts w:ascii="Times New Roman" w:hAnsi="Times New Roman" w:cs="Times New Roman"/>
                <w:sz w:val="24"/>
                <w:szCs w:val="24"/>
              </w:rPr>
              <w:object w:dxaOrig="1551" w:dyaOrig="991" w14:anchorId="29AEE025">
                <v:shape id="_x0000_i1032" type="#_x0000_t75" style="width:77pt;height:49.5pt" o:ole="">
                  <v:imagedata r:id="rId24" o:title=""/>
                </v:shape>
                <o:OLEObject Type="Embed" ProgID="AcroExch.Document.7" ShapeID="_x0000_i1032" DrawAspect="Icon" ObjectID="_1452408290" r:id="rId25"/>
              </w:object>
            </w:r>
          </w:p>
          <w:p w:rsidR="00592037" w:rsidRPr="00F200BD" w:rsidRDefault="00592037" w:rsidP="001D2566">
            <w:pPr>
              <w:rPr>
                <w:rFonts w:ascii="Times New Roman" w:hAnsi="Times New Roman" w:cs="Times New Roman"/>
                <w:i/>
                <w:sz w:val="24"/>
                <w:szCs w:val="24"/>
              </w:rPr>
            </w:pPr>
          </w:p>
        </w:tc>
      </w:tr>
      <w:tr w:rsidR="00592037" w:rsidRPr="00365FBD" w:rsidTr="0060416D">
        <w:tc>
          <w:tcPr>
            <w:tcW w:w="1068" w:type="dxa"/>
          </w:tcPr>
          <w:p w:rsidR="00592037" w:rsidRPr="00365FBD" w:rsidRDefault="00592037">
            <w:pPr>
              <w:rPr>
                <w:rFonts w:ascii="Times New Roman" w:hAnsi="Times New Roman" w:cs="Times New Roman"/>
                <w:sz w:val="24"/>
                <w:szCs w:val="24"/>
              </w:rPr>
            </w:pPr>
            <w:r>
              <w:rPr>
                <w:rFonts w:ascii="Times New Roman" w:hAnsi="Times New Roman" w:cs="Times New Roman"/>
                <w:sz w:val="24"/>
                <w:szCs w:val="24"/>
              </w:rPr>
              <w:t>Week 14</w:t>
            </w:r>
          </w:p>
          <w:p w:rsidR="00592037" w:rsidRPr="00365FBD" w:rsidRDefault="00592037" w:rsidP="00693317">
            <w:pPr>
              <w:rPr>
                <w:rFonts w:ascii="Times New Roman" w:hAnsi="Times New Roman" w:cs="Times New Roman"/>
                <w:sz w:val="24"/>
                <w:szCs w:val="24"/>
              </w:rPr>
            </w:pPr>
            <w:r w:rsidRPr="00365FBD">
              <w:rPr>
                <w:rFonts w:ascii="Times New Roman" w:hAnsi="Times New Roman" w:cs="Times New Roman"/>
                <w:sz w:val="24"/>
                <w:szCs w:val="24"/>
              </w:rPr>
              <w:t>(</w:t>
            </w:r>
            <w:r>
              <w:rPr>
                <w:rFonts w:ascii="Times New Roman" w:hAnsi="Times New Roman" w:cs="Times New Roman"/>
                <w:sz w:val="24"/>
                <w:szCs w:val="24"/>
              </w:rPr>
              <w:t>4/</w:t>
            </w:r>
            <w:r w:rsidR="00693317">
              <w:rPr>
                <w:rFonts w:ascii="Times New Roman" w:hAnsi="Times New Roman" w:cs="Times New Roman"/>
                <w:sz w:val="24"/>
                <w:szCs w:val="24"/>
              </w:rPr>
              <w:t>30</w:t>
            </w:r>
            <w:r w:rsidRPr="00365FBD">
              <w:rPr>
                <w:rFonts w:ascii="Times New Roman" w:hAnsi="Times New Roman" w:cs="Times New Roman"/>
                <w:sz w:val="24"/>
                <w:szCs w:val="24"/>
              </w:rPr>
              <w:t>)</w:t>
            </w:r>
          </w:p>
        </w:tc>
        <w:tc>
          <w:tcPr>
            <w:tcW w:w="2016" w:type="dxa"/>
          </w:tcPr>
          <w:p w:rsidR="00592037" w:rsidRPr="00D507CD" w:rsidRDefault="00592037" w:rsidP="00935445">
            <w:pPr>
              <w:rPr>
                <w:rFonts w:ascii="Times New Roman" w:hAnsi="Times New Roman" w:cs="Times New Roman"/>
                <w:sz w:val="24"/>
                <w:szCs w:val="24"/>
              </w:rPr>
            </w:pPr>
            <w:r>
              <w:rPr>
                <w:rFonts w:ascii="Times New Roman" w:hAnsi="Times New Roman" w:cs="Times New Roman"/>
                <w:sz w:val="24"/>
                <w:szCs w:val="24"/>
              </w:rPr>
              <w:t>End User Computing and Performance Monitoring</w:t>
            </w:r>
          </w:p>
        </w:tc>
        <w:tc>
          <w:tcPr>
            <w:tcW w:w="3728" w:type="dxa"/>
          </w:tcPr>
          <w:p w:rsidR="006F684A" w:rsidRDefault="006F684A" w:rsidP="00B26B4C">
            <w:pPr>
              <w:pStyle w:val="ListParagraph"/>
              <w:numPr>
                <w:ilvl w:val="0"/>
                <w:numId w:val="6"/>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Quiz #6 Review</w:t>
            </w:r>
            <w:bookmarkStart w:id="1" w:name="_GoBack"/>
            <w:bookmarkEnd w:id="1"/>
          </w:p>
          <w:p w:rsidR="00592037" w:rsidRPr="00B26B4C" w:rsidRDefault="00592037" w:rsidP="00B26B4C">
            <w:pPr>
              <w:pStyle w:val="ListParagraph"/>
              <w:numPr>
                <w:ilvl w:val="0"/>
                <w:numId w:val="6"/>
              </w:numPr>
              <w:autoSpaceDE w:val="0"/>
              <w:autoSpaceDN w:val="0"/>
              <w:adjustRightInd w:val="0"/>
              <w:rPr>
                <w:rFonts w:ascii="Times New Roman" w:eastAsiaTheme="minorHAnsi" w:hAnsi="Times New Roman" w:cs="Times New Roman"/>
                <w:sz w:val="24"/>
                <w:szCs w:val="24"/>
              </w:rPr>
            </w:pPr>
            <w:r w:rsidRPr="00B26B4C">
              <w:rPr>
                <w:rFonts w:ascii="Times New Roman" w:eastAsiaTheme="minorHAnsi" w:hAnsi="Times New Roman" w:cs="Times New Roman"/>
                <w:sz w:val="24"/>
                <w:szCs w:val="24"/>
              </w:rPr>
              <w:t>Help Desk Request Handling</w:t>
            </w:r>
          </w:p>
          <w:p w:rsidR="00592037" w:rsidRPr="00B26B4C" w:rsidRDefault="00592037" w:rsidP="00B26B4C">
            <w:pPr>
              <w:pStyle w:val="ListParagraph"/>
              <w:numPr>
                <w:ilvl w:val="0"/>
                <w:numId w:val="6"/>
              </w:numPr>
              <w:autoSpaceDE w:val="0"/>
              <w:autoSpaceDN w:val="0"/>
              <w:adjustRightInd w:val="0"/>
              <w:rPr>
                <w:rFonts w:ascii="Times New Roman" w:eastAsiaTheme="minorHAnsi" w:hAnsi="Times New Roman" w:cs="Times New Roman"/>
                <w:sz w:val="24"/>
                <w:szCs w:val="24"/>
              </w:rPr>
            </w:pPr>
            <w:r w:rsidRPr="00B26B4C">
              <w:rPr>
                <w:rFonts w:ascii="Times New Roman" w:eastAsiaTheme="minorHAnsi" w:hAnsi="Times New Roman" w:cs="Times New Roman"/>
                <w:sz w:val="24"/>
                <w:szCs w:val="24"/>
              </w:rPr>
              <w:t xml:space="preserve">Batch Processing </w:t>
            </w:r>
          </w:p>
          <w:p w:rsidR="00592037" w:rsidRPr="00B26B4C" w:rsidRDefault="00592037" w:rsidP="00B26B4C">
            <w:pPr>
              <w:pStyle w:val="ListParagraph"/>
              <w:numPr>
                <w:ilvl w:val="0"/>
                <w:numId w:val="6"/>
              </w:numPr>
              <w:autoSpaceDE w:val="0"/>
              <w:autoSpaceDN w:val="0"/>
              <w:adjustRightInd w:val="0"/>
              <w:rPr>
                <w:rFonts w:ascii="Times New Roman" w:eastAsiaTheme="minorHAnsi" w:hAnsi="Times New Roman" w:cs="Times New Roman"/>
                <w:sz w:val="24"/>
                <w:szCs w:val="24"/>
              </w:rPr>
            </w:pPr>
            <w:r w:rsidRPr="00B26B4C">
              <w:rPr>
                <w:rFonts w:ascii="Times New Roman" w:eastAsiaTheme="minorHAnsi" w:hAnsi="Times New Roman" w:cs="Times New Roman"/>
                <w:sz w:val="24"/>
                <w:szCs w:val="24"/>
              </w:rPr>
              <w:t>Scheduling Software and Utilities</w:t>
            </w:r>
          </w:p>
          <w:p w:rsidR="00592037" w:rsidRPr="00B26B4C" w:rsidRDefault="00592037" w:rsidP="00B26B4C">
            <w:pPr>
              <w:pStyle w:val="ListParagraph"/>
              <w:numPr>
                <w:ilvl w:val="0"/>
                <w:numId w:val="6"/>
              </w:numPr>
              <w:autoSpaceDE w:val="0"/>
              <w:autoSpaceDN w:val="0"/>
              <w:adjustRightInd w:val="0"/>
              <w:rPr>
                <w:rFonts w:ascii="Times New Roman" w:eastAsiaTheme="minorHAnsi" w:hAnsi="Times New Roman" w:cs="Times New Roman"/>
                <w:sz w:val="24"/>
                <w:szCs w:val="24"/>
              </w:rPr>
            </w:pPr>
            <w:r w:rsidRPr="00B26B4C">
              <w:rPr>
                <w:rFonts w:ascii="Times New Roman" w:eastAsiaTheme="minorHAnsi" w:hAnsi="Times New Roman" w:cs="Times New Roman"/>
                <w:sz w:val="24"/>
                <w:szCs w:val="24"/>
              </w:rPr>
              <w:t>Managing scheduled and Non-Scheduled Processes</w:t>
            </w:r>
          </w:p>
          <w:p w:rsidR="00592037" w:rsidRPr="00B26B4C" w:rsidRDefault="00592037" w:rsidP="00B26B4C">
            <w:pPr>
              <w:pStyle w:val="ListParagraph"/>
              <w:numPr>
                <w:ilvl w:val="0"/>
                <w:numId w:val="6"/>
              </w:numPr>
              <w:autoSpaceDE w:val="0"/>
              <w:autoSpaceDN w:val="0"/>
              <w:adjustRightInd w:val="0"/>
              <w:rPr>
                <w:rFonts w:ascii="Times New Roman" w:eastAsiaTheme="minorHAnsi" w:hAnsi="Times New Roman" w:cs="Times New Roman"/>
                <w:sz w:val="24"/>
                <w:szCs w:val="24"/>
              </w:rPr>
            </w:pPr>
            <w:r w:rsidRPr="00B26B4C">
              <w:rPr>
                <w:rFonts w:ascii="Times New Roman" w:eastAsiaTheme="minorHAnsi" w:hAnsi="Times New Roman" w:cs="Times New Roman"/>
                <w:sz w:val="24"/>
                <w:szCs w:val="24"/>
              </w:rPr>
              <w:t>Operation Center “Run Book”</w:t>
            </w:r>
          </w:p>
          <w:p w:rsidR="00592037" w:rsidRPr="00B26B4C" w:rsidRDefault="00592037" w:rsidP="00B26B4C">
            <w:pPr>
              <w:pStyle w:val="ListParagraph"/>
              <w:numPr>
                <w:ilvl w:val="0"/>
                <w:numId w:val="6"/>
              </w:numPr>
              <w:autoSpaceDE w:val="0"/>
              <w:autoSpaceDN w:val="0"/>
              <w:adjustRightInd w:val="0"/>
              <w:rPr>
                <w:rFonts w:ascii="Times New Roman" w:eastAsiaTheme="minorHAnsi" w:hAnsi="Times New Roman" w:cs="Times New Roman"/>
                <w:sz w:val="24"/>
                <w:szCs w:val="24"/>
              </w:rPr>
            </w:pPr>
            <w:r w:rsidRPr="00B26B4C">
              <w:rPr>
                <w:rFonts w:ascii="Times New Roman" w:eastAsiaTheme="minorHAnsi" w:hAnsi="Times New Roman" w:cs="Times New Roman"/>
                <w:sz w:val="24"/>
                <w:szCs w:val="24"/>
              </w:rPr>
              <w:t>Job Monitoring</w:t>
            </w:r>
          </w:p>
          <w:p w:rsidR="00592037" w:rsidRPr="00B26B4C" w:rsidRDefault="00592037" w:rsidP="00B26B4C">
            <w:pPr>
              <w:pStyle w:val="ListParagraph"/>
              <w:numPr>
                <w:ilvl w:val="0"/>
                <w:numId w:val="6"/>
              </w:numPr>
              <w:autoSpaceDE w:val="0"/>
              <w:autoSpaceDN w:val="0"/>
              <w:adjustRightInd w:val="0"/>
              <w:rPr>
                <w:rFonts w:ascii="Times New Roman" w:eastAsiaTheme="minorHAnsi" w:hAnsi="Times New Roman" w:cs="Times New Roman"/>
                <w:sz w:val="24"/>
                <w:szCs w:val="24"/>
              </w:rPr>
            </w:pPr>
            <w:r w:rsidRPr="00B26B4C">
              <w:rPr>
                <w:rFonts w:ascii="Times New Roman" w:eastAsiaTheme="minorHAnsi" w:hAnsi="Times New Roman" w:cs="Times New Roman"/>
                <w:sz w:val="24"/>
                <w:szCs w:val="24"/>
              </w:rPr>
              <w:t>Error Handling and Escalation</w:t>
            </w:r>
          </w:p>
          <w:p w:rsidR="00592037" w:rsidRPr="00B26B4C" w:rsidRDefault="00592037" w:rsidP="00B26B4C">
            <w:pPr>
              <w:pStyle w:val="ListParagraph"/>
              <w:numPr>
                <w:ilvl w:val="0"/>
                <w:numId w:val="6"/>
              </w:numPr>
              <w:autoSpaceDE w:val="0"/>
              <w:autoSpaceDN w:val="0"/>
              <w:adjustRightInd w:val="0"/>
              <w:rPr>
                <w:rFonts w:ascii="Times New Roman" w:eastAsiaTheme="minorHAnsi" w:hAnsi="Times New Roman" w:cs="Times New Roman"/>
                <w:sz w:val="24"/>
                <w:szCs w:val="24"/>
              </w:rPr>
            </w:pPr>
            <w:r w:rsidRPr="00B26B4C">
              <w:rPr>
                <w:rFonts w:ascii="Times New Roman" w:eastAsiaTheme="minorHAnsi" w:hAnsi="Times New Roman" w:cs="Times New Roman"/>
                <w:sz w:val="24"/>
                <w:szCs w:val="24"/>
              </w:rPr>
              <w:t>End-user Computing/Help Desk Audit Over view</w:t>
            </w:r>
          </w:p>
          <w:p w:rsidR="00592037" w:rsidRPr="00B26B4C" w:rsidRDefault="00592037" w:rsidP="00970540">
            <w:pPr>
              <w:ind w:left="720"/>
              <w:rPr>
                <w:rFonts w:ascii="Times New Roman" w:hAnsi="Times New Roman" w:cs="Times New Roman"/>
                <w:sz w:val="24"/>
                <w:szCs w:val="24"/>
                <w:lang w:eastAsia="zh-TW"/>
              </w:rPr>
            </w:pPr>
          </w:p>
          <w:p w:rsidR="00592037" w:rsidRPr="00D507CD" w:rsidRDefault="00592037" w:rsidP="000914DA">
            <w:pPr>
              <w:pStyle w:val="ListParagraph"/>
              <w:autoSpaceDE w:val="0"/>
              <w:autoSpaceDN w:val="0"/>
              <w:adjustRightInd w:val="0"/>
              <w:rPr>
                <w:rFonts w:ascii="Times New Roman" w:hAnsi="Times New Roman" w:cs="Times New Roman"/>
                <w:strike/>
                <w:sz w:val="24"/>
                <w:szCs w:val="24"/>
              </w:rPr>
            </w:pPr>
          </w:p>
        </w:tc>
        <w:tc>
          <w:tcPr>
            <w:tcW w:w="3376" w:type="dxa"/>
          </w:tcPr>
          <w:p w:rsidR="00592037" w:rsidRDefault="00592037" w:rsidP="00B26B4C">
            <w:pPr>
              <w:rPr>
                <w:rFonts w:ascii="Times New Roman" w:hAnsi="Times New Roman" w:cs="Times New Roman"/>
                <w:i/>
                <w:sz w:val="24"/>
                <w:szCs w:val="24"/>
              </w:rPr>
            </w:pPr>
            <w:r w:rsidRPr="00582F90">
              <w:rPr>
                <w:rFonts w:ascii="Times New Roman" w:hAnsi="Times New Roman" w:cs="Times New Roman"/>
                <w:b/>
                <w:i/>
                <w:sz w:val="24"/>
                <w:szCs w:val="24"/>
                <w:u w:val="single"/>
              </w:rPr>
              <w:t>CISA Review Manual 201</w:t>
            </w:r>
            <w:r>
              <w:rPr>
                <w:rFonts w:ascii="Times New Roman" w:hAnsi="Times New Roman" w:cs="Times New Roman"/>
                <w:b/>
                <w:i/>
                <w:sz w:val="24"/>
                <w:szCs w:val="24"/>
                <w:u w:val="single"/>
              </w:rPr>
              <w:t>3</w:t>
            </w:r>
            <w:r w:rsidRPr="00582F90">
              <w:rPr>
                <w:rFonts w:ascii="Times New Roman" w:hAnsi="Times New Roman" w:cs="Times New Roman"/>
                <w:b/>
                <w:i/>
                <w:sz w:val="24"/>
                <w:szCs w:val="24"/>
                <w:u w:val="single"/>
              </w:rPr>
              <w:t>:</w:t>
            </w:r>
            <w:r w:rsidRPr="00365FBD">
              <w:rPr>
                <w:rFonts w:ascii="Times New Roman" w:hAnsi="Times New Roman" w:cs="Times New Roman"/>
                <w:b/>
                <w:i/>
                <w:sz w:val="24"/>
                <w:szCs w:val="24"/>
              </w:rPr>
              <w:t xml:space="preserve"> </w:t>
            </w:r>
            <w:r w:rsidRPr="00365FBD">
              <w:rPr>
                <w:rFonts w:ascii="Times New Roman" w:hAnsi="Times New Roman" w:cs="Times New Roman"/>
                <w:i/>
                <w:sz w:val="24"/>
                <w:szCs w:val="24"/>
              </w:rPr>
              <w:t>4.2.5; 4.</w:t>
            </w:r>
            <w:r>
              <w:rPr>
                <w:rFonts w:ascii="Times New Roman" w:hAnsi="Times New Roman" w:cs="Times New Roman"/>
                <w:i/>
                <w:sz w:val="24"/>
                <w:szCs w:val="24"/>
              </w:rPr>
              <w:t>4.7</w:t>
            </w:r>
            <w:r w:rsidRPr="00365FBD">
              <w:rPr>
                <w:rFonts w:ascii="Times New Roman" w:hAnsi="Times New Roman" w:cs="Times New Roman"/>
                <w:i/>
                <w:sz w:val="24"/>
                <w:szCs w:val="24"/>
              </w:rPr>
              <w:t>; 4.6.6</w:t>
            </w:r>
            <w:r>
              <w:rPr>
                <w:rFonts w:ascii="Times New Roman" w:hAnsi="Times New Roman" w:cs="Times New Roman"/>
                <w:i/>
                <w:sz w:val="24"/>
                <w:szCs w:val="24"/>
              </w:rPr>
              <w:t>;</w:t>
            </w:r>
          </w:p>
          <w:p w:rsidR="00592037" w:rsidRPr="00365FBD" w:rsidRDefault="00592037" w:rsidP="00B26B4C">
            <w:pPr>
              <w:rPr>
                <w:rFonts w:ascii="Times New Roman" w:hAnsi="Times New Roman" w:cs="Times New Roman"/>
                <w:i/>
                <w:sz w:val="24"/>
                <w:szCs w:val="24"/>
              </w:rPr>
            </w:pPr>
            <w:r w:rsidRPr="00B26B4C">
              <w:rPr>
                <w:rFonts w:ascii="Times New Roman" w:hAnsi="Times New Roman" w:cs="Times New Roman"/>
                <w:i/>
                <w:sz w:val="24"/>
                <w:szCs w:val="24"/>
              </w:rPr>
              <w:t>4.2.4;</w:t>
            </w:r>
            <w:r>
              <w:rPr>
                <w:rFonts w:ascii="Times New Roman" w:hAnsi="Times New Roman" w:cs="Times New Roman"/>
                <w:b/>
                <w:i/>
                <w:sz w:val="24"/>
                <w:szCs w:val="24"/>
              </w:rPr>
              <w:t xml:space="preserve"> </w:t>
            </w:r>
            <w:r w:rsidRPr="00365FBD">
              <w:rPr>
                <w:rFonts w:ascii="Times New Roman" w:hAnsi="Times New Roman" w:cs="Times New Roman"/>
                <w:i/>
                <w:sz w:val="24"/>
                <w:szCs w:val="24"/>
              </w:rPr>
              <w:t>4.3.2; 4.3.3; 4.3.4</w:t>
            </w:r>
            <w:r>
              <w:rPr>
                <w:rFonts w:ascii="Times New Roman" w:hAnsi="Times New Roman" w:cs="Times New Roman"/>
                <w:i/>
                <w:sz w:val="24"/>
                <w:szCs w:val="24"/>
              </w:rPr>
              <w:t xml:space="preserve">; </w:t>
            </w:r>
            <w:r w:rsidRPr="00365FBD">
              <w:rPr>
                <w:rFonts w:ascii="Times New Roman" w:hAnsi="Times New Roman" w:cs="Times New Roman"/>
                <w:i/>
                <w:sz w:val="24"/>
                <w:szCs w:val="24"/>
              </w:rPr>
              <w:t>4.6.7</w:t>
            </w:r>
          </w:p>
          <w:p w:rsidR="00592037" w:rsidRPr="00365FBD" w:rsidRDefault="00592037" w:rsidP="00B26B4C">
            <w:pPr>
              <w:rPr>
                <w:rFonts w:ascii="Times New Roman" w:hAnsi="Times New Roman" w:cs="Times New Roman"/>
                <w:sz w:val="24"/>
                <w:szCs w:val="24"/>
              </w:rPr>
            </w:pPr>
          </w:p>
          <w:p w:rsidR="00592037" w:rsidRDefault="00592037" w:rsidP="00B26B4C">
            <w:pPr>
              <w:rPr>
                <w:rFonts w:ascii="Times New Roman" w:hAnsi="Times New Roman" w:cs="Times New Roman"/>
                <w:i/>
                <w:sz w:val="24"/>
                <w:szCs w:val="24"/>
              </w:rPr>
            </w:pPr>
            <w:r w:rsidRPr="00D245CD">
              <w:rPr>
                <w:rFonts w:ascii="Times New Roman" w:hAnsi="Times New Roman" w:cs="Times New Roman"/>
                <w:b/>
                <w:i/>
                <w:sz w:val="24"/>
                <w:szCs w:val="24"/>
                <w:u w:val="single"/>
              </w:rPr>
              <w:t>IT Auditing:</w:t>
            </w:r>
            <w:r>
              <w:rPr>
                <w:rFonts w:ascii="Times New Roman" w:hAnsi="Times New Roman" w:cs="Times New Roman"/>
                <w:i/>
                <w:sz w:val="24"/>
                <w:szCs w:val="24"/>
              </w:rPr>
              <w:t xml:space="preserve"> </w:t>
            </w:r>
          </w:p>
          <w:p w:rsidR="00592037" w:rsidRDefault="00592037" w:rsidP="00B26B4C">
            <w:pPr>
              <w:rPr>
                <w:rFonts w:ascii="Times New Roman" w:hAnsi="Times New Roman" w:cs="Times New Roman"/>
                <w:i/>
                <w:sz w:val="24"/>
                <w:szCs w:val="24"/>
              </w:rPr>
            </w:pPr>
          </w:p>
          <w:p w:rsidR="00592037" w:rsidRDefault="00592037" w:rsidP="00B26B4C">
            <w:pPr>
              <w:rPr>
                <w:rFonts w:ascii="Times New Roman" w:hAnsi="Times New Roman" w:cs="Times New Roman"/>
                <w:i/>
                <w:sz w:val="24"/>
                <w:szCs w:val="24"/>
              </w:rPr>
            </w:pPr>
            <w:r>
              <w:rPr>
                <w:rFonts w:ascii="Times New Roman" w:hAnsi="Times New Roman" w:cs="Times New Roman"/>
                <w:i/>
                <w:sz w:val="24"/>
                <w:szCs w:val="24"/>
              </w:rPr>
              <w:t>Chapter 10 - Auditing Storage</w:t>
            </w:r>
          </w:p>
          <w:p w:rsidR="00592037" w:rsidRDefault="00592037" w:rsidP="00B26B4C">
            <w:pPr>
              <w:rPr>
                <w:rFonts w:ascii="Times New Roman" w:hAnsi="Times New Roman" w:cs="Times New Roman"/>
                <w:i/>
                <w:sz w:val="24"/>
                <w:szCs w:val="24"/>
              </w:rPr>
            </w:pPr>
          </w:p>
          <w:p w:rsidR="00592037" w:rsidRDefault="00592037" w:rsidP="000914DA">
            <w:pPr>
              <w:rPr>
                <w:rFonts w:ascii="Times New Roman" w:hAnsi="Times New Roman" w:cs="Times New Roman"/>
                <w:b/>
                <w:sz w:val="24"/>
                <w:szCs w:val="24"/>
                <w:u w:val="single"/>
              </w:rPr>
            </w:pPr>
          </w:p>
          <w:p w:rsidR="00592037" w:rsidRDefault="00592037" w:rsidP="000914DA">
            <w:pPr>
              <w:rPr>
                <w:rFonts w:ascii="Times New Roman" w:hAnsi="Times New Roman" w:cs="Times New Roman"/>
                <w:b/>
                <w:sz w:val="24"/>
                <w:szCs w:val="24"/>
                <w:u w:val="single"/>
              </w:rPr>
            </w:pPr>
            <w:r w:rsidRPr="009A6F9E">
              <w:rPr>
                <w:rFonts w:ascii="Times New Roman" w:hAnsi="Times New Roman" w:cs="Times New Roman"/>
                <w:b/>
                <w:sz w:val="24"/>
                <w:szCs w:val="24"/>
                <w:u w:val="single"/>
              </w:rPr>
              <w:t xml:space="preserve">Individual Assignment: </w:t>
            </w:r>
          </w:p>
          <w:p w:rsidR="00592037" w:rsidRDefault="00592037" w:rsidP="000914DA">
            <w:pPr>
              <w:rPr>
                <w:rFonts w:ascii="Times New Roman" w:hAnsi="Times New Roman" w:cs="Times New Roman"/>
                <w:sz w:val="24"/>
                <w:szCs w:val="24"/>
              </w:rPr>
            </w:pPr>
          </w:p>
          <w:p w:rsidR="00592037" w:rsidRDefault="00592037" w:rsidP="000914DA">
            <w:pPr>
              <w:rPr>
                <w:rFonts w:ascii="Times New Roman" w:hAnsi="Times New Roman" w:cs="Times New Roman"/>
                <w:i/>
                <w:sz w:val="24"/>
                <w:szCs w:val="24"/>
              </w:rPr>
            </w:pPr>
            <w:r>
              <w:rPr>
                <w:rFonts w:ascii="Times New Roman" w:hAnsi="Times New Roman" w:cs="Times New Roman"/>
                <w:sz w:val="24"/>
                <w:szCs w:val="24"/>
              </w:rPr>
              <w:t xml:space="preserve">Term Paper – </w:t>
            </w:r>
            <w:r>
              <w:rPr>
                <w:rFonts w:ascii="Times New Roman" w:hAnsi="Times New Roman" w:cs="Times New Roman"/>
                <w:i/>
                <w:sz w:val="24"/>
                <w:szCs w:val="24"/>
              </w:rPr>
              <w:t>Research Paper upon risks and controls associated with emerging technologies</w:t>
            </w:r>
          </w:p>
          <w:p w:rsidR="00592037" w:rsidRPr="00606606" w:rsidRDefault="00592037" w:rsidP="00B26B4C">
            <w:pPr>
              <w:rPr>
                <w:rFonts w:ascii="Times New Roman" w:hAnsi="Times New Roman" w:cs="Times New Roman"/>
                <w:i/>
                <w:sz w:val="24"/>
                <w:szCs w:val="24"/>
              </w:rPr>
            </w:pPr>
          </w:p>
        </w:tc>
      </w:tr>
      <w:tr w:rsidR="00592037" w:rsidRPr="00365FBD" w:rsidTr="0060416D">
        <w:tc>
          <w:tcPr>
            <w:tcW w:w="1068" w:type="dxa"/>
          </w:tcPr>
          <w:p w:rsidR="00592037" w:rsidRPr="00365FBD" w:rsidRDefault="00592037" w:rsidP="00693317">
            <w:pPr>
              <w:rPr>
                <w:rFonts w:ascii="Times New Roman" w:hAnsi="Times New Roman" w:cs="Times New Roman"/>
                <w:sz w:val="24"/>
                <w:szCs w:val="24"/>
              </w:rPr>
            </w:pPr>
            <w:r>
              <w:rPr>
                <w:rFonts w:ascii="Times New Roman" w:hAnsi="Times New Roman" w:cs="Times New Roman"/>
                <w:sz w:val="24"/>
                <w:szCs w:val="24"/>
              </w:rPr>
              <w:t>Week 15 (</w:t>
            </w:r>
            <w:r w:rsidR="00693317">
              <w:rPr>
                <w:rFonts w:ascii="Times New Roman" w:hAnsi="Times New Roman" w:cs="Times New Roman"/>
                <w:sz w:val="24"/>
                <w:szCs w:val="24"/>
              </w:rPr>
              <w:t>5/7</w:t>
            </w:r>
            <w:r>
              <w:rPr>
                <w:rFonts w:ascii="Times New Roman" w:hAnsi="Times New Roman" w:cs="Times New Roman"/>
                <w:sz w:val="24"/>
                <w:szCs w:val="24"/>
              </w:rPr>
              <w:t>)</w:t>
            </w:r>
          </w:p>
        </w:tc>
        <w:tc>
          <w:tcPr>
            <w:tcW w:w="2016" w:type="dxa"/>
          </w:tcPr>
          <w:p w:rsidR="00592037" w:rsidRPr="00365FBD" w:rsidRDefault="00592037" w:rsidP="001D6AB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Emerging Technology Auditing</w:t>
            </w:r>
          </w:p>
        </w:tc>
        <w:tc>
          <w:tcPr>
            <w:tcW w:w="3728" w:type="dxa"/>
          </w:tcPr>
          <w:p w:rsidR="00592037" w:rsidRDefault="00592037" w:rsidP="001D6ABD">
            <w:pPr>
              <w:pStyle w:val="ListParagraph"/>
              <w:numPr>
                <w:ilvl w:val="0"/>
                <w:numId w:val="12"/>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Cloud Computing</w:t>
            </w:r>
          </w:p>
          <w:p w:rsidR="00592037" w:rsidRDefault="00592037" w:rsidP="001D6ABD">
            <w:pPr>
              <w:pStyle w:val="ListParagraph"/>
              <w:numPr>
                <w:ilvl w:val="0"/>
                <w:numId w:val="12"/>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Mobile Computing</w:t>
            </w:r>
          </w:p>
          <w:p w:rsidR="00592037" w:rsidRPr="00365FBD" w:rsidRDefault="00592037" w:rsidP="001D6ABD">
            <w:pPr>
              <w:pStyle w:val="ListParagraph"/>
              <w:numPr>
                <w:ilvl w:val="0"/>
                <w:numId w:val="12"/>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Vitalization</w:t>
            </w:r>
          </w:p>
        </w:tc>
        <w:tc>
          <w:tcPr>
            <w:tcW w:w="3376" w:type="dxa"/>
          </w:tcPr>
          <w:p w:rsidR="00592037" w:rsidRDefault="00592037" w:rsidP="001D6ABD">
            <w:pPr>
              <w:rPr>
                <w:rFonts w:ascii="Times New Roman" w:hAnsi="Times New Roman" w:cs="Times New Roman"/>
                <w:b/>
                <w:sz w:val="24"/>
                <w:szCs w:val="24"/>
              </w:rPr>
            </w:pPr>
            <w:r w:rsidRPr="00D245CD">
              <w:rPr>
                <w:rFonts w:ascii="Times New Roman" w:hAnsi="Times New Roman" w:cs="Times New Roman"/>
                <w:b/>
                <w:i/>
                <w:sz w:val="24"/>
                <w:szCs w:val="24"/>
                <w:u w:val="single"/>
              </w:rPr>
              <w:t>CISA Review Manual 201</w:t>
            </w:r>
            <w:r>
              <w:rPr>
                <w:rFonts w:ascii="Times New Roman" w:hAnsi="Times New Roman" w:cs="Times New Roman"/>
                <w:b/>
                <w:i/>
                <w:sz w:val="24"/>
                <w:szCs w:val="24"/>
                <w:u w:val="single"/>
              </w:rPr>
              <w:t>3</w:t>
            </w:r>
            <w:r w:rsidRPr="00365FBD">
              <w:rPr>
                <w:rFonts w:ascii="Times New Roman" w:hAnsi="Times New Roman" w:cs="Times New Roman"/>
                <w:b/>
                <w:i/>
                <w:sz w:val="24"/>
                <w:szCs w:val="24"/>
              </w:rPr>
              <w:t>:</w:t>
            </w:r>
            <w:r w:rsidRPr="00825F09">
              <w:rPr>
                <w:rFonts w:ascii="Times New Roman" w:hAnsi="Times New Roman" w:cs="Times New Roman"/>
                <w:i/>
                <w:sz w:val="24"/>
                <w:szCs w:val="24"/>
              </w:rPr>
              <w:t>4.5.6</w:t>
            </w:r>
          </w:p>
          <w:p w:rsidR="00592037" w:rsidRDefault="00592037" w:rsidP="001D6ABD">
            <w:pPr>
              <w:rPr>
                <w:rFonts w:ascii="Times New Roman" w:hAnsi="Times New Roman" w:cs="Times New Roman"/>
                <w:b/>
                <w:sz w:val="24"/>
                <w:szCs w:val="24"/>
              </w:rPr>
            </w:pPr>
          </w:p>
          <w:p w:rsidR="00592037" w:rsidRPr="00D245CD" w:rsidRDefault="00592037" w:rsidP="001D6ABD">
            <w:pPr>
              <w:rPr>
                <w:rFonts w:ascii="Times New Roman" w:hAnsi="Times New Roman" w:cs="Times New Roman"/>
                <w:b/>
                <w:i/>
                <w:sz w:val="24"/>
                <w:szCs w:val="24"/>
                <w:u w:val="single"/>
              </w:rPr>
            </w:pPr>
            <w:r w:rsidRPr="00D245CD">
              <w:rPr>
                <w:rFonts w:ascii="Times New Roman" w:hAnsi="Times New Roman" w:cs="Times New Roman"/>
                <w:b/>
                <w:i/>
                <w:sz w:val="24"/>
                <w:szCs w:val="24"/>
                <w:u w:val="single"/>
              </w:rPr>
              <w:t>IT Auditing:</w:t>
            </w:r>
          </w:p>
          <w:p w:rsidR="00592037" w:rsidRDefault="00592037" w:rsidP="001D6ABD">
            <w:pPr>
              <w:rPr>
                <w:rFonts w:ascii="Times New Roman" w:hAnsi="Times New Roman" w:cs="Times New Roman"/>
                <w:sz w:val="24"/>
                <w:szCs w:val="24"/>
              </w:rPr>
            </w:pPr>
          </w:p>
          <w:p w:rsidR="00592037" w:rsidRPr="004A33EA" w:rsidRDefault="00592037" w:rsidP="001D6ABD">
            <w:pPr>
              <w:rPr>
                <w:rFonts w:ascii="Times New Roman" w:hAnsi="Times New Roman" w:cs="Times New Roman"/>
                <w:i/>
                <w:sz w:val="24"/>
                <w:szCs w:val="24"/>
              </w:rPr>
            </w:pPr>
            <w:r w:rsidRPr="004A33EA">
              <w:rPr>
                <w:rFonts w:ascii="Times New Roman" w:hAnsi="Times New Roman" w:cs="Times New Roman"/>
                <w:i/>
                <w:sz w:val="24"/>
                <w:szCs w:val="24"/>
              </w:rPr>
              <w:lastRenderedPageBreak/>
              <w:t>Chapter 11</w:t>
            </w:r>
            <w:r>
              <w:rPr>
                <w:rFonts w:ascii="Times New Roman" w:hAnsi="Times New Roman" w:cs="Times New Roman"/>
                <w:i/>
                <w:sz w:val="24"/>
                <w:szCs w:val="24"/>
              </w:rPr>
              <w:t>: Auditing Virtualized Environment</w:t>
            </w:r>
          </w:p>
          <w:p w:rsidR="00592037" w:rsidRPr="004A33EA" w:rsidRDefault="00592037" w:rsidP="001D6ABD">
            <w:pPr>
              <w:rPr>
                <w:rFonts w:ascii="Times New Roman" w:hAnsi="Times New Roman" w:cs="Times New Roman"/>
                <w:i/>
                <w:sz w:val="24"/>
                <w:szCs w:val="24"/>
              </w:rPr>
            </w:pPr>
            <w:r w:rsidRPr="004A33EA">
              <w:rPr>
                <w:rFonts w:ascii="Times New Roman" w:hAnsi="Times New Roman" w:cs="Times New Roman"/>
                <w:i/>
                <w:sz w:val="24"/>
                <w:szCs w:val="24"/>
              </w:rPr>
              <w:t>Chapter 12</w:t>
            </w:r>
            <w:r>
              <w:rPr>
                <w:rFonts w:ascii="Times New Roman" w:hAnsi="Times New Roman" w:cs="Times New Roman"/>
                <w:i/>
                <w:sz w:val="24"/>
                <w:szCs w:val="24"/>
              </w:rPr>
              <w:t>: Auditing WLAN and Mobile Devices</w:t>
            </w:r>
          </w:p>
          <w:p w:rsidR="00592037" w:rsidRPr="004A33EA" w:rsidRDefault="00592037" w:rsidP="001D6ABD">
            <w:pPr>
              <w:rPr>
                <w:rFonts w:ascii="Times New Roman" w:hAnsi="Times New Roman" w:cs="Times New Roman"/>
                <w:i/>
                <w:sz w:val="24"/>
                <w:szCs w:val="24"/>
              </w:rPr>
            </w:pPr>
            <w:r w:rsidRPr="004A33EA">
              <w:rPr>
                <w:rFonts w:ascii="Times New Roman" w:hAnsi="Times New Roman" w:cs="Times New Roman"/>
                <w:i/>
                <w:sz w:val="24"/>
                <w:szCs w:val="24"/>
              </w:rPr>
              <w:t>Chapter 14</w:t>
            </w:r>
            <w:r>
              <w:rPr>
                <w:rFonts w:ascii="Times New Roman" w:hAnsi="Times New Roman" w:cs="Times New Roman"/>
                <w:i/>
                <w:sz w:val="24"/>
                <w:szCs w:val="24"/>
              </w:rPr>
              <w:t>: Auditing Cloud Computing and Outsourced Operations</w:t>
            </w:r>
          </w:p>
          <w:p w:rsidR="00592037" w:rsidRPr="00693391" w:rsidRDefault="00592037" w:rsidP="001D6ABD">
            <w:pPr>
              <w:rPr>
                <w:rFonts w:ascii="Times New Roman" w:hAnsi="Times New Roman" w:cs="Times New Roman"/>
                <w:sz w:val="24"/>
                <w:szCs w:val="24"/>
              </w:rPr>
            </w:pPr>
          </w:p>
        </w:tc>
      </w:tr>
      <w:tr w:rsidR="00592037" w:rsidRPr="00365FBD" w:rsidTr="0060416D">
        <w:tc>
          <w:tcPr>
            <w:tcW w:w="1068" w:type="dxa"/>
          </w:tcPr>
          <w:p w:rsidR="00592037" w:rsidRPr="00365FBD" w:rsidRDefault="00592037">
            <w:pPr>
              <w:rPr>
                <w:rFonts w:ascii="Times New Roman" w:hAnsi="Times New Roman" w:cs="Times New Roman"/>
                <w:sz w:val="24"/>
                <w:szCs w:val="24"/>
              </w:rPr>
            </w:pPr>
            <w:r>
              <w:rPr>
                <w:rFonts w:ascii="Times New Roman" w:hAnsi="Times New Roman" w:cs="Times New Roman"/>
                <w:sz w:val="24"/>
                <w:szCs w:val="24"/>
              </w:rPr>
              <w:lastRenderedPageBreak/>
              <w:t>Week16</w:t>
            </w:r>
          </w:p>
          <w:p w:rsidR="00592037" w:rsidRPr="00365FBD" w:rsidRDefault="00592037" w:rsidP="00693317">
            <w:pPr>
              <w:rPr>
                <w:rFonts w:ascii="Times New Roman" w:hAnsi="Times New Roman" w:cs="Times New Roman"/>
                <w:sz w:val="24"/>
                <w:szCs w:val="24"/>
              </w:rPr>
            </w:pPr>
            <w:r w:rsidRPr="00365FBD">
              <w:rPr>
                <w:rFonts w:ascii="Times New Roman" w:hAnsi="Times New Roman" w:cs="Times New Roman"/>
                <w:sz w:val="24"/>
                <w:szCs w:val="24"/>
              </w:rPr>
              <w:t>(</w:t>
            </w:r>
            <w:r>
              <w:rPr>
                <w:rFonts w:ascii="Times New Roman" w:hAnsi="Times New Roman" w:cs="Times New Roman"/>
                <w:sz w:val="24"/>
                <w:szCs w:val="24"/>
              </w:rPr>
              <w:t>5/</w:t>
            </w:r>
            <w:r w:rsidR="00693317">
              <w:rPr>
                <w:rFonts w:ascii="Times New Roman" w:hAnsi="Times New Roman" w:cs="Times New Roman"/>
                <w:sz w:val="24"/>
                <w:szCs w:val="24"/>
              </w:rPr>
              <w:t>14</w:t>
            </w:r>
            <w:r w:rsidRPr="00365FBD">
              <w:rPr>
                <w:rFonts w:ascii="Times New Roman" w:hAnsi="Times New Roman" w:cs="Times New Roman"/>
                <w:sz w:val="24"/>
                <w:szCs w:val="24"/>
              </w:rPr>
              <w:t>)</w:t>
            </w:r>
          </w:p>
        </w:tc>
        <w:tc>
          <w:tcPr>
            <w:tcW w:w="2016" w:type="dxa"/>
          </w:tcPr>
          <w:p w:rsidR="00592037" w:rsidRPr="00365FBD" w:rsidRDefault="00592037" w:rsidP="001D6ABD">
            <w:pPr>
              <w:rPr>
                <w:rFonts w:ascii="Times New Roman" w:hAnsi="Times New Roman" w:cs="Times New Roman"/>
                <w:sz w:val="24"/>
                <w:szCs w:val="24"/>
              </w:rPr>
            </w:pPr>
            <w:r w:rsidRPr="00365FBD">
              <w:rPr>
                <w:rFonts w:ascii="Times New Roman" w:hAnsi="Times New Roman" w:cs="Times New Roman"/>
                <w:sz w:val="24"/>
                <w:szCs w:val="24"/>
              </w:rPr>
              <w:t>Final Exam</w:t>
            </w:r>
          </w:p>
        </w:tc>
        <w:tc>
          <w:tcPr>
            <w:tcW w:w="3728" w:type="dxa"/>
          </w:tcPr>
          <w:p w:rsidR="00592037" w:rsidRPr="00365FBD" w:rsidRDefault="00592037" w:rsidP="001D6ABD">
            <w:pPr>
              <w:rPr>
                <w:rFonts w:ascii="Times New Roman" w:hAnsi="Times New Roman" w:cs="Times New Roman"/>
                <w:sz w:val="24"/>
                <w:szCs w:val="24"/>
              </w:rPr>
            </w:pPr>
            <w:r>
              <w:rPr>
                <w:rFonts w:ascii="Times New Roman" w:hAnsi="Times New Roman" w:cs="Times New Roman"/>
                <w:sz w:val="24"/>
                <w:szCs w:val="24"/>
              </w:rPr>
              <w:t>CISA Simulation Test</w:t>
            </w:r>
          </w:p>
        </w:tc>
        <w:tc>
          <w:tcPr>
            <w:tcW w:w="3376" w:type="dxa"/>
          </w:tcPr>
          <w:p w:rsidR="00592037" w:rsidRPr="00365FBD" w:rsidRDefault="00592037" w:rsidP="001D6ABD">
            <w:pPr>
              <w:rPr>
                <w:rFonts w:ascii="Times New Roman" w:hAnsi="Times New Roman" w:cs="Times New Roman"/>
                <w:sz w:val="24"/>
                <w:szCs w:val="24"/>
              </w:rPr>
            </w:pPr>
            <w:r w:rsidRPr="00365FBD">
              <w:rPr>
                <w:rFonts w:ascii="Times New Roman" w:hAnsi="Times New Roman" w:cs="Times New Roman"/>
                <w:sz w:val="24"/>
                <w:szCs w:val="24"/>
              </w:rPr>
              <w:t>N/A</w:t>
            </w:r>
          </w:p>
        </w:tc>
      </w:tr>
    </w:tbl>
    <w:p w:rsidR="0060416D" w:rsidRDefault="0060416D" w:rsidP="00FA2507">
      <w:pPr>
        <w:rPr>
          <w:rFonts w:ascii="Times New Roman" w:hAnsi="Times New Roman" w:cs="Times New Roman"/>
          <w:b/>
          <w:i/>
          <w:sz w:val="24"/>
          <w:szCs w:val="24"/>
        </w:rPr>
      </w:pPr>
    </w:p>
    <w:p w:rsidR="003D461D" w:rsidRPr="00365FBD" w:rsidRDefault="00FA2507" w:rsidP="00FA2507">
      <w:pPr>
        <w:rPr>
          <w:rFonts w:ascii="Times New Roman" w:hAnsi="Times New Roman" w:cs="Times New Roman"/>
          <w:i/>
          <w:sz w:val="24"/>
          <w:szCs w:val="24"/>
        </w:rPr>
      </w:pPr>
      <w:r w:rsidRPr="00365FBD">
        <w:rPr>
          <w:rFonts w:ascii="Times New Roman" w:hAnsi="Times New Roman" w:cs="Times New Roman"/>
          <w:b/>
          <w:i/>
          <w:sz w:val="24"/>
          <w:szCs w:val="24"/>
        </w:rPr>
        <w:t xml:space="preserve">*** CISA Review Manual 2012: </w:t>
      </w:r>
      <w:r w:rsidRPr="00365FBD">
        <w:rPr>
          <w:rFonts w:ascii="Times New Roman" w:hAnsi="Times New Roman" w:cs="Times New Roman"/>
          <w:i/>
          <w:sz w:val="24"/>
          <w:szCs w:val="24"/>
        </w:rPr>
        <w:t>4.6 Auditing Infrastructure and Operations will be covered each week’s related IT operation function area.</w:t>
      </w:r>
    </w:p>
    <w:p w:rsidR="00BF23AD" w:rsidRPr="00365FBD" w:rsidRDefault="00E50766" w:rsidP="00BF23AD">
      <w:pPr>
        <w:spacing w:after="0" w:line="240" w:lineRule="auto"/>
        <w:rPr>
          <w:rFonts w:ascii="Times New Roman" w:hAnsi="Times New Roman" w:cs="Times New Roman"/>
          <w:b/>
          <w:sz w:val="24"/>
          <w:szCs w:val="24"/>
        </w:rPr>
      </w:pPr>
      <w:r w:rsidRPr="00365FBD">
        <w:rPr>
          <w:rFonts w:ascii="Times New Roman" w:hAnsi="Times New Roman" w:cs="Times New Roman"/>
          <w:b/>
          <w:sz w:val="24"/>
          <w:szCs w:val="24"/>
        </w:rPr>
        <w:t xml:space="preserve">Plagiarism, Academic Dishonesty and Citation Guidelines </w:t>
      </w:r>
    </w:p>
    <w:p w:rsidR="00E50766" w:rsidRPr="00365FBD" w:rsidRDefault="00E50766" w:rsidP="00732EF1">
      <w:pPr>
        <w:spacing w:after="0" w:line="240" w:lineRule="auto"/>
        <w:jc w:val="both"/>
        <w:rPr>
          <w:rFonts w:ascii="Times New Roman" w:hAnsi="Times New Roman" w:cs="Times New Roman"/>
          <w:sz w:val="24"/>
          <w:szCs w:val="24"/>
        </w:rPr>
      </w:pPr>
      <w:r w:rsidRPr="00365FBD">
        <w:rPr>
          <w:rFonts w:ascii="Times New Roman" w:hAnsi="Times New Roman" w:cs="Times New Roman"/>
          <w:sz w:val="24"/>
          <w:szCs w:val="24"/>
        </w:rPr>
        <w:t xml:space="preserve">If you use text, figures, and data in reports that was created by others you must identify the source and clearly differentiate your work from the material that you are referencing. If you fail to do so you are plagiarizing. There are many different acceptable formats that you can use to cite the work of others (see some of the resources below). The formats are not as important as the intent. You must clearly show the reader what is your work and what is a reference to somebody else’s work. </w:t>
      </w:r>
    </w:p>
    <w:p w:rsidR="00E50766" w:rsidRPr="00365FBD" w:rsidRDefault="00E50766" w:rsidP="00E50766">
      <w:pPr>
        <w:spacing w:after="0" w:line="240" w:lineRule="auto"/>
        <w:jc w:val="both"/>
        <w:rPr>
          <w:rFonts w:ascii="Times New Roman" w:hAnsi="Times New Roman" w:cs="Times New Roman"/>
          <w:sz w:val="24"/>
          <w:szCs w:val="24"/>
        </w:rPr>
      </w:pPr>
    </w:p>
    <w:p w:rsidR="00BF23AD" w:rsidRPr="00365FBD" w:rsidRDefault="00E50766" w:rsidP="00732EF1">
      <w:pPr>
        <w:spacing w:after="0" w:line="240" w:lineRule="auto"/>
        <w:jc w:val="both"/>
        <w:rPr>
          <w:rFonts w:ascii="Times New Roman" w:hAnsi="Times New Roman" w:cs="Times New Roman"/>
          <w:sz w:val="24"/>
          <w:szCs w:val="24"/>
        </w:rPr>
      </w:pPr>
      <w:r w:rsidRPr="00365FBD">
        <w:rPr>
          <w:rFonts w:ascii="Times New Roman" w:hAnsi="Times New Roman" w:cs="Times New Roman"/>
          <w:sz w:val="24"/>
          <w:szCs w:val="24"/>
        </w:rPr>
        <w:t xml:space="preserve">Plagiarism is a serious offence and could lead to reduced or failing grades and/or expulsion from the university. The Temple University Student Code of Conduct specifically prohibits plagiarism </w:t>
      </w:r>
    </w:p>
    <w:p w:rsidR="00BF23AD" w:rsidRPr="00365FBD" w:rsidRDefault="00BF23AD" w:rsidP="00E50766">
      <w:pPr>
        <w:spacing w:after="0" w:line="240" w:lineRule="auto"/>
        <w:rPr>
          <w:rFonts w:ascii="Times New Roman" w:hAnsi="Times New Roman" w:cs="Times New Roman"/>
          <w:sz w:val="24"/>
          <w:szCs w:val="24"/>
        </w:rPr>
      </w:pPr>
    </w:p>
    <w:p w:rsidR="00E50766" w:rsidRPr="00365FBD" w:rsidRDefault="008A14E4" w:rsidP="00E507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Ref. to: </w:t>
      </w:r>
      <w:r w:rsidR="00E50766" w:rsidRPr="00365FBD">
        <w:rPr>
          <w:rFonts w:ascii="Times New Roman" w:hAnsi="Times New Roman" w:cs="Times New Roman"/>
          <w:sz w:val="24"/>
          <w:szCs w:val="24"/>
        </w:rPr>
        <w:t>http://www.temp</w:t>
      </w:r>
      <w:r w:rsidR="00BF23AD" w:rsidRPr="00365FBD">
        <w:rPr>
          <w:rFonts w:ascii="Times New Roman" w:hAnsi="Times New Roman" w:cs="Times New Roman"/>
          <w:sz w:val="24"/>
          <w:szCs w:val="24"/>
        </w:rPr>
        <w:t>le.edu/assistance/udc/coc.htm</w:t>
      </w:r>
    </w:p>
    <w:p w:rsidR="00E50766" w:rsidRPr="00365FBD" w:rsidRDefault="00E50766" w:rsidP="00E50766">
      <w:pPr>
        <w:spacing w:after="0" w:line="240" w:lineRule="auto"/>
        <w:rPr>
          <w:rFonts w:ascii="Times New Roman" w:hAnsi="Times New Roman" w:cs="Times New Roman"/>
          <w:sz w:val="24"/>
          <w:szCs w:val="24"/>
        </w:rPr>
      </w:pPr>
    </w:p>
    <w:p w:rsidR="00E50766" w:rsidRPr="00365FBD" w:rsidRDefault="00E50766" w:rsidP="00E50766">
      <w:pPr>
        <w:spacing w:after="0" w:line="240" w:lineRule="auto"/>
        <w:rPr>
          <w:rFonts w:ascii="Times New Roman" w:hAnsi="Times New Roman" w:cs="Times New Roman"/>
          <w:b/>
          <w:sz w:val="24"/>
          <w:szCs w:val="24"/>
          <w:u w:val="single"/>
        </w:rPr>
      </w:pPr>
      <w:r w:rsidRPr="00365FBD">
        <w:rPr>
          <w:rFonts w:ascii="Times New Roman" w:hAnsi="Times New Roman" w:cs="Times New Roman"/>
          <w:b/>
          <w:sz w:val="24"/>
          <w:szCs w:val="24"/>
          <w:u w:val="single"/>
        </w:rPr>
        <w:t xml:space="preserve">The following excerpt defines plagiarism: </w:t>
      </w:r>
    </w:p>
    <w:p w:rsidR="00E50766" w:rsidRPr="00365FBD" w:rsidRDefault="00E50766" w:rsidP="00E50766">
      <w:pPr>
        <w:spacing w:after="0" w:line="240" w:lineRule="auto"/>
        <w:jc w:val="both"/>
        <w:rPr>
          <w:rFonts w:ascii="Times New Roman" w:hAnsi="Times New Roman" w:cs="Times New Roman"/>
          <w:sz w:val="24"/>
          <w:szCs w:val="24"/>
        </w:rPr>
      </w:pPr>
      <w:r w:rsidRPr="00365FBD">
        <w:rPr>
          <w:rFonts w:ascii="Times New Roman" w:hAnsi="Times New Roman" w:cs="Times New Roman"/>
          <w:sz w:val="24"/>
          <w:szCs w:val="24"/>
        </w:rPr>
        <w:t xml:space="preserve">Plagiarism is the unacknowledged use of another person’s labor, ideas, words, or assistance. Normally, all work done for courses — papers, examinations, homework exercises, laboratory reports, </w:t>
      </w:r>
      <w:proofErr w:type="gramStart"/>
      <w:r w:rsidRPr="00365FBD">
        <w:rPr>
          <w:rFonts w:ascii="Times New Roman" w:hAnsi="Times New Roman" w:cs="Times New Roman"/>
          <w:sz w:val="24"/>
          <w:szCs w:val="24"/>
        </w:rPr>
        <w:t>oral</w:t>
      </w:r>
      <w:proofErr w:type="gramEnd"/>
      <w:r w:rsidRPr="00365FBD">
        <w:rPr>
          <w:rFonts w:ascii="Times New Roman" w:hAnsi="Times New Roman" w:cs="Times New Roman"/>
          <w:sz w:val="24"/>
          <w:szCs w:val="24"/>
        </w:rPr>
        <w:t xml:space="preserve"> presentations — is expected to be the individual effort of the student presenting the work. There are many forms of plagiarism: repeating another person’s sentence as your own, adopting a particularly apt phrase as your own, paraphrasing someone else’s argument as your own, or even presenting someone else’s line of thinking in the development of a thesis as though it were your own. All these forms of plagiarism are prohibited both by the traditional principles of academic honesty and by the regulations of Temple University. Our education and our research encourage us to explore and use the ideas of others, and as writers we will frequently want to use the ideas and even the words of others. It is perfectly acceptable to do so; but we must never submit someone else’s work as if it were our own, rather we must give appropriate credit to the originator. </w:t>
      </w:r>
    </w:p>
    <w:p w:rsidR="00E50766" w:rsidRPr="00365FBD" w:rsidRDefault="00E50766" w:rsidP="00E50766">
      <w:pPr>
        <w:spacing w:after="0" w:line="240" w:lineRule="auto"/>
        <w:jc w:val="both"/>
        <w:rPr>
          <w:rFonts w:ascii="Times New Roman" w:hAnsi="Times New Roman" w:cs="Times New Roman"/>
          <w:sz w:val="24"/>
          <w:szCs w:val="24"/>
        </w:rPr>
      </w:pPr>
    </w:p>
    <w:p w:rsidR="00E50766" w:rsidRPr="00365FBD" w:rsidRDefault="00E50766" w:rsidP="00E50766">
      <w:pPr>
        <w:spacing w:after="0" w:line="240" w:lineRule="auto"/>
        <w:rPr>
          <w:rFonts w:ascii="Times New Roman" w:hAnsi="Times New Roman" w:cs="Times New Roman"/>
          <w:sz w:val="24"/>
          <w:szCs w:val="24"/>
        </w:rPr>
      </w:pPr>
      <w:r w:rsidRPr="00365FBD">
        <w:rPr>
          <w:rFonts w:ascii="Times New Roman" w:hAnsi="Times New Roman" w:cs="Times New Roman"/>
          <w:sz w:val="24"/>
          <w:szCs w:val="24"/>
        </w:rPr>
        <w:t xml:space="preserve">Source: Temple University Graduate Bulletin, 2000-2001. University Regulations, Other Policies, Academic Honesty. Available online at: </w:t>
      </w:r>
    </w:p>
    <w:p w:rsidR="00E50766" w:rsidRPr="00365FBD" w:rsidRDefault="00E50766" w:rsidP="00E50766">
      <w:pPr>
        <w:spacing w:after="0" w:line="240" w:lineRule="auto"/>
        <w:rPr>
          <w:rFonts w:ascii="Times New Roman" w:hAnsi="Times New Roman" w:cs="Times New Roman"/>
          <w:sz w:val="24"/>
          <w:szCs w:val="24"/>
        </w:rPr>
      </w:pPr>
    </w:p>
    <w:p w:rsidR="00E50766" w:rsidRPr="00365FBD" w:rsidRDefault="00E50766" w:rsidP="00E50766">
      <w:pPr>
        <w:spacing w:after="0" w:line="240" w:lineRule="auto"/>
        <w:rPr>
          <w:rFonts w:ascii="Times New Roman" w:hAnsi="Times New Roman" w:cs="Times New Roman"/>
          <w:sz w:val="24"/>
          <w:szCs w:val="24"/>
        </w:rPr>
      </w:pPr>
      <w:r w:rsidRPr="00365FBD">
        <w:rPr>
          <w:rFonts w:ascii="Times New Roman" w:hAnsi="Times New Roman" w:cs="Times New Roman"/>
          <w:sz w:val="24"/>
          <w:szCs w:val="24"/>
        </w:rPr>
        <w:t xml:space="preserve">http://www.temple.edu/gradbulletin/ </w:t>
      </w:r>
    </w:p>
    <w:p w:rsidR="00E50766" w:rsidRPr="00365FBD" w:rsidRDefault="00E50766" w:rsidP="00E50766">
      <w:pPr>
        <w:spacing w:after="0" w:line="240" w:lineRule="auto"/>
        <w:rPr>
          <w:rFonts w:ascii="Times New Roman" w:hAnsi="Times New Roman" w:cs="Times New Roman"/>
          <w:sz w:val="24"/>
          <w:szCs w:val="24"/>
        </w:rPr>
      </w:pPr>
    </w:p>
    <w:p w:rsidR="00E50766" w:rsidRPr="00365FBD" w:rsidRDefault="00E50766" w:rsidP="00E50766">
      <w:pPr>
        <w:spacing w:after="0" w:line="240" w:lineRule="auto"/>
        <w:rPr>
          <w:rFonts w:ascii="Times New Roman" w:hAnsi="Times New Roman" w:cs="Times New Roman"/>
          <w:sz w:val="24"/>
          <w:szCs w:val="24"/>
        </w:rPr>
      </w:pPr>
      <w:r w:rsidRPr="00365FBD">
        <w:rPr>
          <w:rFonts w:ascii="Times New Roman" w:hAnsi="Times New Roman" w:cs="Times New Roman"/>
          <w:sz w:val="24"/>
          <w:szCs w:val="24"/>
        </w:rPr>
        <w:t xml:space="preserve">For a more detailed description of plagiarism: </w:t>
      </w:r>
    </w:p>
    <w:p w:rsidR="00E50766" w:rsidRPr="00365FBD" w:rsidRDefault="00E50766" w:rsidP="00E50766">
      <w:pPr>
        <w:pStyle w:val="ListParagraph"/>
        <w:numPr>
          <w:ilvl w:val="0"/>
          <w:numId w:val="6"/>
        </w:numPr>
        <w:spacing w:after="0" w:line="240" w:lineRule="auto"/>
        <w:rPr>
          <w:rFonts w:ascii="Times New Roman" w:eastAsiaTheme="minorHAnsi" w:hAnsi="Times New Roman" w:cs="Times New Roman"/>
          <w:sz w:val="24"/>
          <w:szCs w:val="24"/>
          <w:lang w:eastAsia="en-US"/>
        </w:rPr>
      </w:pPr>
      <w:r w:rsidRPr="00365FBD">
        <w:rPr>
          <w:rFonts w:ascii="Times New Roman" w:eastAsiaTheme="minorHAnsi" w:hAnsi="Times New Roman" w:cs="Times New Roman"/>
          <w:sz w:val="24"/>
          <w:szCs w:val="24"/>
          <w:lang w:eastAsia="en-US"/>
        </w:rPr>
        <w:t xml:space="preserve">Princeton University Writing Center on Plagiarism: </w:t>
      </w:r>
    </w:p>
    <w:p w:rsidR="00E50766" w:rsidRPr="00365FBD" w:rsidRDefault="00E50766" w:rsidP="00E50766">
      <w:pPr>
        <w:pStyle w:val="ListParagraph"/>
        <w:spacing w:after="0" w:line="240" w:lineRule="auto"/>
        <w:rPr>
          <w:rFonts w:ascii="Times New Roman" w:eastAsiaTheme="minorHAnsi" w:hAnsi="Times New Roman" w:cs="Times New Roman"/>
          <w:sz w:val="24"/>
          <w:szCs w:val="24"/>
          <w:lang w:eastAsia="en-US"/>
        </w:rPr>
      </w:pPr>
      <w:r w:rsidRPr="00365FBD">
        <w:rPr>
          <w:rFonts w:ascii="Times New Roman" w:eastAsiaTheme="minorHAnsi" w:hAnsi="Times New Roman" w:cs="Times New Roman"/>
          <w:sz w:val="24"/>
          <w:szCs w:val="24"/>
          <w:lang w:eastAsia="en-US"/>
        </w:rPr>
        <w:t xml:space="preserve">http://web.princeton.edu/sites/writing/Writing_Center/WCWritingRes.htm </w:t>
      </w:r>
    </w:p>
    <w:p w:rsidR="00E50766" w:rsidRPr="00365FBD" w:rsidRDefault="00E50766" w:rsidP="00E50766">
      <w:pPr>
        <w:pStyle w:val="ListParagraph"/>
        <w:numPr>
          <w:ilvl w:val="0"/>
          <w:numId w:val="7"/>
        </w:numPr>
        <w:spacing w:after="0" w:line="240" w:lineRule="auto"/>
        <w:rPr>
          <w:rFonts w:ascii="Times New Roman" w:eastAsiaTheme="minorHAnsi" w:hAnsi="Times New Roman" w:cs="Times New Roman"/>
          <w:sz w:val="24"/>
          <w:szCs w:val="24"/>
          <w:lang w:eastAsia="en-US"/>
        </w:rPr>
      </w:pPr>
      <w:r w:rsidRPr="00365FBD">
        <w:rPr>
          <w:rFonts w:ascii="Times New Roman" w:eastAsiaTheme="minorHAnsi" w:hAnsi="Times New Roman" w:cs="Times New Roman"/>
          <w:sz w:val="24"/>
          <w:szCs w:val="24"/>
          <w:lang w:eastAsia="en-US"/>
        </w:rPr>
        <w:t xml:space="preserve">How to successfully quote and reference material: </w:t>
      </w:r>
    </w:p>
    <w:p w:rsidR="00E50766" w:rsidRPr="00365FBD" w:rsidRDefault="00E50766" w:rsidP="00E50766">
      <w:pPr>
        <w:pStyle w:val="ListParagraph"/>
        <w:spacing w:after="0" w:line="240" w:lineRule="auto"/>
        <w:rPr>
          <w:rFonts w:ascii="Times New Roman" w:eastAsiaTheme="minorHAnsi" w:hAnsi="Times New Roman" w:cs="Times New Roman"/>
          <w:sz w:val="24"/>
          <w:szCs w:val="24"/>
          <w:lang w:eastAsia="en-US"/>
        </w:rPr>
      </w:pPr>
      <w:r w:rsidRPr="00365FBD">
        <w:rPr>
          <w:rFonts w:ascii="Times New Roman" w:eastAsiaTheme="minorHAnsi" w:hAnsi="Times New Roman" w:cs="Times New Roman"/>
          <w:sz w:val="24"/>
          <w:szCs w:val="24"/>
          <w:lang w:eastAsia="en-US"/>
        </w:rPr>
        <w:t xml:space="preserve">University of Wisconsin Writers Handbook </w:t>
      </w:r>
    </w:p>
    <w:p w:rsidR="00E50766" w:rsidRPr="00365FBD" w:rsidRDefault="00E50766" w:rsidP="00E50766">
      <w:pPr>
        <w:pStyle w:val="ListParagraph"/>
        <w:spacing w:after="0" w:line="240" w:lineRule="auto"/>
        <w:rPr>
          <w:rFonts w:ascii="Times New Roman" w:eastAsiaTheme="minorHAnsi" w:hAnsi="Times New Roman" w:cs="Times New Roman"/>
          <w:sz w:val="24"/>
          <w:szCs w:val="24"/>
          <w:lang w:eastAsia="en-US"/>
        </w:rPr>
      </w:pPr>
      <w:r w:rsidRPr="00365FBD">
        <w:rPr>
          <w:rFonts w:ascii="Times New Roman" w:eastAsiaTheme="minorHAnsi" w:hAnsi="Times New Roman" w:cs="Times New Roman"/>
          <w:sz w:val="24"/>
          <w:szCs w:val="24"/>
          <w:lang w:eastAsia="en-US"/>
        </w:rPr>
        <w:t xml:space="preserve">http://www.wisc.edu/writing/Handbook/QuotingSources.html </w:t>
      </w:r>
    </w:p>
    <w:p w:rsidR="00E50766" w:rsidRPr="00365FBD" w:rsidRDefault="00E50766" w:rsidP="00E50766">
      <w:pPr>
        <w:pStyle w:val="ListParagraph"/>
        <w:numPr>
          <w:ilvl w:val="0"/>
          <w:numId w:val="7"/>
        </w:numPr>
        <w:spacing w:after="0" w:line="240" w:lineRule="auto"/>
        <w:rPr>
          <w:rFonts w:ascii="Times New Roman" w:eastAsiaTheme="minorHAnsi" w:hAnsi="Times New Roman" w:cs="Times New Roman"/>
          <w:sz w:val="24"/>
          <w:szCs w:val="24"/>
          <w:lang w:eastAsia="en-US"/>
        </w:rPr>
      </w:pPr>
      <w:r w:rsidRPr="00365FBD">
        <w:rPr>
          <w:rFonts w:ascii="Times New Roman" w:eastAsiaTheme="minorHAnsi" w:hAnsi="Times New Roman" w:cs="Times New Roman"/>
          <w:sz w:val="24"/>
          <w:szCs w:val="24"/>
          <w:lang w:eastAsia="en-US"/>
        </w:rPr>
        <w:t xml:space="preserve">How to cite electronic sources: </w:t>
      </w:r>
    </w:p>
    <w:p w:rsidR="00E50766" w:rsidRPr="00365FBD" w:rsidRDefault="00E50766" w:rsidP="00E50766">
      <w:pPr>
        <w:pStyle w:val="ListParagraph"/>
        <w:spacing w:after="0" w:line="240" w:lineRule="auto"/>
        <w:rPr>
          <w:rFonts w:ascii="Times New Roman" w:eastAsiaTheme="minorHAnsi" w:hAnsi="Times New Roman" w:cs="Times New Roman"/>
          <w:sz w:val="24"/>
          <w:szCs w:val="24"/>
          <w:lang w:eastAsia="en-US"/>
        </w:rPr>
      </w:pPr>
      <w:r w:rsidRPr="00365FBD">
        <w:rPr>
          <w:rFonts w:ascii="Times New Roman" w:eastAsiaTheme="minorHAnsi" w:hAnsi="Times New Roman" w:cs="Times New Roman"/>
          <w:sz w:val="24"/>
          <w:szCs w:val="24"/>
          <w:lang w:eastAsia="en-US"/>
        </w:rPr>
        <w:t xml:space="preserve">Electronic Reference Formats Recommended by the American Psychological Association </w:t>
      </w:r>
    </w:p>
    <w:p w:rsidR="0067045E" w:rsidRPr="00365FBD" w:rsidRDefault="00E50766" w:rsidP="00C77DBD">
      <w:pPr>
        <w:pStyle w:val="ListParagraph"/>
        <w:spacing w:after="0" w:line="240" w:lineRule="auto"/>
        <w:rPr>
          <w:rFonts w:ascii="Times New Roman" w:eastAsiaTheme="minorHAnsi" w:hAnsi="Times New Roman" w:cs="Times New Roman"/>
          <w:sz w:val="24"/>
          <w:szCs w:val="24"/>
          <w:lang w:eastAsia="en-US"/>
        </w:rPr>
      </w:pPr>
      <w:r w:rsidRPr="00365FBD">
        <w:rPr>
          <w:rFonts w:ascii="Times New Roman" w:eastAsiaTheme="minorHAnsi" w:hAnsi="Times New Roman" w:cs="Times New Roman"/>
          <w:sz w:val="24"/>
          <w:szCs w:val="24"/>
          <w:lang w:eastAsia="en-US"/>
        </w:rPr>
        <w:t xml:space="preserve">http://www.apastyle.org/elecmedia.html </w:t>
      </w:r>
    </w:p>
    <w:sectPr w:rsidR="0067045E" w:rsidRPr="00365FBD">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83A" w:rsidRDefault="00A1683A" w:rsidP="00FB6923">
      <w:pPr>
        <w:spacing w:after="0" w:line="240" w:lineRule="auto"/>
      </w:pPr>
      <w:r>
        <w:separator/>
      </w:r>
    </w:p>
  </w:endnote>
  <w:endnote w:type="continuationSeparator" w:id="0">
    <w:p w:rsidR="00A1683A" w:rsidRDefault="00A1683A" w:rsidP="00FB6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347" w:rsidRDefault="00ED53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373564"/>
      <w:docPartObj>
        <w:docPartGallery w:val="Page Numbers (Bottom of Page)"/>
        <w:docPartUnique/>
      </w:docPartObj>
    </w:sdtPr>
    <w:sdtEndPr>
      <w:rPr>
        <w:noProof/>
      </w:rPr>
    </w:sdtEndPr>
    <w:sdtContent>
      <w:p w:rsidR="00ED5347" w:rsidRDefault="00ED5347">
        <w:pPr>
          <w:pStyle w:val="Footer"/>
          <w:jc w:val="center"/>
        </w:pPr>
        <w:r>
          <w:fldChar w:fldCharType="begin"/>
        </w:r>
        <w:r>
          <w:instrText xml:space="preserve"> PAGE   \* MERGEFORMAT </w:instrText>
        </w:r>
        <w:r>
          <w:fldChar w:fldCharType="separate"/>
        </w:r>
        <w:r w:rsidR="006F684A">
          <w:rPr>
            <w:noProof/>
          </w:rPr>
          <w:t>10</w:t>
        </w:r>
        <w:r>
          <w:rPr>
            <w:noProof/>
          </w:rPr>
          <w:fldChar w:fldCharType="end"/>
        </w:r>
      </w:p>
    </w:sdtContent>
  </w:sdt>
  <w:p w:rsidR="00ED5347" w:rsidRDefault="00ED53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347" w:rsidRDefault="00ED53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83A" w:rsidRDefault="00A1683A" w:rsidP="00FB6923">
      <w:pPr>
        <w:spacing w:after="0" w:line="240" w:lineRule="auto"/>
      </w:pPr>
      <w:r>
        <w:separator/>
      </w:r>
    </w:p>
  </w:footnote>
  <w:footnote w:type="continuationSeparator" w:id="0">
    <w:p w:rsidR="00A1683A" w:rsidRDefault="00A1683A" w:rsidP="00FB69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347" w:rsidRDefault="00ED53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347" w:rsidRDefault="00ED53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347" w:rsidRDefault="00ED53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6367"/>
    <w:multiLevelType w:val="hybridMultilevel"/>
    <w:tmpl w:val="E4BA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05651E"/>
    <w:multiLevelType w:val="hybridMultilevel"/>
    <w:tmpl w:val="F7481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29604F"/>
    <w:multiLevelType w:val="hybridMultilevel"/>
    <w:tmpl w:val="1554A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3F0B4A"/>
    <w:multiLevelType w:val="hybridMultilevel"/>
    <w:tmpl w:val="81F05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246751"/>
    <w:multiLevelType w:val="hybridMultilevel"/>
    <w:tmpl w:val="932C8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DF2C8B"/>
    <w:multiLevelType w:val="hybridMultilevel"/>
    <w:tmpl w:val="0B68DB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636E83"/>
    <w:multiLevelType w:val="hybridMultilevel"/>
    <w:tmpl w:val="EEAE3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F731C3"/>
    <w:multiLevelType w:val="hybridMultilevel"/>
    <w:tmpl w:val="7BD884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8922E4"/>
    <w:multiLevelType w:val="hybridMultilevel"/>
    <w:tmpl w:val="9572B78E"/>
    <w:lvl w:ilvl="0" w:tplc="0FFA34B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FA84B94"/>
    <w:multiLevelType w:val="hybridMultilevel"/>
    <w:tmpl w:val="74AA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094E85"/>
    <w:multiLevelType w:val="hybridMultilevel"/>
    <w:tmpl w:val="F1F268E8"/>
    <w:lvl w:ilvl="0" w:tplc="0FFA34B6">
      <w:start w:val="1"/>
      <w:numFmt w:val="bullet"/>
      <w:lvlText w:val=""/>
      <w:lvlJc w:val="left"/>
      <w:pPr>
        <w:tabs>
          <w:tab w:val="num" w:pos="720"/>
        </w:tabs>
        <w:ind w:left="720" w:hanging="360"/>
      </w:pPr>
      <w:rPr>
        <w:rFonts w:ascii="Symbol" w:hAnsi="Symbol" w:hint="default"/>
      </w:rPr>
    </w:lvl>
    <w:lvl w:ilvl="1" w:tplc="9E548FFC">
      <w:start w:val="1"/>
      <w:numFmt w:val="bullet"/>
      <w:lvlText w:val=""/>
      <w:lvlJc w:val="left"/>
      <w:pPr>
        <w:tabs>
          <w:tab w:val="num" w:pos="1440"/>
        </w:tabs>
        <w:ind w:left="1440" w:hanging="360"/>
      </w:pPr>
      <w:rPr>
        <w:rFonts w:ascii="Symbol" w:hAnsi="Symbol" w:hint="default"/>
      </w:rPr>
    </w:lvl>
    <w:lvl w:ilvl="2" w:tplc="2DD6BFA2" w:tentative="1">
      <w:start w:val="1"/>
      <w:numFmt w:val="bullet"/>
      <w:lvlText w:val=""/>
      <w:lvlJc w:val="left"/>
      <w:pPr>
        <w:tabs>
          <w:tab w:val="num" w:pos="2160"/>
        </w:tabs>
        <w:ind w:left="2160" w:hanging="360"/>
      </w:pPr>
      <w:rPr>
        <w:rFonts w:ascii="Symbol" w:hAnsi="Symbol" w:hint="default"/>
      </w:rPr>
    </w:lvl>
    <w:lvl w:ilvl="3" w:tplc="2A02D234" w:tentative="1">
      <w:start w:val="1"/>
      <w:numFmt w:val="bullet"/>
      <w:lvlText w:val=""/>
      <w:lvlJc w:val="left"/>
      <w:pPr>
        <w:tabs>
          <w:tab w:val="num" w:pos="2880"/>
        </w:tabs>
        <w:ind w:left="2880" w:hanging="360"/>
      </w:pPr>
      <w:rPr>
        <w:rFonts w:ascii="Symbol" w:hAnsi="Symbol" w:hint="default"/>
      </w:rPr>
    </w:lvl>
    <w:lvl w:ilvl="4" w:tplc="9F8E8826" w:tentative="1">
      <w:start w:val="1"/>
      <w:numFmt w:val="bullet"/>
      <w:lvlText w:val=""/>
      <w:lvlJc w:val="left"/>
      <w:pPr>
        <w:tabs>
          <w:tab w:val="num" w:pos="3600"/>
        </w:tabs>
        <w:ind w:left="3600" w:hanging="360"/>
      </w:pPr>
      <w:rPr>
        <w:rFonts w:ascii="Symbol" w:hAnsi="Symbol" w:hint="default"/>
      </w:rPr>
    </w:lvl>
    <w:lvl w:ilvl="5" w:tplc="A2E81C9C" w:tentative="1">
      <w:start w:val="1"/>
      <w:numFmt w:val="bullet"/>
      <w:lvlText w:val=""/>
      <w:lvlJc w:val="left"/>
      <w:pPr>
        <w:tabs>
          <w:tab w:val="num" w:pos="4320"/>
        </w:tabs>
        <w:ind w:left="4320" w:hanging="360"/>
      </w:pPr>
      <w:rPr>
        <w:rFonts w:ascii="Symbol" w:hAnsi="Symbol" w:hint="default"/>
      </w:rPr>
    </w:lvl>
    <w:lvl w:ilvl="6" w:tplc="108C33B6" w:tentative="1">
      <w:start w:val="1"/>
      <w:numFmt w:val="bullet"/>
      <w:lvlText w:val=""/>
      <w:lvlJc w:val="left"/>
      <w:pPr>
        <w:tabs>
          <w:tab w:val="num" w:pos="5040"/>
        </w:tabs>
        <w:ind w:left="5040" w:hanging="360"/>
      </w:pPr>
      <w:rPr>
        <w:rFonts w:ascii="Symbol" w:hAnsi="Symbol" w:hint="default"/>
      </w:rPr>
    </w:lvl>
    <w:lvl w:ilvl="7" w:tplc="4B2AD7AA" w:tentative="1">
      <w:start w:val="1"/>
      <w:numFmt w:val="bullet"/>
      <w:lvlText w:val=""/>
      <w:lvlJc w:val="left"/>
      <w:pPr>
        <w:tabs>
          <w:tab w:val="num" w:pos="5760"/>
        </w:tabs>
        <w:ind w:left="5760" w:hanging="360"/>
      </w:pPr>
      <w:rPr>
        <w:rFonts w:ascii="Symbol" w:hAnsi="Symbol" w:hint="default"/>
      </w:rPr>
    </w:lvl>
    <w:lvl w:ilvl="8" w:tplc="0FBAB272" w:tentative="1">
      <w:start w:val="1"/>
      <w:numFmt w:val="bullet"/>
      <w:lvlText w:val=""/>
      <w:lvlJc w:val="left"/>
      <w:pPr>
        <w:tabs>
          <w:tab w:val="num" w:pos="6480"/>
        </w:tabs>
        <w:ind w:left="6480" w:hanging="360"/>
      </w:pPr>
      <w:rPr>
        <w:rFonts w:ascii="Symbol" w:hAnsi="Symbol" w:hint="default"/>
      </w:rPr>
    </w:lvl>
  </w:abstractNum>
  <w:abstractNum w:abstractNumId="11">
    <w:nsid w:val="74EE2218"/>
    <w:multiLevelType w:val="hybridMultilevel"/>
    <w:tmpl w:val="4B10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F629D5"/>
    <w:multiLevelType w:val="hybridMultilevel"/>
    <w:tmpl w:val="0BB47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2"/>
  </w:num>
  <w:num w:numId="5">
    <w:abstractNumId w:val="0"/>
  </w:num>
  <w:num w:numId="6">
    <w:abstractNumId w:val="2"/>
  </w:num>
  <w:num w:numId="7">
    <w:abstractNumId w:val="1"/>
  </w:num>
  <w:num w:numId="8">
    <w:abstractNumId w:val="9"/>
  </w:num>
  <w:num w:numId="9">
    <w:abstractNumId w:val="11"/>
  </w:num>
  <w:num w:numId="10">
    <w:abstractNumId w:val="10"/>
  </w:num>
  <w:num w:numId="11">
    <w:abstractNumId w:val="8"/>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787"/>
    <w:rsid w:val="00000D79"/>
    <w:rsid w:val="00000FA4"/>
    <w:rsid w:val="000025CB"/>
    <w:rsid w:val="00054320"/>
    <w:rsid w:val="00067067"/>
    <w:rsid w:val="00077A44"/>
    <w:rsid w:val="000914DA"/>
    <w:rsid w:val="000A307A"/>
    <w:rsid w:val="000B1015"/>
    <w:rsid w:val="000C173E"/>
    <w:rsid w:val="0011594B"/>
    <w:rsid w:val="00120244"/>
    <w:rsid w:val="00122524"/>
    <w:rsid w:val="00137737"/>
    <w:rsid w:val="00143828"/>
    <w:rsid w:val="0016060F"/>
    <w:rsid w:val="00176371"/>
    <w:rsid w:val="001921B4"/>
    <w:rsid w:val="00192BB6"/>
    <w:rsid w:val="001A1A4F"/>
    <w:rsid w:val="001F1DEB"/>
    <w:rsid w:val="00204B3A"/>
    <w:rsid w:val="00206E2A"/>
    <w:rsid w:val="002332CD"/>
    <w:rsid w:val="0024058A"/>
    <w:rsid w:val="00256A40"/>
    <w:rsid w:val="00267502"/>
    <w:rsid w:val="002906F1"/>
    <w:rsid w:val="002A302A"/>
    <w:rsid w:val="002E3721"/>
    <w:rsid w:val="002E716B"/>
    <w:rsid w:val="002F00B3"/>
    <w:rsid w:val="003000E6"/>
    <w:rsid w:val="0030741B"/>
    <w:rsid w:val="00313E4A"/>
    <w:rsid w:val="0032070C"/>
    <w:rsid w:val="00343E1D"/>
    <w:rsid w:val="00353182"/>
    <w:rsid w:val="003617A5"/>
    <w:rsid w:val="00365FBD"/>
    <w:rsid w:val="00373AAA"/>
    <w:rsid w:val="0037408F"/>
    <w:rsid w:val="00392C37"/>
    <w:rsid w:val="003B12DF"/>
    <w:rsid w:val="003C1685"/>
    <w:rsid w:val="003D461D"/>
    <w:rsid w:val="003D504B"/>
    <w:rsid w:val="003E598D"/>
    <w:rsid w:val="003F6D3E"/>
    <w:rsid w:val="004038DA"/>
    <w:rsid w:val="004144B0"/>
    <w:rsid w:val="0042161E"/>
    <w:rsid w:val="00427094"/>
    <w:rsid w:val="004677A3"/>
    <w:rsid w:val="004A33EA"/>
    <w:rsid w:val="004C06E1"/>
    <w:rsid w:val="004C6321"/>
    <w:rsid w:val="004D560A"/>
    <w:rsid w:val="00512BC9"/>
    <w:rsid w:val="0051468C"/>
    <w:rsid w:val="0052299D"/>
    <w:rsid w:val="0053656B"/>
    <w:rsid w:val="00551E5D"/>
    <w:rsid w:val="00582F90"/>
    <w:rsid w:val="00592037"/>
    <w:rsid w:val="00595DDC"/>
    <w:rsid w:val="005B3A89"/>
    <w:rsid w:val="005C14A7"/>
    <w:rsid w:val="005C455B"/>
    <w:rsid w:val="005C783A"/>
    <w:rsid w:val="005D08BC"/>
    <w:rsid w:val="005E52D7"/>
    <w:rsid w:val="0060416D"/>
    <w:rsid w:val="00606606"/>
    <w:rsid w:val="0061323E"/>
    <w:rsid w:val="006138AF"/>
    <w:rsid w:val="00617E3A"/>
    <w:rsid w:val="006241DC"/>
    <w:rsid w:val="006474C9"/>
    <w:rsid w:val="0067045E"/>
    <w:rsid w:val="0067108C"/>
    <w:rsid w:val="00693317"/>
    <w:rsid w:val="00693391"/>
    <w:rsid w:val="006C0B58"/>
    <w:rsid w:val="006C2B81"/>
    <w:rsid w:val="006F158C"/>
    <w:rsid w:val="006F3D52"/>
    <w:rsid w:val="006F684A"/>
    <w:rsid w:val="00705A11"/>
    <w:rsid w:val="00705A89"/>
    <w:rsid w:val="00732EF1"/>
    <w:rsid w:val="00734629"/>
    <w:rsid w:val="00737726"/>
    <w:rsid w:val="00744572"/>
    <w:rsid w:val="007478F0"/>
    <w:rsid w:val="007618CE"/>
    <w:rsid w:val="007769EB"/>
    <w:rsid w:val="00776A81"/>
    <w:rsid w:val="00782892"/>
    <w:rsid w:val="007D2C72"/>
    <w:rsid w:val="007D73A2"/>
    <w:rsid w:val="007F112F"/>
    <w:rsid w:val="007F4821"/>
    <w:rsid w:val="008037CA"/>
    <w:rsid w:val="00810A52"/>
    <w:rsid w:val="00825F09"/>
    <w:rsid w:val="00865A30"/>
    <w:rsid w:val="00865C8B"/>
    <w:rsid w:val="008813CA"/>
    <w:rsid w:val="00891572"/>
    <w:rsid w:val="008A14E4"/>
    <w:rsid w:val="008B5E53"/>
    <w:rsid w:val="008E026C"/>
    <w:rsid w:val="008E7EBE"/>
    <w:rsid w:val="00900DE6"/>
    <w:rsid w:val="009061B7"/>
    <w:rsid w:val="00923785"/>
    <w:rsid w:val="00935445"/>
    <w:rsid w:val="00970540"/>
    <w:rsid w:val="00970DC1"/>
    <w:rsid w:val="00980B51"/>
    <w:rsid w:val="00987FB4"/>
    <w:rsid w:val="009965E9"/>
    <w:rsid w:val="009A6F9E"/>
    <w:rsid w:val="009A76ED"/>
    <w:rsid w:val="009B7608"/>
    <w:rsid w:val="009C5325"/>
    <w:rsid w:val="009C556A"/>
    <w:rsid w:val="009D6BCF"/>
    <w:rsid w:val="009E6755"/>
    <w:rsid w:val="009E7A1A"/>
    <w:rsid w:val="00A102F5"/>
    <w:rsid w:val="00A1683A"/>
    <w:rsid w:val="00A55995"/>
    <w:rsid w:val="00A75008"/>
    <w:rsid w:val="00AA516E"/>
    <w:rsid w:val="00AB7A5C"/>
    <w:rsid w:val="00B00D08"/>
    <w:rsid w:val="00B26B4C"/>
    <w:rsid w:val="00B27698"/>
    <w:rsid w:val="00B42FB5"/>
    <w:rsid w:val="00B80FF0"/>
    <w:rsid w:val="00BC79DE"/>
    <w:rsid w:val="00BD43F7"/>
    <w:rsid w:val="00BE56E0"/>
    <w:rsid w:val="00BF068D"/>
    <w:rsid w:val="00BF23AD"/>
    <w:rsid w:val="00C175BF"/>
    <w:rsid w:val="00C42B30"/>
    <w:rsid w:val="00C627B8"/>
    <w:rsid w:val="00C76FBE"/>
    <w:rsid w:val="00C7745E"/>
    <w:rsid w:val="00C77DBD"/>
    <w:rsid w:val="00CA5602"/>
    <w:rsid w:val="00CB2BFE"/>
    <w:rsid w:val="00CC11CC"/>
    <w:rsid w:val="00CD1418"/>
    <w:rsid w:val="00CD53BD"/>
    <w:rsid w:val="00CD673F"/>
    <w:rsid w:val="00CE580B"/>
    <w:rsid w:val="00D068DE"/>
    <w:rsid w:val="00D138D8"/>
    <w:rsid w:val="00D14E99"/>
    <w:rsid w:val="00D245CD"/>
    <w:rsid w:val="00D37F6F"/>
    <w:rsid w:val="00D507CD"/>
    <w:rsid w:val="00D50C76"/>
    <w:rsid w:val="00D6364C"/>
    <w:rsid w:val="00D64A7E"/>
    <w:rsid w:val="00DA0DD1"/>
    <w:rsid w:val="00DB5023"/>
    <w:rsid w:val="00DE64F2"/>
    <w:rsid w:val="00E066A6"/>
    <w:rsid w:val="00E12B98"/>
    <w:rsid w:val="00E21B89"/>
    <w:rsid w:val="00E50766"/>
    <w:rsid w:val="00E76854"/>
    <w:rsid w:val="00E9086E"/>
    <w:rsid w:val="00EA1DAB"/>
    <w:rsid w:val="00ED07E3"/>
    <w:rsid w:val="00ED5347"/>
    <w:rsid w:val="00EE5E8D"/>
    <w:rsid w:val="00EE66A9"/>
    <w:rsid w:val="00F0247E"/>
    <w:rsid w:val="00F200BD"/>
    <w:rsid w:val="00F20B8D"/>
    <w:rsid w:val="00F61CC9"/>
    <w:rsid w:val="00F64787"/>
    <w:rsid w:val="00F74EB1"/>
    <w:rsid w:val="00F80F87"/>
    <w:rsid w:val="00FA2507"/>
    <w:rsid w:val="00FA5587"/>
    <w:rsid w:val="00FB06E9"/>
    <w:rsid w:val="00FB6923"/>
    <w:rsid w:val="00FE2A3B"/>
    <w:rsid w:val="00FE3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16B"/>
    <w:pPr>
      <w:ind w:left="720"/>
      <w:contextualSpacing/>
    </w:pPr>
    <w:rPr>
      <w:rFonts w:eastAsiaTheme="minorEastAsia"/>
      <w:lang w:eastAsia="zh-TW"/>
    </w:rPr>
  </w:style>
  <w:style w:type="paragraph" w:styleId="NormalWeb">
    <w:name w:val="Normal (Web)"/>
    <w:basedOn w:val="Normal"/>
    <w:uiPriority w:val="99"/>
    <w:unhideWhenUsed/>
    <w:rsid w:val="00FB692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B69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923"/>
  </w:style>
  <w:style w:type="paragraph" w:styleId="Footer">
    <w:name w:val="footer"/>
    <w:basedOn w:val="Normal"/>
    <w:link w:val="FooterChar"/>
    <w:uiPriority w:val="99"/>
    <w:unhideWhenUsed/>
    <w:rsid w:val="00FB6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923"/>
  </w:style>
  <w:style w:type="paragraph" w:customStyle="1" w:styleId="Default">
    <w:name w:val="Default"/>
    <w:rsid w:val="00980B5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980B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5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FBD"/>
    <w:rPr>
      <w:rFonts w:ascii="Tahoma" w:hAnsi="Tahoma" w:cs="Tahoma"/>
      <w:sz w:val="16"/>
      <w:szCs w:val="16"/>
    </w:rPr>
  </w:style>
  <w:style w:type="character" w:styleId="Hyperlink">
    <w:name w:val="Hyperlink"/>
    <w:basedOn w:val="DefaultParagraphFont"/>
    <w:uiPriority w:val="99"/>
    <w:unhideWhenUsed/>
    <w:rsid w:val="00C774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16B"/>
    <w:pPr>
      <w:ind w:left="720"/>
      <w:contextualSpacing/>
    </w:pPr>
    <w:rPr>
      <w:rFonts w:eastAsiaTheme="minorEastAsia"/>
      <w:lang w:eastAsia="zh-TW"/>
    </w:rPr>
  </w:style>
  <w:style w:type="paragraph" w:styleId="NormalWeb">
    <w:name w:val="Normal (Web)"/>
    <w:basedOn w:val="Normal"/>
    <w:uiPriority w:val="99"/>
    <w:unhideWhenUsed/>
    <w:rsid w:val="00FB692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B69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923"/>
  </w:style>
  <w:style w:type="paragraph" w:styleId="Footer">
    <w:name w:val="footer"/>
    <w:basedOn w:val="Normal"/>
    <w:link w:val="FooterChar"/>
    <w:uiPriority w:val="99"/>
    <w:unhideWhenUsed/>
    <w:rsid w:val="00FB6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923"/>
  </w:style>
  <w:style w:type="paragraph" w:customStyle="1" w:styleId="Default">
    <w:name w:val="Default"/>
    <w:rsid w:val="00980B5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980B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5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FBD"/>
    <w:rPr>
      <w:rFonts w:ascii="Tahoma" w:hAnsi="Tahoma" w:cs="Tahoma"/>
      <w:sz w:val="16"/>
      <w:szCs w:val="16"/>
    </w:rPr>
  </w:style>
  <w:style w:type="character" w:styleId="Hyperlink">
    <w:name w:val="Hyperlink"/>
    <w:basedOn w:val="DefaultParagraphFont"/>
    <w:uiPriority w:val="99"/>
    <w:unhideWhenUsed/>
    <w:rsid w:val="00C774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727762">
      <w:bodyDiv w:val="1"/>
      <w:marLeft w:val="0"/>
      <w:marRight w:val="0"/>
      <w:marTop w:val="0"/>
      <w:marBottom w:val="0"/>
      <w:divBdr>
        <w:top w:val="none" w:sz="0" w:space="0" w:color="auto"/>
        <w:left w:val="none" w:sz="0" w:space="0" w:color="auto"/>
        <w:bottom w:val="none" w:sz="0" w:space="0" w:color="auto"/>
        <w:right w:val="none" w:sz="0" w:space="0" w:color="auto"/>
      </w:divBdr>
      <w:divsChild>
        <w:div w:id="1412197681">
          <w:marLeft w:val="0"/>
          <w:marRight w:val="0"/>
          <w:marTop w:val="0"/>
          <w:marBottom w:val="0"/>
          <w:divBdr>
            <w:top w:val="none" w:sz="0" w:space="0" w:color="auto"/>
            <w:left w:val="none" w:sz="0" w:space="0" w:color="auto"/>
            <w:bottom w:val="none" w:sz="0" w:space="0" w:color="auto"/>
            <w:right w:val="none" w:sz="0" w:space="0" w:color="auto"/>
          </w:divBdr>
          <w:divsChild>
            <w:div w:id="904293419">
              <w:marLeft w:val="0"/>
              <w:marRight w:val="0"/>
              <w:marTop w:val="0"/>
              <w:marBottom w:val="0"/>
              <w:divBdr>
                <w:top w:val="none" w:sz="0" w:space="0" w:color="auto"/>
                <w:left w:val="none" w:sz="0" w:space="0" w:color="auto"/>
                <w:bottom w:val="none" w:sz="0" w:space="0" w:color="auto"/>
                <w:right w:val="none" w:sz="0" w:space="0" w:color="auto"/>
              </w:divBdr>
              <w:divsChild>
                <w:div w:id="233318224">
                  <w:marLeft w:val="0"/>
                  <w:marRight w:val="0"/>
                  <w:marTop w:val="0"/>
                  <w:marBottom w:val="0"/>
                  <w:divBdr>
                    <w:top w:val="none" w:sz="0" w:space="0" w:color="auto"/>
                    <w:left w:val="none" w:sz="0" w:space="0" w:color="auto"/>
                    <w:bottom w:val="none" w:sz="0" w:space="0" w:color="auto"/>
                    <w:right w:val="none" w:sz="0" w:space="0" w:color="auto"/>
                  </w:divBdr>
                  <w:divsChild>
                    <w:div w:id="1763455110">
                      <w:marLeft w:val="0"/>
                      <w:marRight w:val="0"/>
                      <w:marTop w:val="0"/>
                      <w:marBottom w:val="0"/>
                      <w:divBdr>
                        <w:top w:val="none" w:sz="0" w:space="0" w:color="auto"/>
                        <w:left w:val="none" w:sz="0" w:space="0" w:color="auto"/>
                        <w:bottom w:val="none" w:sz="0" w:space="0" w:color="auto"/>
                        <w:right w:val="none" w:sz="0" w:space="0" w:color="auto"/>
                      </w:divBdr>
                      <w:divsChild>
                        <w:div w:id="957179377">
                          <w:marLeft w:val="0"/>
                          <w:marRight w:val="0"/>
                          <w:marTop w:val="0"/>
                          <w:marBottom w:val="0"/>
                          <w:divBdr>
                            <w:top w:val="none" w:sz="0" w:space="0" w:color="auto"/>
                            <w:left w:val="none" w:sz="0" w:space="0" w:color="auto"/>
                            <w:bottom w:val="none" w:sz="0" w:space="0" w:color="auto"/>
                            <w:right w:val="none" w:sz="0" w:space="0" w:color="auto"/>
                          </w:divBdr>
                          <w:divsChild>
                            <w:div w:id="619921501">
                              <w:marLeft w:val="0"/>
                              <w:marRight w:val="0"/>
                              <w:marTop w:val="0"/>
                              <w:marBottom w:val="0"/>
                              <w:divBdr>
                                <w:top w:val="none" w:sz="0" w:space="0" w:color="auto"/>
                                <w:left w:val="none" w:sz="0" w:space="0" w:color="auto"/>
                                <w:bottom w:val="none" w:sz="0" w:space="0" w:color="auto"/>
                                <w:right w:val="none" w:sz="0" w:space="0" w:color="auto"/>
                              </w:divBdr>
                              <w:divsChild>
                                <w:div w:id="1032607781">
                                  <w:marLeft w:val="0"/>
                                  <w:marRight w:val="0"/>
                                  <w:marTop w:val="0"/>
                                  <w:marBottom w:val="0"/>
                                  <w:divBdr>
                                    <w:top w:val="none" w:sz="0" w:space="0" w:color="auto"/>
                                    <w:left w:val="none" w:sz="0" w:space="0" w:color="auto"/>
                                    <w:bottom w:val="none" w:sz="0" w:space="0" w:color="auto"/>
                                    <w:right w:val="none" w:sz="0" w:space="0" w:color="auto"/>
                                  </w:divBdr>
                                  <w:divsChild>
                                    <w:div w:id="1114711211">
                                      <w:marLeft w:val="0"/>
                                      <w:marRight w:val="0"/>
                                      <w:marTop w:val="0"/>
                                      <w:marBottom w:val="0"/>
                                      <w:divBdr>
                                        <w:top w:val="none" w:sz="0" w:space="0" w:color="auto"/>
                                        <w:left w:val="none" w:sz="0" w:space="0" w:color="auto"/>
                                        <w:bottom w:val="none" w:sz="0" w:space="0" w:color="auto"/>
                                        <w:right w:val="none" w:sz="0" w:space="0" w:color="auto"/>
                                      </w:divBdr>
                                      <w:divsChild>
                                        <w:div w:id="1520581421">
                                          <w:marLeft w:val="0"/>
                                          <w:marRight w:val="0"/>
                                          <w:marTop w:val="0"/>
                                          <w:marBottom w:val="0"/>
                                          <w:divBdr>
                                            <w:top w:val="none" w:sz="0" w:space="0" w:color="auto"/>
                                            <w:left w:val="none" w:sz="0" w:space="0" w:color="auto"/>
                                            <w:bottom w:val="none" w:sz="0" w:space="0" w:color="auto"/>
                                            <w:right w:val="none" w:sz="0" w:space="0" w:color="auto"/>
                                          </w:divBdr>
                                          <w:divsChild>
                                            <w:div w:id="299190012">
                                              <w:marLeft w:val="0"/>
                                              <w:marRight w:val="0"/>
                                              <w:marTop w:val="0"/>
                                              <w:marBottom w:val="0"/>
                                              <w:divBdr>
                                                <w:top w:val="none" w:sz="0" w:space="0" w:color="auto"/>
                                                <w:left w:val="none" w:sz="0" w:space="0" w:color="auto"/>
                                                <w:bottom w:val="none" w:sz="0" w:space="0" w:color="auto"/>
                                                <w:right w:val="none" w:sz="0" w:space="0" w:color="auto"/>
                                              </w:divBdr>
                                              <w:divsChild>
                                                <w:div w:id="458885845">
                                                  <w:marLeft w:val="0"/>
                                                  <w:marRight w:val="90"/>
                                                  <w:marTop w:val="0"/>
                                                  <w:marBottom w:val="0"/>
                                                  <w:divBdr>
                                                    <w:top w:val="none" w:sz="0" w:space="0" w:color="auto"/>
                                                    <w:left w:val="none" w:sz="0" w:space="0" w:color="auto"/>
                                                    <w:bottom w:val="none" w:sz="0" w:space="0" w:color="auto"/>
                                                    <w:right w:val="none" w:sz="0" w:space="0" w:color="auto"/>
                                                  </w:divBdr>
                                                  <w:divsChild>
                                                    <w:div w:id="2087799764">
                                                      <w:marLeft w:val="0"/>
                                                      <w:marRight w:val="0"/>
                                                      <w:marTop w:val="0"/>
                                                      <w:marBottom w:val="0"/>
                                                      <w:divBdr>
                                                        <w:top w:val="none" w:sz="0" w:space="0" w:color="auto"/>
                                                        <w:left w:val="none" w:sz="0" w:space="0" w:color="auto"/>
                                                        <w:bottom w:val="none" w:sz="0" w:space="0" w:color="auto"/>
                                                        <w:right w:val="none" w:sz="0" w:space="0" w:color="auto"/>
                                                      </w:divBdr>
                                                      <w:divsChild>
                                                        <w:div w:id="535968198">
                                                          <w:marLeft w:val="0"/>
                                                          <w:marRight w:val="0"/>
                                                          <w:marTop w:val="0"/>
                                                          <w:marBottom w:val="0"/>
                                                          <w:divBdr>
                                                            <w:top w:val="none" w:sz="0" w:space="0" w:color="auto"/>
                                                            <w:left w:val="none" w:sz="0" w:space="0" w:color="auto"/>
                                                            <w:bottom w:val="none" w:sz="0" w:space="0" w:color="auto"/>
                                                            <w:right w:val="none" w:sz="0" w:space="0" w:color="auto"/>
                                                          </w:divBdr>
                                                          <w:divsChild>
                                                            <w:div w:id="867136437">
                                                              <w:marLeft w:val="0"/>
                                                              <w:marRight w:val="0"/>
                                                              <w:marTop w:val="0"/>
                                                              <w:marBottom w:val="0"/>
                                                              <w:divBdr>
                                                                <w:top w:val="none" w:sz="0" w:space="0" w:color="auto"/>
                                                                <w:left w:val="none" w:sz="0" w:space="0" w:color="auto"/>
                                                                <w:bottom w:val="none" w:sz="0" w:space="0" w:color="auto"/>
                                                                <w:right w:val="none" w:sz="0" w:space="0" w:color="auto"/>
                                                              </w:divBdr>
                                                              <w:divsChild>
                                                                <w:div w:id="1692412492">
                                                                  <w:marLeft w:val="0"/>
                                                                  <w:marRight w:val="0"/>
                                                                  <w:marTop w:val="0"/>
                                                                  <w:marBottom w:val="105"/>
                                                                  <w:divBdr>
                                                                    <w:top w:val="single" w:sz="6" w:space="0" w:color="EDEDED"/>
                                                                    <w:left w:val="single" w:sz="6" w:space="0" w:color="EDEDED"/>
                                                                    <w:bottom w:val="single" w:sz="6" w:space="0" w:color="EDEDED"/>
                                                                    <w:right w:val="single" w:sz="6" w:space="0" w:color="EDEDED"/>
                                                                  </w:divBdr>
                                                                  <w:divsChild>
                                                                    <w:div w:id="108208126">
                                                                      <w:marLeft w:val="0"/>
                                                                      <w:marRight w:val="0"/>
                                                                      <w:marTop w:val="0"/>
                                                                      <w:marBottom w:val="0"/>
                                                                      <w:divBdr>
                                                                        <w:top w:val="none" w:sz="0" w:space="0" w:color="auto"/>
                                                                        <w:left w:val="none" w:sz="0" w:space="0" w:color="auto"/>
                                                                        <w:bottom w:val="none" w:sz="0" w:space="0" w:color="auto"/>
                                                                        <w:right w:val="none" w:sz="0" w:space="0" w:color="auto"/>
                                                                      </w:divBdr>
                                                                      <w:divsChild>
                                                                        <w:div w:id="1611620716">
                                                                          <w:marLeft w:val="0"/>
                                                                          <w:marRight w:val="0"/>
                                                                          <w:marTop w:val="0"/>
                                                                          <w:marBottom w:val="0"/>
                                                                          <w:divBdr>
                                                                            <w:top w:val="none" w:sz="0" w:space="0" w:color="auto"/>
                                                                            <w:left w:val="none" w:sz="0" w:space="0" w:color="auto"/>
                                                                            <w:bottom w:val="none" w:sz="0" w:space="0" w:color="auto"/>
                                                                            <w:right w:val="none" w:sz="0" w:space="0" w:color="auto"/>
                                                                          </w:divBdr>
                                                                          <w:divsChild>
                                                                            <w:div w:id="1715353720">
                                                                              <w:marLeft w:val="0"/>
                                                                              <w:marRight w:val="0"/>
                                                                              <w:marTop w:val="0"/>
                                                                              <w:marBottom w:val="0"/>
                                                                              <w:divBdr>
                                                                                <w:top w:val="none" w:sz="0" w:space="0" w:color="auto"/>
                                                                                <w:left w:val="none" w:sz="0" w:space="0" w:color="auto"/>
                                                                                <w:bottom w:val="none" w:sz="0" w:space="0" w:color="auto"/>
                                                                                <w:right w:val="none" w:sz="0" w:space="0" w:color="auto"/>
                                                                              </w:divBdr>
                                                                              <w:divsChild>
                                                                                <w:div w:id="1807895977">
                                                                                  <w:marLeft w:val="180"/>
                                                                                  <w:marRight w:val="180"/>
                                                                                  <w:marTop w:val="0"/>
                                                                                  <w:marBottom w:val="0"/>
                                                                                  <w:divBdr>
                                                                                    <w:top w:val="none" w:sz="0" w:space="0" w:color="auto"/>
                                                                                    <w:left w:val="none" w:sz="0" w:space="0" w:color="auto"/>
                                                                                    <w:bottom w:val="none" w:sz="0" w:space="0" w:color="auto"/>
                                                                                    <w:right w:val="none" w:sz="0" w:space="0" w:color="auto"/>
                                                                                  </w:divBdr>
                                                                                  <w:divsChild>
                                                                                    <w:div w:id="16120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6651816">
      <w:bodyDiv w:val="1"/>
      <w:marLeft w:val="90"/>
      <w:marRight w:val="0"/>
      <w:marTop w:val="0"/>
      <w:marBottom w:val="0"/>
      <w:divBdr>
        <w:top w:val="none" w:sz="0" w:space="0" w:color="auto"/>
        <w:left w:val="none" w:sz="0" w:space="0" w:color="auto"/>
        <w:bottom w:val="none" w:sz="0" w:space="0" w:color="auto"/>
        <w:right w:val="none" w:sz="0" w:space="0" w:color="auto"/>
      </w:divBdr>
      <w:divsChild>
        <w:div w:id="721683789">
          <w:marLeft w:val="0"/>
          <w:marRight w:val="0"/>
          <w:marTop w:val="0"/>
          <w:marBottom w:val="0"/>
          <w:divBdr>
            <w:top w:val="none" w:sz="0" w:space="0" w:color="auto"/>
            <w:left w:val="none" w:sz="0" w:space="0" w:color="auto"/>
            <w:bottom w:val="none" w:sz="0" w:space="0" w:color="auto"/>
            <w:right w:val="none" w:sz="0" w:space="0" w:color="auto"/>
          </w:divBdr>
          <w:divsChild>
            <w:div w:id="1235165370">
              <w:marLeft w:val="0"/>
              <w:marRight w:val="0"/>
              <w:marTop w:val="0"/>
              <w:marBottom w:val="0"/>
              <w:divBdr>
                <w:top w:val="none" w:sz="0" w:space="0" w:color="auto"/>
                <w:left w:val="none" w:sz="0" w:space="0" w:color="auto"/>
                <w:bottom w:val="none" w:sz="0" w:space="0" w:color="auto"/>
                <w:right w:val="none" w:sz="0" w:space="0" w:color="auto"/>
              </w:divBdr>
              <w:divsChild>
                <w:div w:id="857964465">
                  <w:marLeft w:val="0"/>
                  <w:marRight w:val="0"/>
                  <w:marTop w:val="0"/>
                  <w:marBottom w:val="0"/>
                  <w:divBdr>
                    <w:top w:val="none" w:sz="0" w:space="0" w:color="auto"/>
                    <w:left w:val="none" w:sz="0" w:space="0" w:color="auto"/>
                    <w:bottom w:val="none" w:sz="0" w:space="0" w:color="auto"/>
                    <w:right w:val="none" w:sz="0" w:space="0" w:color="auto"/>
                  </w:divBdr>
                  <w:divsChild>
                    <w:div w:id="1503398829">
                      <w:marLeft w:val="0"/>
                      <w:marRight w:val="0"/>
                      <w:marTop w:val="0"/>
                      <w:marBottom w:val="0"/>
                      <w:divBdr>
                        <w:top w:val="none" w:sz="0" w:space="0" w:color="auto"/>
                        <w:left w:val="none" w:sz="0" w:space="0" w:color="auto"/>
                        <w:bottom w:val="none" w:sz="0" w:space="0" w:color="auto"/>
                        <w:right w:val="none" w:sz="0" w:space="0" w:color="auto"/>
                      </w:divBdr>
                      <w:divsChild>
                        <w:div w:id="175007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979526">
      <w:bodyDiv w:val="1"/>
      <w:marLeft w:val="0"/>
      <w:marRight w:val="0"/>
      <w:marTop w:val="0"/>
      <w:marBottom w:val="0"/>
      <w:divBdr>
        <w:top w:val="none" w:sz="0" w:space="0" w:color="auto"/>
        <w:left w:val="none" w:sz="0" w:space="0" w:color="auto"/>
        <w:bottom w:val="none" w:sz="0" w:space="0" w:color="auto"/>
        <w:right w:val="none" w:sz="0" w:space="0" w:color="auto"/>
      </w:divBdr>
      <w:divsChild>
        <w:div w:id="505050538">
          <w:marLeft w:val="907"/>
          <w:marRight w:val="0"/>
          <w:marTop w:val="106"/>
          <w:marBottom w:val="0"/>
          <w:divBdr>
            <w:top w:val="none" w:sz="0" w:space="0" w:color="auto"/>
            <w:left w:val="none" w:sz="0" w:space="0" w:color="auto"/>
            <w:bottom w:val="none" w:sz="0" w:space="0" w:color="auto"/>
            <w:right w:val="none" w:sz="0" w:space="0" w:color="auto"/>
          </w:divBdr>
        </w:div>
        <w:div w:id="352220744">
          <w:marLeft w:val="907"/>
          <w:marRight w:val="0"/>
          <w:marTop w:val="106"/>
          <w:marBottom w:val="0"/>
          <w:divBdr>
            <w:top w:val="none" w:sz="0" w:space="0" w:color="auto"/>
            <w:left w:val="none" w:sz="0" w:space="0" w:color="auto"/>
            <w:bottom w:val="none" w:sz="0" w:space="0" w:color="auto"/>
            <w:right w:val="none" w:sz="0" w:space="0" w:color="auto"/>
          </w:divBdr>
        </w:div>
        <w:div w:id="1977642187">
          <w:marLeft w:val="907"/>
          <w:marRight w:val="0"/>
          <w:marTop w:val="106"/>
          <w:marBottom w:val="0"/>
          <w:divBdr>
            <w:top w:val="none" w:sz="0" w:space="0" w:color="auto"/>
            <w:left w:val="none" w:sz="0" w:space="0" w:color="auto"/>
            <w:bottom w:val="none" w:sz="0" w:space="0" w:color="auto"/>
            <w:right w:val="none" w:sz="0" w:space="0" w:color="auto"/>
          </w:divBdr>
        </w:div>
        <w:div w:id="1205361584">
          <w:marLeft w:val="907"/>
          <w:marRight w:val="0"/>
          <w:marTop w:val="106"/>
          <w:marBottom w:val="0"/>
          <w:divBdr>
            <w:top w:val="none" w:sz="0" w:space="0" w:color="auto"/>
            <w:left w:val="none" w:sz="0" w:space="0" w:color="auto"/>
            <w:bottom w:val="none" w:sz="0" w:space="0" w:color="auto"/>
            <w:right w:val="none" w:sz="0" w:space="0" w:color="auto"/>
          </w:divBdr>
        </w:div>
        <w:div w:id="1612128095">
          <w:marLeft w:val="907"/>
          <w:marRight w:val="0"/>
          <w:marTop w:val="106"/>
          <w:marBottom w:val="0"/>
          <w:divBdr>
            <w:top w:val="none" w:sz="0" w:space="0" w:color="auto"/>
            <w:left w:val="none" w:sz="0" w:space="0" w:color="auto"/>
            <w:bottom w:val="none" w:sz="0" w:space="0" w:color="auto"/>
            <w:right w:val="none" w:sz="0" w:space="0" w:color="auto"/>
          </w:divBdr>
        </w:div>
        <w:div w:id="1001588711">
          <w:marLeft w:val="907"/>
          <w:marRight w:val="0"/>
          <w:marTop w:val="106"/>
          <w:marBottom w:val="0"/>
          <w:divBdr>
            <w:top w:val="none" w:sz="0" w:space="0" w:color="auto"/>
            <w:left w:val="none" w:sz="0" w:space="0" w:color="auto"/>
            <w:bottom w:val="none" w:sz="0" w:space="0" w:color="auto"/>
            <w:right w:val="none" w:sz="0" w:space="0" w:color="auto"/>
          </w:divBdr>
        </w:div>
        <w:div w:id="1690791075">
          <w:marLeft w:val="907"/>
          <w:marRight w:val="0"/>
          <w:marTop w:val="106"/>
          <w:marBottom w:val="0"/>
          <w:divBdr>
            <w:top w:val="none" w:sz="0" w:space="0" w:color="auto"/>
            <w:left w:val="none" w:sz="0" w:space="0" w:color="auto"/>
            <w:bottom w:val="none" w:sz="0" w:space="0" w:color="auto"/>
            <w:right w:val="none" w:sz="0" w:space="0" w:color="auto"/>
          </w:divBdr>
        </w:div>
      </w:divsChild>
    </w:div>
    <w:div w:id="2038461154">
      <w:bodyDiv w:val="1"/>
      <w:marLeft w:val="0"/>
      <w:marRight w:val="0"/>
      <w:marTop w:val="0"/>
      <w:marBottom w:val="0"/>
      <w:divBdr>
        <w:top w:val="none" w:sz="0" w:space="0" w:color="auto"/>
        <w:left w:val="none" w:sz="0" w:space="0" w:color="auto"/>
        <w:bottom w:val="none" w:sz="0" w:space="0" w:color="auto"/>
        <w:right w:val="none" w:sz="0" w:space="0" w:color="auto"/>
      </w:divBdr>
      <w:divsChild>
        <w:div w:id="1066221896">
          <w:marLeft w:val="0"/>
          <w:marRight w:val="0"/>
          <w:marTop w:val="0"/>
          <w:marBottom w:val="0"/>
          <w:divBdr>
            <w:top w:val="none" w:sz="0" w:space="0" w:color="auto"/>
            <w:left w:val="none" w:sz="0" w:space="0" w:color="auto"/>
            <w:bottom w:val="none" w:sz="0" w:space="0" w:color="auto"/>
            <w:right w:val="none" w:sz="0" w:space="0" w:color="auto"/>
          </w:divBdr>
          <w:divsChild>
            <w:div w:id="2049796372">
              <w:marLeft w:val="0"/>
              <w:marRight w:val="0"/>
              <w:marTop w:val="0"/>
              <w:marBottom w:val="0"/>
              <w:divBdr>
                <w:top w:val="none" w:sz="0" w:space="0" w:color="auto"/>
                <w:left w:val="none" w:sz="0" w:space="0" w:color="auto"/>
                <w:bottom w:val="none" w:sz="0" w:space="0" w:color="auto"/>
                <w:right w:val="none" w:sz="0" w:space="0" w:color="auto"/>
              </w:divBdr>
              <w:divsChild>
                <w:div w:id="1243032165">
                  <w:marLeft w:val="0"/>
                  <w:marRight w:val="0"/>
                  <w:marTop w:val="0"/>
                  <w:marBottom w:val="0"/>
                  <w:divBdr>
                    <w:top w:val="none" w:sz="0" w:space="0" w:color="auto"/>
                    <w:left w:val="none" w:sz="0" w:space="0" w:color="auto"/>
                    <w:bottom w:val="none" w:sz="0" w:space="0" w:color="auto"/>
                    <w:right w:val="none" w:sz="0" w:space="0" w:color="auto"/>
                  </w:divBdr>
                  <w:divsChild>
                    <w:div w:id="6564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PowerPoint_97-2003_Presentation2.ppt"/><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PowerPoint_97-2003_Presentation1.ppt"/><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oleObject" Target="embeddings/oleObject3.bin"/><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community.mis.temple.edu/mis5205"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F8D37-3547-441A-B068-E0FD58A51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Pages>
  <Words>2561</Words>
  <Characters>14601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Federal Reserve System</Company>
  <LinksUpToDate>false</LinksUpToDate>
  <CharactersWithSpaces>17128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c1lxy01</dc:creator>
  <cp:lastModifiedBy>Yao, Liang</cp:lastModifiedBy>
  <cp:revision>4</cp:revision>
  <cp:lastPrinted>2012-09-06T12:32:00Z</cp:lastPrinted>
  <dcterms:created xsi:type="dcterms:W3CDTF">2014-01-28T14:23:00Z</dcterms:created>
  <dcterms:modified xsi:type="dcterms:W3CDTF">2014-01-28T14:58:00Z</dcterms:modified>
</cp:coreProperties>
</file>