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F5D2E" w14:textId="77777777" w:rsidR="009D7F97" w:rsidRPr="00F07BB4" w:rsidRDefault="009D7F97" w:rsidP="009D7F97">
      <w:pPr>
        <w:jc w:val="center"/>
        <w:rPr>
          <w:b/>
          <w:sz w:val="28"/>
          <w:szCs w:val="28"/>
        </w:rPr>
      </w:pPr>
      <w:r w:rsidRPr="00F07BB4">
        <w:rPr>
          <w:rFonts w:hint="eastAsia"/>
          <w:b/>
          <w:sz w:val="28"/>
          <w:szCs w:val="28"/>
        </w:rPr>
        <w:t>MIS 90</w:t>
      </w:r>
      <w:r>
        <w:rPr>
          <w:rFonts w:hint="eastAsia"/>
          <w:b/>
          <w:sz w:val="28"/>
          <w:szCs w:val="28"/>
        </w:rPr>
        <w:t>03</w:t>
      </w:r>
      <w:r w:rsidRPr="00F07BB4">
        <w:rPr>
          <w:rFonts w:hint="eastAsia"/>
          <w:b/>
          <w:sz w:val="28"/>
          <w:szCs w:val="28"/>
        </w:rPr>
        <w:t xml:space="preserve"> </w:t>
      </w:r>
      <w:r>
        <w:rPr>
          <w:b/>
          <w:sz w:val="28"/>
          <w:szCs w:val="28"/>
        </w:rPr>
        <w:t>–</w:t>
      </w:r>
      <w:r>
        <w:rPr>
          <w:rFonts w:hint="eastAsia"/>
          <w:b/>
          <w:sz w:val="28"/>
          <w:szCs w:val="28"/>
        </w:rPr>
        <w:t xml:space="preserve"> MIS Doctoral Seminar </w:t>
      </w:r>
      <w:r>
        <w:rPr>
          <w:b/>
          <w:sz w:val="28"/>
          <w:szCs w:val="28"/>
        </w:rPr>
        <w:t>–</w:t>
      </w:r>
      <w:r>
        <w:rPr>
          <w:rFonts w:hint="eastAsia"/>
          <w:b/>
          <w:sz w:val="28"/>
          <w:szCs w:val="28"/>
        </w:rPr>
        <w:t xml:space="preserve"> Spring 2016</w:t>
      </w:r>
    </w:p>
    <w:p w14:paraId="17666948" w14:textId="026A4F25" w:rsidR="009D7F97" w:rsidRPr="0079087B" w:rsidRDefault="000113FE" w:rsidP="009D7F97">
      <w:pPr>
        <w:jc w:val="center"/>
        <w:rPr>
          <w:sz w:val="28"/>
          <w:szCs w:val="28"/>
        </w:rPr>
      </w:pPr>
      <w:r>
        <w:rPr>
          <w:rFonts w:hint="eastAsia"/>
          <w:sz w:val="28"/>
          <w:szCs w:val="28"/>
        </w:rPr>
        <w:t>Article Brief</w:t>
      </w:r>
      <w:r w:rsidR="009D7F97">
        <w:rPr>
          <w:rFonts w:hint="eastAsia"/>
          <w:sz w:val="28"/>
          <w:szCs w:val="28"/>
        </w:rPr>
        <w:t>_</w:t>
      </w:r>
      <w:r w:rsidR="009D7F97" w:rsidRPr="00ED21E6">
        <w:rPr>
          <w:rFonts w:hint="eastAsia"/>
          <w:sz w:val="28"/>
          <w:szCs w:val="28"/>
        </w:rPr>
        <w:t xml:space="preserve"> </w:t>
      </w:r>
      <w:r w:rsidR="009D7F97">
        <w:rPr>
          <w:rFonts w:hint="eastAsia"/>
          <w:sz w:val="28"/>
          <w:szCs w:val="28"/>
        </w:rPr>
        <w:t>Week 1</w:t>
      </w:r>
    </w:p>
    <w:p w14:paraId="4EE1B224" w14:textId="77777777" w:rsidR="009D7F97" w:rsidRPr="0079087B" w:rsidRDefault="009D7F97" w:rsidP="009D7F97">
      <w:pPr>
        <w:jc w:val="center"/>
        <w:rPr>
          <w:sz w:val="28"/>
          <w:szCs w:val="28"/>
        </w:rPr>
      </w:pPr>
      <w:r w:rsidRPr="0079087B">
        <w:rPr>
          <w:rFonts w:hint="eastAsia"/>
          <w:sz w:val="28"/>
          <w:szCs w:val="28"/>
        </w:rPr>
        <w:t>Huihui Xu</w:t>
      </w:r>
    </w:p>
    <w:p w14:paraId="437BF7C1" w14:textId="77777777" w:rsidR="0043220B" w:rsidRDefault="009D7F97" w:rsidP="00575E88">
      <w:pPr>
        <w:jc w:val="center"/>
        <w:rPr>
          <w:sz w:val="28"/>
          <w:szCs w:val="28"/>
        </w:rPr>
      </w:pPr>
      <w:r>
        <w:rPr>
          <w:rFonts w:hint="eastAsia"/>
          <w:sz w:val="28"/>
          <w:szCs w:val="28"/>
        </w:rPr>
        <w:t>Jan. 12</w:t>
      </w:r>
      <w:r w:rsidRPr="0079087B">
        <w:rPr>
          <w:rFonts w:hint="eastAsia"/>
          <w:sz w:val="28"/>
          <w:szCs w:val="28"/>
        </w:rPr>
        <w:t>, 201</w:t>
      </w:r>
      <w:r>
        <w:rPr>
          <w:rFonts w:hint="eastAsia"/>
          <w:sz w:val="28"/>
          <w:szCs w:val="28"/>
        </w:rPr>
        <w:t>6</w:t>
      </w:r>
    </w:p>
    <w:p w14:paraId="05DC7771" w14:textId="77777777" w:rsidR="00575E88" w:rsidRDefault="00575E88" w:rsidP="00575E88">
      <w:pPr>
        <w:rPr>
          <w:sz w:val="28"/>
          <w:szCs w:val="28"/>
        </w:rPr>
      </w:pPr>
    </w:p>
    <w:p w14:paraId="170CB8CA" w14:textId="0274556B" w:rsidR="005A741B" w:rsidRDefault="00575E88" w:rsidP="000C0D4F">
      <w:pPr>
        <w:jc w:val="both"/>
        <w:rPr>
          <w:rFonts w:ascii="Times New Roman" w:hAnsi="Times New Roman" w:cs="Times New Roman"/>
          <w:sz w:val="28"/>
          <w:szCs w:val="28"/>
        </w:rPr>
      </w:pPr>
      <w:r w:rsidRPr="006F399D">
        <w:rPr>
          <w:rFonts w:ascii="Times New Roman" w:hAnsi="Times New Roman" w:cs="Times New Roman"/>
          <w:sz w:val="28"/>
          <w:szCs w:val="28"/>
        </w:rPr>
        <w:t xml:space="preserve">We live in a world of remarkable change in Information Technology (IT). </w:t>
      </w:r>
      <w:r w:rsidR="00142AB3">
        <w:rPr>
          <w:rFonts w:ascii="Times New Roman" w:hAnsi="Times New Roman" w:cs="Times New Roman" w:hint="eastAsia"/>
          <w:sz w:val="28"/>
          <w:szCs w:val="28"/>
        </w:rPr>
        <w:t xml:space="preserve">The last few decades have seen a phenomenal rise in IT investment, especially during the 1990s. </w:t>
      </w:r>
      <w:r w:rsidR="00AE4546" w:rsidRPr="006F399D">
        <w:rPr>
          <w:rFonts w:ascii="Times New Roman" w:hAnsi="Times New Roman" w:cs="Times New Roman"/>
          <w:sz w:val="28"/>
          <w:szCs w:val="28"/>
        </w:rPr>
        <w:t xml:space="preserve">This week’s topic covers the business value of IT. </w:t>
      </w:r>
      <w:r w:rsidR="00453ED6" w:rsidRPr="006F399D">
        <w:rPr>
          <w:rFonts w:ascii="Times New Roman" w:hAnsi="Times New Roman" w:cs="Times New Roman"/>
          <w:sz w:val="28"/>
          <w:szCs w:val="28"/>
        </w:rPr>
        <w:t>Many studies measure the value of IT by focusing on how much value is added rather than on the mechanisms that drive value addition and investment in IT and implications for firm performance are central issues in the IT payoff literature</w:t>
      </w:r>
      <w:r w:rsidR="006B3532">
        <w:rPr>
          <w:rFonts w:ascii="Times New Roman" w:hAnsi="Times New Roman" w:cs="Times New Roman" w:hint="eastAsia"/>
          <w:sz w:val="28"/>
          <w:szCs w:val="28"/>
        </w:rPr>
        <w:t>.</w:t>
      </w:r>
      <w:r w:rsidR="00453ED6" w:rsidRPr="006F399D">
        <w:rPr>
          <w:rFonts w:ascii="Times New Roman" w:hAnsi="Times New Roman" w:cs="Times New Roman"/>
          <w:sz w:val="28"/>
          <w:szCs w:val="28"/>
        </w:rPr>
        <w:t xml:space="preserve"> </w:t>
      </w:r>
      <w:r w:rsidR="00813C9F" w:rsidRPr="006F399D">
        <w:rPr>
          <w:rFonts w:ascii="Times New Roman" w:hAnsi="Times New Roman" w:cs="Times New Roman"/>
          <w:sz w:val="28"/>
          <w:szCs w:val="28"/>
        </w:rPr>
        <w:t xml:space="preserve">Since </w:t>
      </w:r>
      <w:r w:rsidR="00BC69FE" w:rsidRPr="006F399D">
        <w:rPr>
          <w:rFonts w:ascii="Times New Roman" w:hAnsi="Times New Roman" w:cs="Times New Roman"/>
          <w:sz w:val="28"/>
          <w:szCs w:val="28"/>
        </w:rPr>
        <w:t>the year 2000 (</w:t>
      </w:r>
      <w:r w:rsidR="00813C9F" w:rsidRPr="006F399D">
        <w:rPr>
          <w:rFonts w:ascii="Times New Roman" w:hAnsi="Times New Roman" w:cs="Times New Roman"/>
          <w:sz w:val="28"/>
          <w:szCs w:val="28"/>
        </w:rPr>
        <w:t>Y2K</w:t>
      </w:r>
      <w:r w:rsidR="00BC69FE" w:rsidRPr="006F399D">
        <w:rPr>
          <w:rFonts w:ascii="Times New Roman" w:hAnsi="Times New Roman" w:cs="Times New Roman"/>
          <w:sz w:val="28"/>
          <w:szCs w:val="28"/>
        </w:rPr>
        <w:t>)</w:t>
      </w:r>
      <w:r w:rsidR="00AE4546" w:rsidRPr="006F399D">
        <w:rPr>
          <w:rFonts w:ascii="Times New Roman" w:hAnsi="Times New Roman" w:cs="Times New Roman"/>
          <w:sz w:val="28"/>
          <w:szCs w:val="28"/>
        </w:rPr>
        <w:t xml:space="preserve"> caused various errors concerning,</w:t>
      </w:r>
      <w:r w:rsidR="00813C9F" w:rsidRPr="006F399D">
        <w:rPr>
          <w:rFonts w:ascii="Times New Roman" w:hAnsi="Times New Roman" w:cs="Times New Roman"/>
          <w:sz w:val="28"/>
          <w:szCs w:val="28"/>
        </w:rPr>
        <w:t xml:space="preserve"> </w:t>
      </w:r>
      <w:r w:rsidR="005A741B" w:rsidRPr="006F399D">
        <w:rPr>
          <w:rFonts w:ascii="Times New Roman" w:hAnsi="Times New Roman" w:cs="Times New Roman"/>
          <w:sz w:val="28"/>
          <w:szCs w:val="28"/>
        </w:rPr>
        <w:t xml:space="preserve">Anderson et al. (2006) </w:t>
      </w:r>
      <w:r w:rsidR="00BC69FE" w:rsidRPr="006F399D">
        <w:rPr>
          <w:rFonts w:ascii="Times New Roman" w:hAnsi="Times New Roman" w:cs="Times New Roman"/>
          <w:sz w:val="28"/>
          <w:szCs w:val="28"/>
        </w:rPr>
        <w:t xml:space="preserve">proposed that efforts companies made to renew and upgrade their IT may have positioned them to IT. </w:t>
      </w:r>
      <w:r w:rsidR="005A741B" w:rsidRPr="006F399D">
        <w:rPr>
          <w:rFonts w:ascii="Times New Roman" w:hAnsi="Times New Roman" w:cs="Times New Roman"/>
          <w:sz w:val="28"/>
          <w:szCs w:val="28"/>
        </w:rPr>
        <w:t xml:space="preserve">Y2K was a problem for both digital (computer-related) and non-digital documentation and data storage situations that resulted from the practice of truncating </w:t>
      </w:r>
      <w:r w:rsidR="00BC69FE" w:rsidRPr="006F399D">
        <w:rPr>
          <w:rFonts w:ascii="Times New Roman" w:hAnsi="Times New Roman" w:cs="Times New Roman"/>
          <w:sz w:val="28"/>
          <w:szCs w:val="28"/>
        </w:rPr>
        <w:t xml:space="preserve">a four-digit year to two digits </w:t>
      </w:r>
      <w:r w:rsidR="00AE4546" w:rsidRPr="006F399D">
        <w:rPr>
          <w:rFonts w:ascii="Times New Roman" w:hAnsi="Times New Roman" w:cs="Times New Roman"/>
          <w:sz w:val="28"/>
          <w:szCs w:val="28"/>
        </w:rPr>
        <w:t>(</w:t>
      </w:r>
      <w:r w:rsidR="00BC69FE" w:rsidRPr="006F399D">
        <w:rPr>
          <w:rFonts w:ascii="Times New Roman" w:hAnsi="Times New Roman" w:cs="Times New Roman"/>
          <w:sz w:val="28"/>
          <w:szCs w:val="28"/>
        </w:rPr>
        <w:t>From</w:t>
      </w:r>
      <w:r w:rsidR="00AE4546" w:rsidRPr="006F399D">
        <w:rPr>
          <w:rFonts w:ascii="Times New Roman" w:hAnsi="Times New Roman" w:cs="Times New Roman"/>
          <w:sz w:val="28"/>
          <w:szCs w:val="28"/>
        </w:rPr>
        <w:t xml:space="preserve"> Wikipedia.com)</w:t>
      </w:r>
      <w:r w:rsidR="00BC69FE" w:rsidRPr="006F399D">
        <w:rPr>
          <w:rFonts w:ascii="Times New Roman" w:hAnsi="Times New Roman" w:cs="Times New Roman"/>
          <w:sz w:val="28"/>
          <w:szCs w:val="28"/>
        </w:rPr>
        <w:t>.</w:t>
      </w:r>
      <w:r w:rsidR="00904DBE">
        <w:rPr>
          <w:rFonts w:ascii="Times New Roman" w:hAnsi="Times New Roman" w:cs="Times New Roman" w:hint="eastAsia"/>
          <w:sz w:val="28"/>
          <w:szCs w:val="28"/>
        </w:rPr>
        <w:t xml:space="preserve"> </w:t>
      </w:r>
    </w:p>
    <w:p w14:paraId="62DAC88E" w14:textId="77777777" w:rsidR="00CB605F" w:rsidRDefault="00CB605F" w:rsidP="000C0D4F">
      <w:pPr>
        <w:jc w:val="both"/>
        <w:rPr>
          <w:rFonts w:ascii="Times New Roman" w:hAnsi="Times New Roman" w:cs="Times New Roman"/>
          <w:sz w:val="28"/>
          <w:szCs w:val="28"/>
        </w:rPr>
      </w:pPr>
    </w:p>
    <w:p w14:paraId="7E4CE7D8" w14:textId="19CB7B4B" w:rsidR="00CB605F" w:rsidRDefault="00CB605F" w:rsidP="000C0D4F">
      <w:pPr>
        <w:jc w:val="both"/>
        <w:rPr>
          <w:rFonts w:ascii="Times New Roman" w:hAnsi="Times New Roman" w:cs="Times New Roman"/>
          <w:sz w:val="28"/>
          <w:szCs w:val="28"/>
        </w:rPr>
      </w:pPr>
      <w:r>
        <w:rPr>
          <w:rFonts w:ascii="Times New Roman" w:hAnsi="Times New Roman" w:cs="Times New Roman" w:hint="eastAsia"/>
          <w:sz w:val="28"/>
          <w:szCs w:val="28"/>
        </w:rPr>
        <w:t xml:space="preserve">Anderson et al. (2006) performed a </w:t>
      </w:r>
      <w:proofErr w:type="spellStart"/>
      <w:r>
        <w:rPr>
          <w:rFonts w:ascii="Times New Roman" w:hAnsi="Times New Roman" w:cs="Times New Roman" w:hint="eastAsia"/>
          <w:sz w:val="28"/>
          <w:szCs w:val="28"/>
        </w:rPr>
        <w:t>logit</w:t>
      </w:r>
      <w:proofErr w:type="spellEnd"/>
      <w:r>
        <w:rPr>
          <w:rFonts w:ascii="Times New Roman" w:hAnsi="Times New Roman" w:cs="Times New Roman" w:hint="eastAsia"/>
          <w:sz w:val="28"/>
          <w:szCs w:val="28"/>
        </w:rPr>
        <w:t xml:space="preserve"> analysis of Fortune 1000 companies based on whether they were </w:t>
      </w:r>
      <w:r>
        <w:rPr>
          <w:rFonts w:ascii="Times New Roman" w:hAnsi="Times New Roman" w:cs="Times New Roman"/>
          <w:sz w:val="28"/>
          <w:szCs w:val="28"/>
        </w:rPr>
        <w:t>include</w:t>
      </w:r>
      <w:r>
        <w:rPr>
          <w:rFonts w:ascii="Times New Roman" w:hAnsi="Times New Roman" w:cs="Times New Roman" w:hint="eastAsia"/>
          <w:sz w:val="28"/>
          <w:szCs w:val="28"/>
        </w:rPr>
        <w:t>d on SAP</w:t>
      </w:r>
      <w:r>
        <w:rPr>
          <w:rFonts w:ascii="Times New Roman" w:hAnsi="Times New Roman" w:cs="Times New Roman"/>
          <w:sz w:val="28"/>
          <w:szCs w:val="28"/>
        </w:rPr>
        <w:t>’</w:t>
      </w:r>
      <w:r>
        <w:rPr>
          <w:rFonts w:ascii="Times New Roman" w:hAnsi="Times New Roman" w:cs="Times New Roman" w:hint="eastAsia"/>
          <w:sz w:val="28"/>
          <w:szCs w:val="28"/>
        </w:rPr>
        <w:t xml:space="preserve">s best </w:t>
      </w:r>
      <w:r>
        <w:rPr>
          <w:rFonts w:ascii="Times New Roman" w:hAnsi="Times New Roman" w:cs="Times New Roman"/>
          <w:sz w:val="28"/>
          <w:szCs w:val="28"/>
        </w:rPr>
        <w:t>customer</w:t>
      </w:r>
      <w:r>
        <w:rPr>
          <w:rFonts w:ascii="Times New Roman" w:hAnsi="Times New Roman" w:cs="Times New Roman" w:hint="eastAsia"/>
          <w:sz w:val="28"/>
          <w:szCs w:val="28"/>
        </w:rPr>
        <w:t xml:space="preserve"> list in early 2000. A</w:t>
      </w:r>
      <w:r>
        <w:rPr>
          <w:rFonts w:ascii="Times New Roman" w:hAnsi="Times New Roman" w:cs="Times New Roman"/>
          <w:sz w:val="28"/>
          <w:szCs w:val="28"/>
        </w:rPr>
        <w:t>n</w:t>
      </w:r>
      <w:r>
        <w:rPr>
          <w:rFonts w:ascii="Times New Roman" w:hAnsi="Times New Roman" w:cs="Times New Roman" w:hint="eastAsia"/>
          <w:sz w:val="28"/>
          <w:szCs w:val="28"/>
        </w:rPr>
        <w:t xml:space="preserve">d their analysis is aimed at the </w:t>
      </w:r>
      <w:r>
        <w:rPr>
          <w:rFonts w:ascii="Times New Roman" w:hAnsi="Times New Roman" w:cs="Times New Roman"/>
          <w:sz w:val="28"/>
          <w:szCs w:val="28"/>
        </w:rPr>
        <w:t>question</w:t>
      </w:r>
      <w:r>
        <w:rPr>
          <w:rFonts w:ascii="Times New Roman" w:hAnsi="Times New Roman" w:cs="Times New Roman" w:hint="eastAsia"/>
          <w:sz w:val="28"/>
          <w:szCs w:val="28"/>
        </w:rPr>
        <w:t xml:space="preserve"> of whether </w:t>
      </w:r>
      <w:r>
        <w:rPr>
          <w:rFonts w:ascii="Times New Roman" w:hAnsi="Times New Roman" w:cs="Times New Roman"/>
          <w:sz w:val="28"/>
          <w:szCs w:val="28"/>
        </w:rPr>
        <w:lastRenderedPageBreak/>
        <w:t>companies</w:t>
      </w:r>
      <w:r>
        <w:rPr>
          <w:rFonts w:ascii="Times New Roman" w:hAnsi="Times New Roman" w:cs="Times New Roman" w:hint="eastAsia"/>
          <w:sz w:val="28"/>
          <w:szCs w:val="28"/>
        </w:rPr>
        <w:t xml:space="preserve"> can create value by making </w:t>
      </w:r>
      <w:r>
        <w:rPr>
          <w:rFonts w:ascii="Times New Roman" w:hAnsi="Times New Roman" w:cs="Times New Roman"/>
          <w:sz w:val="28"/>
          <w:szCs w:val="28"/>
        </w:rPr>
        <w:t>innovative</w:t>
      </w:r>
      <w:r>
        <w:rPr>
          <w:rFonts w:ascii="Times New Roman" w:hAnsi="Times New Roman" w:cs="Times New Roman" w:hint="eastAsia"/>
          <w:sz w:val="28"/>
          <w:szCs w:val="28"/>
        </w:rPr>
        <w:t xml:space="preserve"> </w:t>
      </w:r>
      <w:r>
        <w:rPr>
          <w:rFonts w:ascii="Times New Roman" w:hAnsi="Times New Roman" w:cs="Times New Roman"/>
          <w:sz w:val="28"/>
          <w:szCs w:val="28"/>
        </w:rPr>
        <w:t>investment</w:t>
      </w:r>
      <w:r>
        <w:rPr>
          <w:rFonts w:ascii="Times New Roman" w:hAnsi="Times New Roman" w:cs="Times New Roman" w:hint="eastAsia"/>
          <w:sz w:val="28"/>
          <w:szCs w:val="28"/>
        </w:rPr>
        <w:t xml:space="preserve">s in IT. Based on the previous </w:t>
      </w:r>
      <w:r>
        <w:rPr>
          <w:rFonts w:ascii="Times New Roman" w:hAnsi="Times New Roman" w:cs="Times New Roman"/>
          <w:sz w:val="28"/>
          <w:szCs w:val="28"/>
        </w:rPr>
        <w:t>research that</w:t>
      </w:r>
      <w:r>
        <w:rPr>
          <w:rFonts w:ascii="Times New Roman" w:hAnsi="Times New Roman" w:cs="Times New Roman" w:hint="eastAsia"/>
          <w:sz w:val="28"/>
          <w:szCs w:val="28"/>
        </w:rPr>
        <w:t xml:space="preserve"> classified strategic roles of IT across industries into three categories as </w:t>
      </w:r>
      <w:r w:rsidRPr="00CB605F">
        <w:rPr>
          <w:rFonts w:ascii="Times New Roman" w:hAnsi="Times New Roman" w:cs="Times New Roman" w:hint="eastAsia"/>
          <w:i/>
          <w:sz w:val="28"/>
          <w:szCs w:val="28"/>
        </w:rPr>
        <w:t>automate</w:t>
      </w:r>
      <w:r>
        <w:rPr>
          <w:rFonts w:ascii="Times New Roman" w:hAnsi="Times New Roman" w:cs="Times New Roman" w:hint="eastAsia"/>
          <w:sz w:val="28"/>
          <w:szCs w:val="28"/>
        </w:rPr>
        <w:t xml:space="preserve">, </w:t>
      </w:r>
      <w:proofErr w:type="spellStart"/>
      <w:r w:rsidRPr="00CB605F">
        <w:rPr>
          <w:rFonts w:ascii="Times New Roman" w:hAnsi="Times New Roman" w:cs="Times New Roman" w:hint="eastAsia"/>
          <w:i/>
          <w:sz w:val="28"/>
          <w:szCs w:val="28"/>
        </w:rPr>
        <w:t>informate</w:t>
      </w:r>
      <w:proofErr w:type="spellEnd"/>
      <w:r>
        <w:rPr>
          <w:rFonts w:ascii="Times New Roman" w:hAnsi="Times New Roman" w:cs="Times New Roman" w:hint="eastAsia"/>
          <w:sz w:val="28"/>
          <w:szCs w:val="28"/>
        </w:rPr>
        <w:t xml:space="preserve"> and </w:t>
      </w:r>
      <w:r w:rsidRPr="00CB605F">
        <w:rPr>
          <w:rFonts w:ascii="Times New Roman" w:hAnsi="Times New Roman" w:cs="Times New Roman" w:hint="eastAsia"/>
          <w:i/>
          <w:sz w:val="28"/>
          <w:szCs w:val="28"/>
        </w:rPr>
        <w:t>transform</w:t>
      </w:r>
      <w:r>
        <w:rPr>
          <w:rFonts w:ascii="Times New Roman" w:hAnsi="Times New Roman" w:cs="Times New Roman" w:hint="eastAsia"/>
          <w:sz w:val="28"/>
          <w:szCs w:val="28"/>
        </w:rPr>
        <w:t xml:space="preserve">, the hypotheses were built as the </w:t>
      </w:r>
      <w:r>
        <w:rPr>
          <w:rFonts w:ascii="Times New Roman" w:hAnsi="Times New Roman" w:cs="Times New Roman"/>
          <w:sz w:val="28"/>
          <w:szCs w:val="28"/>
        </w:rPr>
        <w:t>following</w:t>
      </w:r>
      <w:r>
        <w:rPr>
          <w:rFonts w:ascii="Times New Roman" w:hAnsi="Times New Roman" w:cs="Times New Roman" w:hint="eastAsia"/>
          <w:sz w:val="28"/>
          <w:szCs w:val="28"/>
        </w:rPr>
        <w:t>:</w:t>
      </w:r>
    </w:p>
    <w:p w14:paraId="4900062C" w14:textId="0B612FE7" w:rsidR="00CB605F" w:rsidRDefault="00CB605F" w:rsidP="000C0D4F">
      <w:pPr>
        <w:jc w:val="both"/>
        <w:rPr>
          <w:rFonts w:ascii="Times New Roman" w:hAnsi="Times New Roman" w:cs="Times New Roman"/>
          <w:sz w:val="28"/>
          <w:szCs w:val="28"/>
        </w:rPr>
      </w:pPr>
      <w:r>
        <w:rPr>
          <w:rFonts w:ascii="Times New Roman" w:hAnsi="Times New Roman" w:cs="Times New Roman" w:hint="eastAsia"/>
          <w:sz w:val="28"/>
          <w:szCs w:val="28"/>
        </w:rPr>
        <w:t xml:space="preserve">H1: There is a </w:t>
      </w:r>
      <w:r>
        <w:rPr>
          <w:rFonts w:ascii="Times New Roman" w:hAnsi="Times New Roman" w:cs="Times New Roman"/>
          <w:sz w:val="28"/>
          <w:szCs w:val="28"/>
        </w:rPr>
        <w:t>positive</w:t>
      </w:r>
      <w:r>
        <w:rPr>
          <w:rFonts w:ascii="Times New Roman" w:hAnsi="Times New Roman" w:cs="Times New Roman" w:hint="eastAsia"/>
          <w:sz w:val="28"/>
          <w:szCs w:val="28"/>
        </w:rPr>
        <w:t xml:space="preserve"> </w:t>
      </w:r>
      <w:r>
        <w:rPr>
          <w:rFonts w:ascii="Times New Roman" w:hAnsi="Times New Roman" w:cs="Times New Roman"/>
          <w:sz w:val="28"/>
          <w:szCs w:val="28"/>
        </w:rPr>
        <w:t>association</w:t>
      </w:r>
      <w:r>
        <w:rPr>
          <w:rFonts w:ascii="Times New Roman" w:hAnsi="Times New Roman" w:cs="Times New Roman" w:hint="eastAsia"/>
          <w:sz w:val="28"/>
          <w:szCs w:val="28"/>
        </w:rPr>
        <w:t xml:space="preserve"> </w:t>
      </w:r>
      <w:r>
        <w:rPr>
          <w:rFonts w:ascii="Times New Roman" w:hAnsi="Times New Roman" w:cs="Times New Roman"/>
          <w:sz w:val="28"/>
          <w:szCs w:val="28"/>
        </w:rPr>
        <w:t>between</w:t>
      </w:r>
      <w:r>
        <w:rPr>
          <w:rFonts w:ascii="Times New Roman" w:hAnsi="Times New Roman" w:cs="Times New Roman" w:hint="eastAsia"/>
          <w:sz w:val="28"/>
          <w:szCs w:val="28"/>
        </w:rPr>
        <w:t xml:space="preserve"> </w:t>
      </w:r>
      <w:r>
        <w:rPr>
          <w:rFonts w:ascii="Times New Roman" w:hAnsi="Times New Roman" w:cs="Times New Roman"/>
          <w:sz w:val="28"/>
          <w:szCs w:val="28"/>
        </w:rPr>
        <w:t>shareholder</w:t>
      </w:r>
      <w:r>
        <w:rPr>
          <w:rFonts w:ascii="Times New Roman" w:hAnsi="Times New Roman" w:cs="Times New Roman" w:hint="eastAsia"/>
          <w:sz w:val="28"/>
          <w:szCs w:val="28"/>
        </w:rPr>
        <w:t xml:space="preserve"> value and Y2K </w:t>
      </w:r>
      <w:r>
        <w:rPr>
          <w:rFonts w:ascii="Times New Roman" w:hAnsi="Times New Roman" w:cs="Times New Roman"/>
          <w:sz w:val="28"/>
          <w:szCs w:val="28"/>
        </w:rPr>
        <w:t>spending</w:t>
      </w:r>
      <w:r>
        <w:rPr>
          <w:rFonts w:ascii="Times New Roman" w:hAnsi="Times New Roman" w:cs="Times New Roman" w:hint="eastAsia"/>
          <w:sz w:val="28"/>
          <w:szCs w:val="28"/>
        </w:rPr>
        <w:t>.</w:t>
      </w:r>
    </w:p>
    <w:p w14:paraId="2A775E8D" w14:textId="07D685CC" w:rsidR="00CB605F" w:rsidRDefault="00CB605F" w:rsidP="000C0D4F">
      <w:pPr>
        <w:jc w:val="both"/>
        <w:rPr>
          <w:rFonts w:ascii="Times New Roman" w:hAnsi="Times New Roman" w:cs="Times New Roman"/>
          <w:sz w:val="28"/>
          <w:szCs w:val="28"/>
        </w:rPr>
      </w:pPr>
      <w:r>
        <w:rPr>
          <w:rFonts w:ascii="Times New Roman" w:hAnsi="Times New Roman" w:cs="Times New Roman" w:hint="eastAsia"/>
          <w:sz w:val="28"/>
          <w:szCs w:val="28"/>
        </w:rPr>
        <w:t xml:space="preserve">H2: There is greater </w:t>
      </w:r>
      <w:r>
        <w:rPr>
          <w:rFonts w:ascii="Times New Roman" w:hAnsi="Times New Roman" w:cs="Times New Roman"/>
          <w:sz w:val="28"/>
          <w:szCs w:val="28"/>
        </w:rPr>
        <w:t>positive</w:t>
      </w:r>
      <w:r>
        <w:rPr>
          <w:rFonts w:ascii="Times New Roman" w:hAnsi="Times New Roman" w:cs="Times New Roman" w:hint="eastAsia"/>
          <w:sz w:val="28"/>
          <w:szCs w:val="28"/>
        </w:rPr>
        <w:t xml:space="preserve"> </w:t>
      </w:r>
      <w:r>
        <w:rPr>
          <w:rFonts w:ascii="Times New Roman" w:hAnsi="Times New Roman" w:cs="Times New Roman"/>
          <w:sz w:val="28"/>
          <w:szCs w:val="28"/>
        </w:rPr>
        <w:t>association</w:t>
      </w:r>
      <w:r>
        <w:rPr>
          <w:rFonts w:ascii="Times New Roman" w:hAnsi="Times New Roman" w:cs="Times New Roman" w:hint="eastAsia"/>
          <w:sz w:val="28"/>
          <w:szCs w:val="28"/>
        </w:rPr>
        <w:t xml:space="preserve"> between </w:t>
      </w:r>
      <w:r>
        <w:rPr>
          <w:rFonts w:ascii="Times New Roman" w:hAnsi="Times New Roman" w:cs="Times New Roman"/>
          <w:sz w:val="28"/>
          <w:szCs w:val="28"/>
        </w:rPr>
        <w:t>shareholder</w:t>
      </w:r>
      <w:r>
        <w:rPr>
          <w:rFonts w:ascii="Times New Roman" w:hAnsi="Times New Roman" w:cs="Times New Roman" w:hint="eastAsia"/>
          <w:sz w:val="28"/>
          <w:szCs w:val="28"/>
        </w:rPr>
        <w:t xml:space="preserve"> value and Y2K spending for firms in the </w:t>
      </w:r>
      <w:proofErr w:type="spellStart"/>
      <w:r>
        <w:rPr>
          <w:rFonts w:ascii="Times New Roman" w:hAnsi="Times New Roman" w:cs="Times New Roman" w:hint="eastAsia"/>
          <w:sz w:val="28"/>
          <w:szCs w:val="28"/>
        </w:rPr>
        <w:t>informate</w:t>
      </w:r>
      <w:proofErr w:type="spellEnd"/>
      <w:r>
        <w:rPr>
          <w:rFonts w:ascii="Times New Roman" w:hAnsi="Times New Roman" w:cs="Times New Roman" w:hint="eastAsia"/>
          <w:sz w:val="28"/>
          <w:szCs w:val="28"/>
        </w:rPr>
        <w:t xml:space="preserve"> </w:t>
      </w:r>
      <w:r>
        <w:rPr>
          <w:rFonts w:ascii="Times New Roman" w:hAnsi="Times New Roman" w:cs="Times New Roman"/>
          <w:sz w:val="28"/>
          <w:szCs w:val="28"/>
        </w:rPr>
        <w:t>industries</w:t>
      </w:r>
      <w:r>
        <w:rPr>
          <w:rFonts w:ascii="Times New Roman" w:hAnsi="Times New Roman" w:cs="Times New Roman" w:hint="eastAsia"/>
          <w:sz w:val="28"/>
          <w:szCs w:val="28"/>
        </w:rPr>
        <w:t xml:space="preserve"> than for firms in the automate </w:t>
      </w:r>
      <w:r>
        <w:rPr>
          <w:rFonts w:ascii="Times New Roman" w:hAnsi="Times New Roman" w:cs="Times New Roman"/>
          <w:sz w:val="28"/>
          <w:szCs w:val="28"/>
        </w:rPr>
        <w:t>industries</w:t>
      </w:r>
      <w:r>
        <w:rPr>
          <w:rFonts w:ascii="Times New Roman" w:hAnsi="Times New Roman" w:cs="Times New Roman" w:hint="eastAsia"/>
          <w:sz w:val="28"/>
          <w:szCs w:val="28"/>
        </w:rPr>
        <w:t xml:space="preserve">. </w:t>
      </w:r>
    </w:p>
    <w:p w14:paraId="4BD797EF" w14:textId="6DCAE510" w:rsidR="00CB605F" w:rsidRDefault="00CB605F" w:rsidP="000C0D4F">
      <w:pPr>
        <w:jc w:val="both"/>
        <w:rPr>
          <w:rFonts w:ascii="Times New Roman" w:hAnsi="Times New Roman" w:cs="Times New Roman"/>
          <w:sz w:val="28"/>
          <w:szCs w:val="28"/>
        </w:rPr>
      </w:pPr>
      <w:r>
        <w:rPr>
          <w:rFonts w:ascii="Times New Roman" w:hAnsi="Times New Roman" w:cs="Times New Roman" w:hint="eastAsia"/>
          <w:sz w:val="28"/>
          <w:szCs w:val="28"/>
        </w:rPr>
        <w:t xml:space="preserve">H3: </w:t>
      </w:r>
      <w:r w:rsidR="00F95440">
        <w:rPr>
          <w:rFonts w:ascii="Times New Roman" w:hAnsi="Times New Roman" w:cs="Times New Roman" w:hint="eastAsia"/>
          <w:sz w:val="28"/>
          <w:szCs w:val="28"/>
        </w:rPr>
        <w:t xml:space="preserve">There is greater </w:t>
      </w:r>
      <w:r w:rsidR="00F95440">
        <w:rPr>
          <w:rFonts w:ascii="Times New Roman" w:hAnsi="Times New Roman" w:cs="Times New Roman"/>
          <w:sz w:val="28"/>
          <w:szCs w:val="28"/>
        </w:rPr>
        <w:t>positive</w:t>
      </w:r>
      <w:r w:rsidR="00F95440">
        <w:rPr>
          <w:rFonts w:ascii="Times New Roman" w:hAnsi="Times New Roman" w:cs="Times New Roman" w:hint="eastAsia"/>
          <w:sz w:val="28"/>
          <w:szCs w:val="28"/>
        </w:rPr>
        <w:t xml:space="preserve"> </w:t>
      </w:r>
      <w:r w:rsidR="00F95440">
        <w:rPr>
          <w:rFonts w:ascii="Times New Roman" w:hAnsi="Times New Roman" w:cs="Times New Roman"/>
          <w:sz w:val="28"/>
          <w:szCs w:val="28"/>
        </w:rPr>
        <w:t>association</w:t>
      </w:r>
      <w:r w:rsidR="00F95440">
        <w:rPr>
          <w:rFonts w:ascii="Times New Roman" w:hAnsi="Times New Roman" w:cs="Times New Roman" w:hint="eastAsia"/>
          <w:sz w:val="28"/>
          <w:szCs w:val="28"/>
        </w:rPr>
        <w:t xml:space="preserve"> between </w:t>
      </w:r>
      <w:r w:rsidR="00F95440">
        <w:rPr>
          <w:rFonts w:ascii="Times New Roman" w:hAnsi="Times New Roman" w:cs="Times New Roman"/>
          <w:sz w:val="28"/>
          <w:szCs w:val="28"/>
        </w:rPr>
        <w:t>shareholder</w:t>
      </w:r>
      <w:r w:rsidR="00F95440">
        <w:rPr>
          <w:rFonts w:ascii="Times New Roman" w:hAnsi="Times New Roman" w:cs="Times New Roman" w:hint="eastAsia"/>
          <w:sz w:val="28"/>
          <w:szCs w:val="28"/>
        </w:rPr>
        <w:t xml:space="preserve"> value and Y2K spending for firms in the transform </w:t>
      </w:r>
      <w:r w:rsidR="00F95440">
        <w:rPr>
          <w:rFonts w:ascii="Times New Roman" w:hAnsi="Times New Roman" w:cs="Times New Roman"/>
          <w:sz w:val="28"/>
          <w:szCs w:val="28"/>
        </w:rPr>
        <w:t>industries</w:t>
      </w:r>
      <w:r w:rsidR="00F95440">
        <w:rPr>
          <w:rFonts w:ascii="Times New Roman" w:hAnsi="Times New Roman" w:cs="Times New Roman" w:hint="eastAsia"/>
          <w:sz w:val="28"/>
          <w:szCs w:val="28"/>
        </w:rPr>
        <w:t xml:space="preserve"> than for firms in the </w:t>
      </w:r>
      <w:proofErr w:type="spellStart"/>
      <w:r w:rsidR="00F95440">
        <w:rPr>
          <w:rFonts w:ascii="Times New Roman" w:hAnsi="Times New Roman" w:cs="Times New Roman" w:hint="eastAsia"/>
          <w:sz w:val="28"/>
          <w:szCs w:val="28"/>
        </w:rPr>
        <w:t>informate</w:t>
      </w:r>
      <w:proofErr w:type="spellEnd"/>
      <w:r w:rsidR="00F95440">
        <w:rPr>
          <w:rFonts w:ascii="Times New Roman" w:hAnsi="Times New Roman" w:cs="Times New Roman" w:hint="eastAsia"/>
          <w:sz w:val="28"/>
          <w:szCs w:val="28"/>
        </w:rPr>
        <w:t xml:space="preserve"> and automate </w:t>
      </w:r>
      <w:r w:rsidR="00F95440">
        <w:rPr>
          <w:rFonts w:ascii="Times New Roman" w:hAnsi="Times New Roman" w:cs="Times New Roman"/>
          <w:sz w:val="28"/>
          <w:szCs w:val="28"/>
        </w:rPr>
        <w:t>industries</w:t>
      </w:r>
      <w:r w:rsidR="00F95440">
        <w:rPr>
          <w:rFonts w:ascii="Times New Roman" w:hAnsi="Times New Roman" w:cs="Times New Roman" w:hint="eastAsia"/>
          <w:sz w:val="28"/>
          <w:szCs w:val="28"/>
        </w:rPr>
        <w:t xml:space="preserve">. </w:t>
      </w:r>
    </w:p>
    <w:p w14:paraId="7CA25BCB" w14:textId="0FCAD55F" w:rsidR="0064117C" w:rsidRDefault="0064117C" w:rsidP="000C0D4F">
      <w:pPr>
        <w:jc w:val="both"/>
        <w:rPr>
          <w:rFonts w:ascii="Times New Roman" w:hAnsi="Times New Roman" w:cs="Times New Roman" w:hint="eastAsia"/>
          <w:sz w:val="28"/>
          <w:szCs w:val="28"/>
        </w:rPr>
      </w:pPr>
      <w:r>
        <w:rPr>
          <w:rFonts w:ascii="Times New Roman" w:hAnsi="Times New Roman" w:cs="Times New Roman" w:hint="eastAsia"/>
          <w:sz w:val="28"/>
          <w:szCs w:val="28"/>
        </w:rPr>
        <w:t xml:space="preserve">H4: There is a </w:t>
      </w:r>
      <w:r>
        <w:rPr>
          <w:rFonts w:ascii="Times New Roman" w:hAnsi="Times New Roman" w:cs="Times New Roman"/>
          <w:sz w:val="28"/>
          <w:szCs w:val="28"/>
        </w:rPr>
        <w:t>negative</w:t>
      </w:r>
      <w:r>
        <w:rPr>
          <w:rFonts w:ascii="Times New Roman" w:hAnsi="Times New Roman" w:cs="Times New Roman" w:hint="eastAsia"/>
          <w:sz w:val="28"/>
          <w:szCs w:val="28"/>
        </w:rPr>
        <w:t xml:space="preserve"> </w:t>
      </w:r>
      <w:r>
        <w:rPr>
          <w:rFonts w:ascii="Times New Roman" w:hAnsi="Times New Roman" w:cs="Times New Roman"/>
          <w:sz w:val="28"/>
          <w:szCs w:val="28"/>
        </w:rPr>
        <w:t>association</w:t>
      </w:r>
      <w:r>
        <w:rPr>
          <w:rFonts w:ascii="Times New Roman" w:hAnsi="Times New Roman" w:cs="Times New Roman" w:hint="eastAsia"/>
          <w:sz w:val="28"/>
          <w:szCs w:val="28"/>
        </w:rPr>
        <w:t xml:space="preserve"> between </w:t>
      </w:r>
      <w:r>
        <w:rPr>
          <w:rFonts w:ascii="Times New Roman" w:hAnsi="Times New Roman" w:cs="Times New Roman"/>
          <w:sz w:val="28"/>
          <w:szCs w:val="28"/>
        </w:rPr>
        <w:t>shareholder</w:t>
      </w:r>
      <w:r>
        <w:rPr>
          <w:rFonts w:ascii="Times New Roman" w:hAnsi="Times New Roman" w:cs="Times New Roman" w:hint="eastAsia"/>
          <w:sz w:val="28"/>
          <w:szCs w:val="28"/>
        </w:rPr>
        <w:t xml:space="preserve"> value and the </w:t>
      </w:r>
      <w:r>
        <w:rPr>
          <w:rFonts w:ascii="Times New Roman" w:hAnsi="Times New Roman" w:cs="Times New Roman"/>
          <w:sz w:val="28"/>
          <w:szCs w:val="28"/>
        </w:rPr>
        <w:t>industry</w:t>
      </w:r>
      <w:r>
        <w:rPr>
          <w:rFonts w:ascii="Times New Roman" w:hAnsi="Times New Roman" w:cs="Times New Roman" w:hint="eastAsia"/>
          <w:sz w:val="28"/>
          <w:szCs w:val="28"/>
        </w:rPr>
        <w:t xml:space="preserve"> level of spending on Y2K.</w:t>
      </w:r>
    </w:p>
    <w:p w14:paraId="73014C80" w14:textId="77777777" w:rsidR="00270F66" w:rsidRDefault="00270F66" w:rsidP="000C0D4F">
      <w:pPr>
        <w:jc w:val="both"/>
        <w:rPr>
          <w:rFonts w:ascii="Times New Roman" w:hAnsi="Times New Roman" w:cs="Times New Roman"/>
          <w:sz w:val="28"/>
          <w:szCs w:val="28"/>
        </w:rPr>
      </w:pPr>
    </w:p>
    <w:p w14:paraId="49659F70" w14:textId="19AC8144" w:rsidR="00142AB3" w:rsidRDefault="00227195" w:rsidP="000C0D4F">
      <w:pPr>
        <w:jc w:val="both"/>
        <w:rPr>
          <w:rFonts w:ascii="Times New Roman" w:hAnsi="Times New Roman" w:cs="Times New Roman" w:hint="eastAsia"/>
          <w:sz w:val="28"/>
          <w:szCs w:val="28"/>
        </w:rPr>
      </w:pPr>
      <w:r>
        <w:rPr>
          <w:rFonts w:ascii="Times New Roman" w:hAnsi="Times New Roman" w:cs="Times New Roman" w:hint="eastAsia"/>
          <w:sz w:val="28"/>
          <w:szCs w:val="28"/>
        </w:rPr>
        <w:t xml:space="preserve">By using ordinary least squares (OLS) </w:t>
      </w:r>
      <w:r>
        <w:rPr>
          <w:rFonts w:ascii="Times New Roman" w:hAnsi="Times New Roman" w:cs="Times New Roman"/>
          <w:sz w:val="28"/>
          <w:szCs w:val="28"/>
        </w:rPr>
        <w:t>analyzing</w:t>
      </w:r>
      <w:r>
        <w:rPr>
          <w:rFonts w:ascii="Times New Roman" w:hAnsi="Times New Roman" w:cs="Times New Roman" w:hint="eastAsia"/>
          <w:sz w:val="28"/>
          <w:szCs w:val="28"/>
        </w:rPr>
        <w:t xml:space="preserve">, Anderson et al. (2006) </w:t>
      </w:r>
      <w:r w:rsidR="0066471C">
        <w:rPr>
          <w:rFonts w:ascii="Times New Roman" w:hAnsi="Times New Roman" w:cs="Times New Roman"/>
          <w:sz w:val="28"/>
          <w:szCs w:val="28"/>
        </w:rPr>
        <w:t>present</w:t>
      </w:r>
      <w:r w:rsidR="0066471C">
        <w:rPr>
          <w:rFonts w:ascii="Times New Roman" w:hAnsi="Times New Roman" w:cs="Times New Roman" w:hint="eastAsia"/>
          <w:sz w:val="28"/>
          <w:szCs w:val="28"/>
        </w:rPr>
        <w:t xml:space="preserve">ed all results in the OLS </w:t>
      </w:r>
      <w:r w:rsidR="0066471C">
        <w:rPr>
          <w:rFonts w:ascii="Times New Roman" w:hAnsi="Times New Roman" w:cs="Times New Roman"/>
          <w:sz w:val="28"/>
          <w:szCs w:val="28"/>
        </w:rPr>
        <w:t>estimat</w:t>
      </w:r>
      <w:r w:rsidR="0066471C">
        <w:rPr>
          <w:rFonts w:ascii="Times New Roman" w:hAnsi="Times New Roman" w:cs="Times New Roman" w:hint="eastAsia"/>
          <w:sz w:val="28"/>
          <w:szCs w:val="28"/>
        </w:rPr>
        <w:t xml:space="preserve">ion </w:t>
      </w:r>
      <w:r w:rsidR="00EE44A4">
        <w:rPr>
          <w:rFonts w:ascii="Times New Roman" w:hAnsi="Times New Roman" w:cs="Times New Roman" w:hint="eastAsia"/>
          <w:sz w:val="28"/>
          <w:szCs w:val="28"/>
        </w:rPr>
        <w:t>highly support the hypotheses</w:t>
      </w:r>
      <w:r w:rsidR="0066471C">
        <w:rPr>
          <w:rFonts w:ascii="Times New Roman" w:hAnsi="Times New Roman" w:cs="Times New Roman" w:hint="eastAsia"/>
          <w:sz w:val="28"/>
          <w:szCs w:val="28"/>
        </w:rPr>
        <w:t xml:space="preserve">. </w:t>
      </w:r>
      <w:r w:rsidR="00415B3C">
        <w:rPr>
          <w:rFonts w:ascii="Times New Roman" w:hAnsi="Times New Roman" w:cs="Times New Roman" w:hint="eastAsia"/>
          <w:sz w:val="28"/>
          <w:szCs w:val="28"/>
        </w:rPr>
        <w:t xml:space="preserve">Anderson et al. (2006) </w:t>
      </w:r>
      <w:r w:rsidR="00415B3C" w:rsidRPr="006F399D">
        <w:rPr>
          <w:rFonts w:ascii="Times New Roman" w:hAnsi="Times New Roman" w:cs="Times New Roman"/>
          <w:sz w:val="28"/>
          <w:szCs w:val="28"/>
        </w:rPr>
        <w:t>demonstrated payoffs to investin</w:t>
      </w:r>
      <w:bookmarkStart w:id="0" w:name="_GoBack"/>
      <w:bookmarkEnd w:id="0"/>
      <w:r w:rsidR="00415B3C" w:rsidRPr="006F399D">
        <w:rPr>
          <w:rFonts w:ascii="Times New Roman" w:hAnsi="Times New Roman" w:cs="Times New Roman"/>
          <w:sz w:val="28"/>
          <w:szCs w:val="28"/>
        </w:rPr>
        <w:t>g in IT</w:t>
      </w:r>
      <w:r w:rsidR="00415B3C">
        <w:rPr>
          <w:rFonts w:ascii="Times New Roman" w:hAnsi="Times New Roman" w:cs="Times New Roman" w:hint="eastAsia"/>
          <w:sz w:val="28"/>
          <w:szCs w:val="28"/>
        </w:rPr>
        <w:t>. And t</w:t>
      </w:r>
      <w:r w:rsidR="00772EED">
        <w:rPr>
          <w:rFonts w:ascii="Times New Roman" w:hAnsi="Times New Roman" w:cs="Times New Roman" w:hint="eastAsia"/>
          <w:sz w:val="28"/>
          <w:szCs w:val="28"/>
        </w:rPr>
        <w:t xml:space="preserve">he study contributes to the debate of whether IT matters. </w:t>
      </w:r>
      <w:r w:rsidR="0066471C">
        <w:rPr>
          <w:rFonts w:ascii="Times New Roman" w:hAnsi="Times New Roman" w:cs="Times New Roman" w:hint="eastAsia"/>
          <w:sz w:val="28"/>
          <w:szCs w:val="28"/>
        </w:rPr>
        <w:t>T</w:t>
      </w:r>
      <w:r w:rsidR="0066471C">
        <w:rPr>
          <w:rFonts w:ascii="Times New Roman" w:hAnsi="Times New Roman" w:cs="Times New Roman"/>
          <w:sz w:val="28"/>
          <w:szCs w:val="28"/>
        </w:rPr>
        <w:t>h</w:t>
      </w:r>
      <w:r w:rsidR="0066471C">
        <w:rPr>
          <w:rFonts w:ascii="Times New Roman" w:hAnsi="Times New Roman" w:cs="Times New Roman" w:hint="eastAsia"/>
          <w:sz w:val="28"/>
          <w:szCs w:val="28"/>
        </w:rPr>
        <w:t xml:space="preserve">eir </w:t>
      </w:r>
      <w:r w:rsidR="0066471C">
        <w:rPr>
          <w:rFonts w:ascii="Times New Roman" w:hAnsi="Times New Roman" w:cs="Times New Roman"/>
          <w:sz w:val="28"/>
          <w:szCs w:val="28"/>
        </w:rPr>
        <w:t>analysi</w:t>
      </w:r>
      <w:r w:rsidR="0066471C">
        <w:rPr>
          <w:rFonts w:ascii="Times New Roman" w:hAnsi="Times New Roman" w:cs="Times New Roman" w:hint="eastAsia"/>
          <w:sz w:val="28"/>
          <w:szCs w:val="28"/>
        </w:rPr>
        <w:t xml:space="preserve">s shown that </w:t>
      </w:r>
      <w:r w:rsidR="0066471C">
        <w:rPr>
          <w:rFonts w:ascii="Times New Roman" w:hAnsi="Times New Roman" w:cs="Times New Roman"/>
          <w:sz w:val="28"/>
          <w:szCs w:val="28"/>
        </w:rPr>
        <w:t>companies</w:t>
      </w:r>
      <w:r w:rsidR="0066471C">
        <w:rPr>
          <w:rFonts w:ascii="Times New Roman" w:hAnsi="Times New Roman" w:cs="Times New Roman" w:hint="eastAsia"/>
          <w:sz w:val="28"/>
          <w:szCs w:val="28"/>
        </w:rPr>
        <w:t xml:space="preserve"> that spent more during the Y2K period </w:t>
      </w:r>
      <w:r w:rsidR="0066471C">
        <w:rPr>
          <w:rFonts w:ascii="Times New Roman" w:hAnsi="Times New Roman" w:cs="Times New Roman"/>
          <w:sz w:val="28"/>
          <w:szCs w:val="28"/>
        </w:rPr>
        <w:t>increase</w:t>
      </w:r>
      <w:r w:rsidR="0066471C">
        <w:rPr>
          <w:rFonts w:ascii="Times New Roman" w:hAnsi="Times New Roman" w:cs="Times New Roman" w:hint="eastAsia"/>
          <w:sz w:val="28"/>
          <w:szCs w:val="28"/>
        </w:rPr>
        <w:t xml:space="preserve">d in value and </w:t>
      </w:r>
      <w:r w:rsidR="0066471C">
        <w:rPr>
          <w:rFonts w:ascii="Times New Roman" w:hAnsi="Times New Roman" w:cs="Times New Roman"/>
          <w:sz w:val="28"/>
          <w:szCs w:val="28"/>
        </w:rPr>
        <w:t>improve</w:t>
      </w:r>
      <w:r w:rsidR="0066471C">
        <w:rPr>
          <w:rFonts w:ascii="Times New Roman" w:hAnsi="Times New Roman" w:cs="Times New Roman" w:hint="eastAsia"/>
          <w:sz w:val="28"/>
          <w:szCs w:val="28"/>
        </w:rPr>
        <w:t xml:space="preserve">d </w:t>
      </w:r>
      <w:r w:rsidR="0066471C">
        <w:rPr>
          <w:rFonts w:ascii="Times New Roman" w:hAnsi="Times New Roman" w:cs="Times New Roman"/>
          <w:sz w:val="28"/>
          <w:szCs w:val="28"/>
        </w:rPr>
        <w:t>their</w:t>
      </w:r>
      <w:r w:rsidR="0066471C">
        <w:rPr>
          <w:rFonts w:ascii="Times New Roman" w:hAnsi="Times New Roman" w:cs="Times New Roman" w:hint="eastAsia"/>
          <w:sz w:val="28"/>
          <w:szCs w:val="28"/>
        </w:rPr>
        <w:t xml:space="preserve"> earnings </w:t>
      </w:r>
      <w:r w:rsidR="0066471C">
        <w:rPr>
          <w:rFonts w:ascii="Times New Roman" w:hAnsi="Times New Roman" w:cs="Times New Roman"/>
          <w:sz w:val="28"/>
          <w:szCs w:val="28"/>
        </w:rPr>
        <w:t>performance</w:t>
      </w:r>
      <w:r w:rsidR="0066471C">
        <w:rPr>
          <w:rFonts w:ascii="Times New Roman" w:hAnsi="Times New Roman" w:cs="Times New Roman" w:hint="eastAsia"/>
          <w:sz w:val="28"/>
          <w:szCs w:val="28"/>
        </w:rPr>
        <w:t>.</w:t>
      </w:r>
      <w:r w:rsidR="00956011">
        <w:rPr>
          <w:rFonts w:ascii="Times New Roman" w:hAnsi="Times New Roman" w:cs="Times New Roman" w:hint="eastAsia"/>
          <w:sz w:val="28"/>
          <w:szCs w:val="28"/>
        </w:rPr>
        <w:t xml:space="preserve"> </w:t>
      </w:r>
    </w:p>
    <w:p w14:paraId="5AA25CC2" w14:textId="640489D3" w:rsidR="00142AB3" w:rsidRPr="00142AB3" w:rsidRDefault="00142AB3" w:rsidP="000C0D4F">
      <w:pPr>
        <w:jc w:val="both"/>
        <w:rPr>
          <w:rFonts w:ascii="Times New Roman" w:hAnsi="Times New Roman" w:cs="Times New Roman"/>
          <w:b/>
          <w:sz w:val="36"/>
          <w:szCs w:val="36"/>
        </w:rPr>
      </w:pPr>
      <w:r w:rsidRPr="00142AB3">
        <w:rPr>
          <w:rFonts w:ascii="Times New Roman" w:hAnsi="Times New Roman" w:cs="Times New Roman" w:hint="eastAsia"/>
          <w:b/>
          <w:sz w:val="36"/>
          <w:szCs w:val="36"/>
        </w:rPr>
        <w:t>Reference</w:t>
      </w:r>
      <w:r w:rsidR="00C3404F">
        <w:rPr>
          <w:rFonts w:ascii="Times New Roman" w:hAnsi="Times New Roman" w:cs="Times New Roman" w:hint="eastAsia"/>
          <w:b/>
          <w:sz w:val="36"/>
          <w:szCs w:val="36"/>
        </w:rPr>
        <w:t>s</w:t>
      </w:r>
    </w:p>
    <w:p w14:paraId="15476BD8" w14:textId="737DFD2A" w:rsidR="00142AB3" w:rsidRDefault="002B3CB9" w:rsidP="000C0D4F">
      <w:pPr>
        <w:jc w:val="both"/>
        <w:rPr>
          <w:rFonts w:ascii="Times New Roman" w:hAnsi="Times New Roman" w:cs="Times New Roman"/>
          <w:sz w:val="28"/>
          <w:szCs w:val="28"/>
        </w:rPr>
      </w:pPr>
      <w:hyperlink r:id="rId6" w:history="1">
        <w:r w:rsidR="00142AB3" w:rsidRPr="00142AB3">
          <w:rPr>
            <w:rStyle w:val="a5"/>
            <w:rFonts w:ascii="Times New Roman" w:hAnsi="Times New Roman" w:cs="Times New Roman"/>
            <w:sz w:val="28"/>
            <w:szCs w:val="28"/>
          </w:rPr>
          <w:t>https://en.wikipedia.org/wiki/Year_2000_problem</w:t>
        </w:r>
      </w:hyperlink>
    </w:p>
    <w:p w14:paraId="6518A0BE" w14:textId="59D26FFA" w:rsidR="000F58EE" w:rsidRPr="000F58EE" w:rsidRDefault="000F58EE" w:rsidP="000C0D4F">
      <w:pPr>
        <w:autoSpaceDE w:val="0"/>
        <w:autoSpaceDN w:val="0"/>
        <w:adjustRightInd w:val="0"/>
        <w:jc w:val="both"/>
        <w:rPr>
          <w:rFonts w:ascii="Times New Roman" w:hAnsi="Times New Roman" w:cs="Times New Roman"/>
          <w:sz w:val="28"/>
          <w:szCs w:val="28"/>
          <w:lang w:eastAsia="zh-CN"/>
        </w:rPr>
      </w:pPr>
      <w:proofErr w:type="gramStart"/>
      <w:r w:rsidRPr="000F58EE">
        <w:rPr>
          <w:rFonts w:ascii="Times New Roman" w:hAnsi="Times New Roman" w:cs="Times New Roman"/>
          <w:sz w:val="28"/>
          <w:szCs w:val="28"/>
          <w:lang w:eastAsia="zh-CN"/>
        </w:rPr>
        <w:t xml:space="preserve">Anderson, M. C., R. D. Banker, S. </w:t>
      </w:r>
      <w:proofErr w:type="spellStart"/>
      <w:r w:rsidRPr="000F58EE">
        <w:rPr>
          <w:rFonts w:ascii="Times New Roman" w:hAnsi="Times New Roman" w:cs="Times New Roman"/>
          <w:sz w:val="28"/>
          <w:szCs w:val="28"/>
          <w:lang w:eastAsia="zh-CN"/>
        </w:rPr>
        <w:t>Ravindran</w:t>
      </w:r>
      <w:proofErr w:type="spellEnd"/>
      <w:r w:rsidRPr="000F58EE">
        <w:rPr>
          <w:rFonts w:ascii="Times New Roman" w:hAnsi="Times New Roman" w:cs="Times New Roman"/>
          <w:sz w:val="28"/>
          <w:szCs w:val="28"/>
          <w:lang w:eastAsia="zh-CN"/>
        </w:rPr>
        <w:t>.</w:t>
      </w:r>
      <w:proofErr w:type="gramEnd"/>
      <w:r w:rsidRPr="000F58EE">
        <w:rPr>
          <w:rFonts w:ascii="Times New Roman" w:hAnsi="Times New Roman" w:cs="Times New Roman"/>
          <w:sz w:val="28"/>
          <w:szCs w:val="28"/>
          <w:lang w:eastAsia="zh-CN"/>
        </w:rPr>
        <w:t xml:space="preserve"> 2006. Value implications of investments in information technology. Management Sci. 52(9) 1359–1376</w:t>
      </w:r>
      <w:proofErr w:type="gramStart"/>
      <w:r w:rsidRPr="000F58EE">
        <w:rPr>
          <w:rFonts w:ascii="Times New Roman" w:hAnsi="Times New Roman" w:cs="Times New Roman"/>
          <w:sz w:val="28"/>
          <w:szCs w:val="28"/>
          <w:lang w:eastAsia="zh-CN"/>
        </w:rPr>
        <w:t>. </w:t>
      </w:r>
      <w:proofErr w:type="gramEnd"/>
    </w:p>
    <w:p w14:paraId="2AF6123A" w14:textId="77777777" w:rsidR="00142AB3" w:rsidRPr="006F399D" w:rsidRDefault="00142AB3" w:rsidP="00575E88">
      <w:pPr>
        <w:rPr>
          <w:rFonts w:ascii="Times New Roman" w:hAnsi="Times New Roman" w:cs="Times New Roman" w:hint="eastAsia"/>
          <w:sz w:val="28"/>
          <w:szCs w:val="28"/>
          <w:lang w:eastAsia="zh-CN"/>
        </w:rPr>
      </w:pPr>
    </w:p>
    <w:sectPr w:rsidR="00142AB3" w:rsidRPr="006F399D" w:rsidSect="0043220B">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altName w:val="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97"/>
    <w:rsid w:val="000113FE"/>
    <w:rsid w:val="00055CEB"/>
    <w:rsid w:val="000C0D4F"/>
    <w:rsid w:val="000E79D6"/>
    <w:rsid w:val="000F58EE"/>
    <w:rsid w:val="00142AB3"/>
    <w:rsid w:val="00227195"/>
    <w:rsid w:val="00270F66"/>
    <w:rsid w:val="002B3CB9"/>
    <w:rsid w:val="00415B3C"/>
    <w:rsid w:val="0043220B"/>
    <w:rsid w:val="0045084C"/>
    <w:rsid w:val="00453ED6"/>
    <w:rsid w:val="00575E88"/>
    <w:rsid w:val="005A741B"/>
    <w:rsid w:val="00623C4D"/>
    <w:rsid w:val="0064117C"/>
    <w:rsid w:val="0066471C"/>
    <w:rsid w:val="006B3532"/>
    <w:rsid w:val="006F399D"/>
    <w:rsid w:val="00772EED"/>
    <w:rsid w:val="00813C9F"/>
    <w:rsid w:val="00832F07"/>
    <w:rsid w:val="00904DBE"/>
    <w:rsid w:val="00940D62"/>
    <w:rsid w:val="00956011"/>
    <w:rsid w:val="00976231"/>
    <w:rsid w:val="009D7F97"/>
    <w:rsid w:val="00AE4546"/>
    <w:rsid w:val="00BC69FE"/>
    <w:rsid w:val="00C3404F"/>
    <w:rsid w:val="00CB605F"/>
    <w:rsid w:val="00EE44A4"/>
    <w:rsid w:val="00F95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7A96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F97"/>
    <w:rPr>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75E88"/>
    <w:pPr>
      <w:ind w:leftChars="2500" w:left="100"/>
    </w:pPr>
    <w:rPr>
      <w:sz w:val="28"/>
      <w:szCs w:val="28"/>
    </w:rPr>
  </w:style>
  <w:style w:type="character" w:customStyle="1" w:styleId="a4">
    <w:name w:val="日期字符"/>
    <w:basedOn w:val="a0"/>
    <w:link w:val="a3"/>
    <w:uiPriority w:val="99"/>
    <w:rsid w:val="00575E88"/>
    <w:rPr>
      <w:kern w:val="0"/>
      <w:sz w:val="28"/>
      <w:szCs w:val="28"/>
      <w:lang w:eastAsia="en-US"/>
    </w:rPr>
  </w:style>
  <w:style w:type="character" w:styleId="a5">
    <w:name w:val="Hyperlink"/>
    <w:basedOn w:val="a0"/>
    <w:uiPriority w:val="99"/>
    <w:unhideWhenUsed/>
    <w:rsid w:val="00142AB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F97"/>
    <w:rPr>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75E88"/>
    <w:pPr>
      <w:ind w:leftChars="2500" w:left="100"/>
    </w:pPr>
    <w:rPr>
      <w:sz w:val="28"/>
      <w:szCs w:val="28"/>
    </w:rPr>
  </w:style>
  <w:style w:type="character" w:customStyle="1" w:styleId="a4">
    <w:name w:val="日期字符"/>
    <w:basedOn w:val="a0"/>
    <w:link w:val="a3"/>
    <w:uiPriority w:val="99"/>
    <w:rsid w:val="00575E88"/>
    <w:rPr>
      <w:kern w:val="0"/>
      <w:sz w:val="28"/>
      <w:szCs w:val="28"/>
      <w:lang w:eastAsia="en-US"/>
    </w:rPr>
  </w:style>
  <w:style w:type="character" w:styleId="a5">
    <w:name w:val="Hyperlink"/>
    <w:basedOn w:val="a0"/>
    <w:uiPriority w:val="99"/>
    <w:unhideWhenUsed/>
    <w:rsid w:val="00142A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n.wikipedia.org/wiki/Year_2000_proble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F90CB-AA8F-C844-B6D5-B40250F5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392</Words>
  <Characters>2236</Characters>
  <Application>Microsoft Macintosh Word</Application>
  <DocSecurity>0</DocSecurity>
  <Lines>18</Lines>
  <Paragraphs>5</Paragraphs>
  <ScaleCrop>false</ScaleCrop>
  <Company>Temple University</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Huihui Xu</dc:creator>
  <cp:keywords/>
  <dc:description/>
  <cp:lastModifiedBy>Huihui Xu</cp:lastModifiedBy>
  <cp:revision>22</cp:revision>
  <dcterms:created xsi:type="dcterms:W3CDTF">2016-01-12T21:28:00Z</dcterms:created>
  <dcterms:modified xsi:type="dcterms:W3CDTF">2016-01-13T02:41:00Z</dcterms:modified>
</cp:coreProperties>
</file>