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221F6" w14:textId="77777777" w:rsidR="00ED7E1E" w:rsidRDefault="00ED7E1E" w:rsidP="00ED7E1E">
      <w:r>
        <w:t>Mark Isaac</w:t>
      </w:r>
    </w:p>
    <w:p w14:paraId="104D9231" w14:textId="77777777" w:rsidR="00ED7E1E" w:rsidRDefault="00ED7E1E" w:rsidP="00ED7E1E">
      <w:r>
        <w:t xml:space="preserve">MIS 2501 </w:t>
      </w:r>
    </w:p>
    <w:p w14:paraId="0AEE21A5" w14:textId="77777777" w:rsidR="00CB6637" w:rsidRDefault="00ED7E1E" w:rsidP="00ED7E1E">
      <w:r>
        <w:t xml:space="preserve">Flash Research Assignment: </w:t>
      </w:r>
      <w:proofErr w:type="spellStart"/>
      <w:r>
        <w:t>WordPress</w:t>
      </w:r>
      <w:proofErr w:type="spellEnd"/>
    </w:p>
    <w:p w14:paraId="6C8D6120" w14:textId="77777777" w:rsidR="00ED7E1E" w:rsidRDefault="00ED7E1E" w:rsidP="00ED7E1E"/>
    <w:p w14:paraId="06D3EC95" w14:textId="3D4568F4" w:rsidR="00ED7E1E" w:rsidRDefault="00ED7E1E" w:rsidP="00ED7E1E">
      <w:r>
        <w:t xml:space="preserve">Our company has the opportunity to save </w:t>
      </w:r>
      <w:r w:rsidR="00A245B2">
        <w:t>$</w:t>
      </w:r>
      <w:r>
        <w:t xml:space="preserve">1.7 million over the next three years by investing in </w:t>
      </w:r>
      <w:proofErr w:type="spellStart"/>
      <w:r>
        <w:t>WordPress</w:t>
      </w:r>
      <w:proofErr w:type="spellEnd"/>
      <w:r>
        <w:t xml:space="preserve">. </w:t>
      </w:r>
      <w:proofErr w:type="spellStart"/>
      <w:r>
        <w:t>WordPress</w:t>
      </w:r>
      <w:proofErr w:type="spellEnd"/>
      <w:r>
        <w:t xml:space="preserve"> is a web development tool that helps users with website management and creation. Investing in </w:t>
      </w:r>
      <w:proofErr w:type="spellStart"/>
      <w:r>
        <w:t>WordPress</w:t>
      </w:r>
      <w:proofErr w:type="spellEnd"/>
      <w:r>
        <w:t xml:space="preserve"> will increase our web developers’ productivity and therefore allow the company to save money on employee salaries.</w:t>
      </w:r>
    </w:p>
    <w:p w14:paraId="0B27CF99" w14:textId="77777777" w:rsidR="00ED7E1E" w:rsidRDefault="00ED7E1E" w:rsidP="00ED7E1E"/>
    <w:p w14:paraId="1153CE4B" w14:textId="69173683" w:rsidR="003724FB" w:rsidRDefault="00ED7E1E" w:rsidP="00ED7E1E">
      <w:proofErr w:type="spellStart"/>
      <w:r>
        <w:t>WordPress</w:t>
      </w:r>
      <w:proofErr w:type="spellEnd"/>
      <w:r>
        <w:t xml:space="preserve"> is a content management tool that helps users with website creation and management. </w:t>
      </w:r>
      <w:proofErr w:type="spellStart"/>
      <w:r w:rsidR="00925A4C">
        <w:t>WordPress</w:t>
      </w:r>
      <w:proofErr w:type="spellEnd"/>
      <w:r w:rsidR="00925A4C">
        <w:t xml:space="preserve"> is based on</w:t>
      </w:r>
      <w:r w:rsidR="00A245B2">
        <w:t xml:space="preserve"> a</w:t>
      </w:r>
      <w:r w:rsidR="00925A4C">
        <w:t xml:space="preserve"> predesigned code and runs off a web hosting service. The service</w:t>
      </w:r>
      <w:r>
        <w:t xml:space="preserve"> offers predesigned templates and themes for new websites and also offers apps and widgets that can take care of e-commerce and other primary business functions. </w:t>
      </w:r>
      <w:r w:rsidR="00925A4C">
        <w:t xml:space="preserve">With </w:t>
      </w:r>
      <w:proofErr w:type="spellStart"/>
      <w:r w:rsidR="00925A4C">
        <w:t>WordPress</w:t>
      </w:r>
      <w:proofErr w:type="spellEnd"/>
      <w:r w:rsidR="00925A4C">
        <w:t xml:space="preserve">, fully functional websites can be created faster and with little knowledge of coding and programming. </w:t>
      </w:r>
      <w:r>
        <w:t>This system will save our developers hours of time that was previously spent</w:t>
      </w:r>
      <w:r w:rsidR="003724FB">
        <w:t xml:space="preserve"> creating websites from scratch. This will allow our company to save money on developer headcount</w:t>
      </w:r>
      <w:r>
        <w:t xml:space="preserve"> </w:t>
      </w:r>
      <w:r w:rsidR="003724FB">
        <w:t>and employees’ hours.</w:t>
      </w:r>
    </w:p>
    <w:p w14:paraId="571DBF14" w14:textId="77777777" w:rsidR="003724FB" w:rsidRDefault="003724FB" w:rsidP="00ED7E1E"/>
    <w:p w14:paraId="28E4F848" w14:textId="1D0F5C66" w:rsidR="00E12716" w:rsidRDefault="00925A4C" w:rsidP="003724FB">
      <w:r>
        <w:t xml:space="preserve">Investing in </w:t>
      </w:r>
      <w:proofErr w:type="spellStart"/>
      <w:r>
        <w:t>WordPress</w:t>
      </w:r>
      <w:proofErr w:type="spellEnd"/>
      <w:r>
        <w:t xml:space="preserve"> will allow our company to gain a net </w:t>
      </w:r>
      <w:r w:rsidR="00A245B2">
        <w:t>benefit of $1.7 million over a three</w:t>
      </w:r>
      <w:r>
        <w:t xml:space="preserve">-year period. Our current system for web development will cost the company $4.5 million over the next three years.  A new system incorporated with </w:t>
      </w:r>
      <w:proofErr w:type="spellStart"/>
      <w:r>
        <w:t>WordPress</w:t>
      </w:r>
      <w:proofErr w:type="spellEnd"/>
      <w:r>
        <w:t xml:space="preserve"> will cost the company </w:t>
      </w:r>
      <w:r w:rsidR="003724FB">
        <w:t xml:space="preserve">about $2.8 million over the next three years. These savings will result from headcount reduction of seven developers. Overall, </w:t>
      </w:r>
      <w:proofErr w:type="spellStart"/>
      <w:r w:rsidR="003724FB">
        <w:t>WordPress</w:t>
      </w:r>
      <w:proofErr w:type="spellEnd"/>
      <w:r w:rsidR="003724FB">
        <w:t xml:space="preserve">’ benefits will greatly outweigh its costs and will allow our company to save time and money </w:t>
      </w:r>
      <w:r w:rsidR="00A245B2">
        <w:t xml:space="preserve">because we will have </w:t>
      </w:r>
      <w:r w:rsidR="00FF2823">
        <w:t>fewer</w:t>
      </w:r>
      <w:r w:rsidR="00A245B2">
        <w:t xml:space="preserve"> employees to pay.</w:t>
      </w:r>
      <w:bookmarkStart w:id="0" w:name="_GoBack"/>
      <w:bookmarkEnd w:id="0"/>
    </w:p>
    <w:p w14:paraId="7315B087" w14:textId="77777777" w:rsidR="00E12716" w:rsidRDefault="00E12716" w:rsidP="003724FB">
      <w:pPr>
        <w:rPr>
          <w:b/>
        </w:rPr>
      </w:pPr>
    </w:p>
    <w:p w14:paraId="22222B19" w14:textId="77777777" w:rsidR="00E12716" w:rsidRDefault="00E12716" w:rsidP="003724FB">
      <w:pPr>
        <w:rPr>
          <w:b/>
        </w:rPr>
      </w:pPr>
    </w:p>
    <w:p w14:paraId="13DC21E5" w14:textId="77777777" w:rsidR="00E12716" w:rsidRDefault="00E12716" w:rsidP="003724FB">
      <w:pPr>
        <w:rPr>
          <w:b/>
        </w:rPr>
      </w:pPr>
    </w:p>
    <w:p w14:paraId="7F0D106D" w14:textId="77777777" w:rsidR="00E12716" w:rsidRDefault="00E12716" w:rsidP="003724FB">
      <w:pPr>
        <w:rPr>
          <w:b/>
        </w:rPr>
      </w:pPr>
    </w:p>
    <w:p w14:paraId="333C1551" w14:textId="77777777" w:rsidR="00E12716" w:rsidRDefault="00E12716" w:rsidP="003724FB">
      <w:pPr>
        <w:rPr>
          <w:b/>
        </w:rPr>
      </w:pPr>
    </w:p>
    <w:p w14:paraId="230A97AC" w14:textId="77777777" w:rsidR="00E12716" w:rsidRDefault="00E12716" w:rsidP="003724FB">
      <w:pPr>
        <w:rPr>
          <w:b/>
        </w:rPr>
      </w:pPr>
      <w:r>
        <w:rPr>
          <w:b/>
        </w:rPr>
        <w:t>Works Cited</w:t>
      </w:r>
    </w:p>
    <w:p w14:paraId="686973C1" w14:textId="77777777" w:rsidR="00E12716" w:rsidRDefault="00E12716" w:rsidP="003724FB">
      <w:pPr>
        <w:rPr>
          <w:b/>
        </w:rPr>
      </w:pPr>
    </w:p>
    <w:p w14:paraId="308A9DE3" w14:textId="77777777" w:rsidR="00E12716" w:rsidRPr="00E12716" w:rsidRDefault="00E12716" w:rsidP="00E127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3F3F3F"/>
          <w:sz w:val="28"/>
          <w:szCs w:val="28"/>
        </w:rPr>
      </w:pPr>
      <w:r w:rsidRPr="00E12716">
        <w:rPr>
          <w:rFonts w:ascii="Times" w:hAnsi="Times" w:cs="Times"/>
          <w:color w:val="3F3F3F"/>
          <w:sz w:val="28"/>
          <w:szCs w:val="28"/>
        </w:rPr>
        <w:t xml:space="preserve">"About." </w:t>
      </w:r>
      <w:proofErr w:type="spellStart"/>
      <w:r w:rsidRPr="00E12716">
        <w:rPr>
          <w:rFonts w:ascii="Times" w:hAnsi="Times" w:cs="Times"/>
          <w:i/>
          <w:iCs/>
          <w:color w:val="3F3F3F"/>
          <w:sz w:val="28"/>
          <w:szCs w:val="28"/>
        </w:rPr>
        <w:t>WordPress</w:t>
      </w:r>
      <w:proofErr w:type="spellEnd"/>
      <w:r w:rsidRPr="00E12716">
        <w:rPr>
          <w:rFonts w:ascii="Times" w:hAnsi="Times" w:cs="Times"/>
          <w:color w:val="3F3F3F"/>
          <w:sz w:val="28"/>
          <w:szCs w:val="28"/>
        </w:rPr>
        <w:t xml:space="preserve">. </w:t>
      </w:r>
      <w:proofErr w:type="spellStart"/>
      <w:r w:rsidRPr="00E12716">
        <w:rPr>
          <w:rFonts w:ascii="Times" w:hAnsi="Times" w:cs="Times"/>
          <w:color w:val="3F3F3F"/>
          <w:sz w:val="28"/>
          <w:szCs w:val="28"/>
        </w:rPr>
        <w:t>N.p</w:t>
      </w:r>
      <w:proofErr w:type="spellEnd"/>
      <w:r w:rsidRPr="00E12716">
        <w:rPr>
          <w:rFonts w:ascii="Times" w:hAnsi="Times" w:cs="Times"/>
          <w:color w:val="3F3F3F"/>
          <w:sz w:val="28"/>
          <w:szCs w:val="28"/>
        </w:rPr>
        <w:t xml:space="preserve">., </w:t>
      </w:r>
      <w:proofErr w:type="spellStart"/>
      <w:r w:rsidRPr="00E12716">
        <w:rPr>
          <w:rFonts w:ascii="Times" w:hAnsi="Times" w:cs="Times"/>
          <w:color w:val="3F3F3F"/>
          <w:sz w:val="28"/>
          <w:szCs w:val="28"/>
        </w:rPr>
        <w:t>n.d.</w:t>
      </w:r>
      <w:proofErr w:type="spellEnd"/>
      <w:r w:rsidRPr="00E12716">
        <w:rPr>
          <w:rFonts w:ascii="Times" w:hAnsi="Times" w:cs="Times"/>
          <w:color w:val="3F3F3F"/>
          <w:sz w:val="28"/>
          <w:szCs w:val="28"/>
        </w:rPr>
        <w:t xml:space="preserve"> Web. 20 Oct. 2014. &lt;https://wordpress.org/about/&gt;.</w:t>
      </w:r>
    </w:p>
    <w:p w14:paraId="50D7E116" w14:textId="77777777" w:rsidR="00E12716" w:rsidRPr="00E12716" w:rsidRDefault="00E12716" w:rsidP="00E127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color w:val="3F3F3F"/>
          <w:sz w:val="28"/>
          <w:szCs w:val="28"/>
        </w:rPr>
        <w:t xml:space="preserve">"What Is </w:t>
      </w:r>
      <w:proofErr w:type="spellStart"/>
      <w:r>
        <w:rPr>
          <w:rFonts w:ascii="Times" w:hAnsi="Times" w:cs="Times"/>
          <w:color w:val="3F3F3F"/>
          <w:sz w:val="28"/>
          <w:szCs w:val="28"/>
        </w:rPr>
        <w:t>WordPress</w:t>
      </w:r>
      <w:proofErr w:type="spellEnd"/>
      <w:r>
        <w:rPr>
          <w:rFonts w:ascii="Times" w:hAnsi="Times" w:cs="Times"/>
          <w:color w:val="3F3F3F"/>
          <w:sz w:val="28"/>
          <w:szCs w:val="28"/>
        </w:rPr>
        <w:t xml:space="preserve">?" </w:t>
      </w:r>
      <w:proofErr w:type="spellStart"/>
      <w:r>
        <w:rPr>
          <w:rFonts w:ascii="Times" w:hAnsi="Times" w:cs="Times"/>
          <w:i/>
          <w:iCs/>
          <w:color w:val="3F3F3F"/>
          <w:sz w:val="28"/>
          <w:szCs w:val="28"/>
        </w:rPr>
        <w:t>IThemes</w:t>
      </w:r>
      <w:proofErr w:type="spellEnd"/>
      <w:r>
        <w:rPr>
          <w:rFonts w:ascii="Times" w:hAnsi="Times" w:cs="Times"/>
          <w:color w:val="3F3F3F"/>
          <w:sz w:val="28"/>
          <w:szCs w:val="28"/>
        </w:rPr>
        <w:t xml:space="preserve">. </w:t>
      </w:r>
      <w:proofErr w:type="spellStart"/>
      <w:r>
        <w:rPr>
          <w:rFonts w:ascii="Times" w:hAnsi="Times" w:cs="Times"/>
          <w:color w:val="3F3F3F"/>
          <w:sz w:val="28"/>
          <w:szCs w:val="28"/>
        </w:rPr>
        <w:t>N.p</w:t>
      </w:r>
      <w:proofErr w:type="spellEnd"/>
      <w:r>
        <w:rPr>
          <w:rFonts w:ascii="Times" w:hAnsi="Times" w:cs="Times"/>
          <w:color w:val="3F3F3F"/>
          <w:sz w:val="28"/>
          <w:szCs w:val="28"/>
        </w:rPr>
        <w:t xml:space="preserve">., </w:t>
      </w:r>
      <w:proofErr w:type="spellStart"/>
      <w:r>
        <w:rPr>
          <w:rFonts w:ascii="Times" w:hAnsi="Times" w:cs="Times"/>
          <w:color w:val="3F3F3F"/>
          <w:sz w:val="28"/>
          <w:szCs w:val="28"/>
        </w:rPr>
        <w:t>n.d.</w:t>
      </w:r>
      <w:proofErr w:type="spellEnd"/>
      <w:r>
        <w:rPr>
          <w:rFonts w:ascii="Times" w:hAnsi="Times" w:cs="Times"/>
          <w:color w:val="3F3F3F"/>
          <w:sz w:val="28"/>
          <w:szCs w:val="28"/>
        </w:rPr>
        <w:t xml:space="preserve"> Web. 20 Oct. 2014. &lt;https://ithemes.com/tutorials/what-is-wordpress/&gt;.</w:t>
      </w:r>
    </w:p>
    <w:p w14:paraId="04E2D7BF" w14:textId="77777777" w:rsidR="00E12716" w:rsidRPr="00E12716" w:rsidRDefault="00E12716" w:rsidP="00E127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color w:val="3F3F3F"/>
          <w:sz w:val="28"/>
          <w:szCs w:val="28"/>
        </w:rPr>
        <w:t xml:space="preserve">"Why You Should Use </w:t>
      </w:r>
      <w:proofErr w:type="spellStart"/>
      <w:r>
        <w:rPr>
          <w:rFonts w:ascii="Times" w:hAnsi="Times" w:cs="Times"/>
          <w:color w:val="3F3F3F"/>
          <w:sz w:val="28"/>
          <w:szCs w:val="28"/>
        </w:rPr>
        <w:t>WordPress</w:t>
      </w:r>
      <w:proofErr w:type="spellEnd"/>
      <w:r>
        <w:rPr>
          <w:rFonts w:ascii="Times" w:hAnsi="Times" w:cs="Times"/>
          <w:color w:val="3F3F3F"/>
          <w:sz w:val="28"/>
          <w:szCs w:val="28"/>
        </w:rPr>
        <w:t xml:space="preserve">?" </w:t>
      </w:r>
      <w:proofErr w:type="spellStart"/>
      <w:r>
        <w:rPr>
          <w:rFonts w:ascii="Times" w:hAnsi="Times" w:cs="Times"/>
          <w:i/>
          <w:iCs/>
          <w:color w:val="3F3F3F"/>
          <w:sz w:val="28"/>
          <w:szCs w:val="28"/>
        </w:rPr>
        <w:t>WPBeginner</w:t>
      </w:r>
      <w:proofErr w:type="spellEnd"/>
      <w:r>
        <w:rPr>
          <w:rFonts w:ascii="Times" w:hAnsi="Times" w:cs="Times"/>
          <w:color w:val="3F3F3F"/>
          <w:sz w:val="28"/>
          <w:szCs w:val="28"/>
        </w:rPr>
        <w:t xml:space="preserve">. </w:t>
      </w:r>
      <w:proofErr w:type="spellStart"/>
      <w:r>
        <w:rPr>
          <w:rFonts w:ascii="Times" w:hAnsi="Times" w:cs="Times"/>
          <w:color w:val="3F3F3F"/>
          <w:sz w:val="28"/>
          <w:szCs w:val="28"/>
        </w:rPr>
        <w:t>N.p</w:t>
      </w:r>
      <w:proofErr w:type="spellEnd"/>
      <w:r>
        <w:rPr>
          <w:rFonts w:ascii="Times" w:hAnsi="Times" w:cs="Times"/>
          <w:color w:val="3F3F3F"/>
          <w:sz w:val="28"/>
          <w:szCs w:val="28"/>
        </w:rPr>
        <w:t>., 26 June 2014. Web. 20 Oct. 2014. &lt;http://www.wpbeginner.com/why-you-should-use-wordpress/&gt;.</w:t>
      </w:r>
    </w:p>
    <w:p w14:paraId="0D7B6A32" w14:textId="77777777" w:rsidR="00E12716" w:rsidRPr="00E12716" w:rsidRDefault="00E12716" w:rsidP="00E12716"/>
    <w:p w14:paraId="52A5AF4B" w14:textId="77777777" w:rsidR="003724FB" w:rsidRDefault="003724FB" w:rsidP="003724FB"/>
    <w:p w14:paraId="3942B3C0" w14:textId="77777777" w:rsidR="00925A4C" w:rsidRDefault="00925A4C" w:rsidP="00ED7E1E"/>
    <w:sectPr w:rsidR="00925A4C" w:rsidSect="00CB66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4DFB"/>
    <w:multiLevelType w:val="hybridMultilevel"/>
    <w:tmpl w:val="96082220"/>
    <w:lvl w:ilvl="0" w:tplc="65C229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1E"/>
    <w:rsid w:val="003724FB"/>
    <w:rsid w:val="00891901"/>
    <w:rsid w:val="00925A4C"/>
    <w:rsid w:val="00A245B2"/>
    <w:rsid w:val="00CB6637"/>
    <w:rsid w:val="00E12716"/>
    <w:rsid w:val="00ED7E1E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A3B2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1E"/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1E"/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Macintosh Word</Application>
  <DocSecurity>0</DocSecurity>
  <Lines>13</Lines>
  <Paragraphs>3</Paragraphs>
  <ScaleCrop>false</ScaleCrop>
  <Company>BossMoney$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Isaac</dc:creator>
  <cp:keywords/>
  <dc:description/>
  <cp:lastModifiedBy>Mark Isaac</cp:lastModifiedBy>
  <cp:revision>4</cp:revision>
  <dcterms:created xsi:type="dcterms:W3CDTF">2014-10-20T18:34:00Z</dcterms:created>
  <dcterms:modified xsi:type="dcterms:W3CDTF">2014-10-27T21:25:00Z</dcterms:modified>
</cp:coreProperties>
</file>