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6F5F" w14:textId="77777777" w:rsidR="00E51205" w:rsidRPr="0079289F" w:rsidRDefault="00E51205" w:rsidP="00E51205">
      <w:pPr>
        <w:jc w:val="both"/>
        <w:rPr>
          <w:rFonts w:ascii="Times New Roman" w:hAnsi="Times New Roman" w:cs="Times New Roman"/>
          <w:color w:val="000000" w:themeColor="text1"/>
        </w:rPr>
      </w:pPr>
      <w:r w:rsidRPr="0079289F">
        <w:rPr>
          <w:rFonts w:ascii="Times New Roman" w:hAnsi="Times New Roman" w:cs="Times New Roman"/>
          <w:color w:val="000000" w:themeColor="text1"/>
        </w:rPr>
        <w:t>Mussie Woldezghi</w:t>
      </w:r>
    </w:p>
    <w:p w14:paraId="0B155AE5" w14:textId="77777777" w:rsidR="00E51205" w:rsidRPr="0079289F" w:rsidRDefault="006242CE" w:rsidP="00E51205">
      <w:pPr>
        <w:jc w:val="both"/>
        <w:rPr>
          <w:rFonts w:ascii="Times New Roman" w:hAnsi="Times New Roman" w:cs="Times New Roman"/>
          <w:color w:val="000000" w:themeColor="text1"/>
        </w:rPr>
      </w:pPr>
      <w:r w:rsidRPr="0079289F">
        <w:rPr>
          <w:rFonts w:ascii="Times New Roman" w:hAnsi="Times New Roman" w:cs="Times New Roman"/>
          <w:color w:val="000000" w:themeColor="text1"/>
        </w:rPr>
        <w:t>Flash research paper # 4</w:t>
      </w:r>
    </w:p>
    <w:p w14:paraId="4D4CAC54" w14:textId="77777777" w:rsidR="00E51205" w:rsidRPr="0079289F" w:rsidRDefault="00E51205" w:rsidP="00E51205">
      <w:pPr>
        <w:jc w:val="both"/>
        <w:rPr>
          <w:rFonts w:ascii="Times New Roman" w:hAnsi="Times New Roman" w:cs="Times New Roman"/>
          <w:color w:val="000000" w:themeColor="text1"/>
        </w:rPr>
      </w:pPr>
      <w:r w:rsidRPr="0079289F">
        <w:rPr>
          <w:rFonts w:ascii="Times New Roman" w:hAnsi="Times New Roman" w:cs="Times New Roman"/>
          <w:color w:val="000000" w:themeColor="text1"/>
        </w:rPr>
        <w:t>MIS 2501/ 002</w:t>
      </w:r>
    </w:p>
    <w:p w14:paraId="117BE1A5" w14:textId="77777777" w:rsidR="00E51205" w:rsidRPr="0079289F" w:rsidRDefault="00E51205" w:rsidP="00E51205">
      <w:pPr>
        <w:jc w:val="both"/>
        <w:rPr>
          <w:rFonts w:ascii="Times New Roman" w:hAnsi="Times New Roman" w:cs="Times New Roman"/>
          <w:color w:val="000000" w:themeColor="text1"/>
        </w:rPr>
      </w:pPr>
      <w:r w:rsidRPr="0079289F">
        <w:rPr>
          <w:rFonts w:ascii="Times New Roman" w:hAnsi="Times New Roman" w:cs="Times New Roman"/>
          <w:color w:val="000000" w:themeColor="text1"/>
        </w:rPr>
        <w:t>Professor Doyle</w:t>
      </w:r>
    </w:p>
    <w:p w14:paraId="588C2339" w14:textId="77777777" w:rsidR="00E51205" w:rsidRPr="0079289F" w:rsidRDefault="00E51205" w:rsidP="00E51205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79289F">
        <w:rPr>
          <w:rFonts w:ascii="Times New Roman" w:hAnsi="Times New Roman" w:cs="Times New Roman"/>
          <w:color w:val="000000" w:themeColor="text1"/>
          <w:u w:val="single"/>
        </w:rPr>
        <w:t>SharePoint</w:t>
      </w:r>
    </w:p>
    <w:p w14:paraId="16D9B242" w14:textId="571BD5FE" w:rsidR="00B503AF" w:rsidRPr="0079289F" w:rsidRDefault="00880444" w:rsidP="00636516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r w:rsidRPr="0079289F">
        <w:rPr>
          <w:rFonts w:ascii="Times New Roman" w:hAnsi="Times New Roman" w:cs="Times New Roman"/>
          <w:color w:val="000000" w:themeColor="text1"/>
        </w:rPr>
        <w:t>Investing in SharePoint will increase revenue by 20 percent</w:t>
      </w:r>
      <w:r w:rsidR="00A736EC" w:rsidRPr="0079289F">
        <w:rPr>
          <w:rFonts w:ascii="Times New Roman" w:hAnsi="Times New Roman" w:cs="Times New Roman"/>
          <w:color w:val="000000" w:themeColor="text1"/>
        </w:rPr>
        <w:t>,</w:t>
      </w:r>
      <w:r w:rsidRPr="0079289F">
        <w:rPr>
          <w:rFonts w:ascii="Times New Roman" w:hAnsi="Times New Roman" w:cs="Times New Roman"/>
          <w:color w:val="000000" w:themeColor="text1"/>
        </w:rPr>
        <w:t xml:space="preserve"> generating </w:t>
      </w:r>
      <w:r w:rsidR="00EC5871" w:rsidRPr="0079289F">
        <w:rPr>
          <w:rFonts w:ascii="Times New Roman" w:hAnsi="Times New Roman" w:cs="Times New Roman"/>
          <w:color w:val="000000" w:themeColor="text1"/>
        </w:rPr>
        <w:t>net benefit of</w:t>
      </w:r>
      <w:r w:rsidR="001422DD" w:rsidRPr="0079289F">
        <w:rPr>
          <w:rFonts w:ascii="Times New Roman" w:hAnsi="Times New Roman" w:cs="Times New Roman"/>
          <w:color w:val="000000" w:themeColor="text1"/>
        </w:rPr>
        <w:t xml:space="preserve"> </w:t>
      </w:r>
      <w:r w:rsidR="007545B8" w:rsidRPr="0079289F">
        <w:rPr>
          <w:rFonts w:ascii="Times New Roman" w:hAnsi="Times New Roman" w:cs="Times New Roman"/>
          <w:iCs/>
          <w:color w:val="000000" w:themeColor="text1"/>
        </w:rPr>
        <w:t>$</w:t>
      </w:r>
      <w:r w:rsidR="00EC5871" w:rsidRPr="0079289F">
        <w:rPr>
          <w:rFonts w:ascii="Times New Roman" w:hAnsi="Times New Roman" w:cs="Times New Roman"/>
          <w:iCs/>
          <w:color w:val="000000" w:themeColor="text1"/>
        </w:rPr>
        <w:t>1,841,000</w:t>
      </w:r>
      <w:r w:rsidR="00A736EC" w:rsidRPr="0079289F">
        <w:rPr>
          <w:rFonts w:ascii="Times New Roman" w:hAnsi="Times New Roman" w:cs="Times New Roman"/>
          <w:color w:val="000000" w:themeColor="text1"/>
        </w:rPr>
        <w:t xml:space="preserve"> in additional revenue.</w:t>
      </w:r>
      <w:r w:rsidRPr="0079289F">
        <w:rPr>
          <w:rFonts w:ascii="Times New Roman" w:hAnsi="Times New Roman" w:cs="Times New Roman"/>
          <w:color w:val="000000" w:themeColor="text1"/>
        </w:rPr>
        <w:t xml:space="preserve"> </w:t>
      </w:r>
      <w:r w:rsidR="00A32F57" w:rsidRPr="0079289F">
        <w:rPr>
          <w:rFonts w:ascii="Times New Roman" w:hAnsi="Times New Roman" w:cs="Times New Roman"/>
          <w:color w:val="000000" w:themeColor="text1"/>
        </w:rPr>
        <w:t xml:space="preserve">Over the past year our </w:t>
      </w:r>
      <w:r w:rsidRPr="0079289F">
        <w:rPr>
          <w:rFonts w:ascii="Times New Roman" w:hAnsi="Times New Roman" w:cs="Times New Roman"/>
          <w:color w:val="000000" w:themeColor="text1"/>
        </w:rPr>
        <w:t>PMPs spent</w:t>
      </w:r>
      <w:r w:rsidR="00A32F57" w:rsidRPr="0079289F">
        <w:rPr>
          <w:rFonts w:ascii="Times New Roman" w:hAnsi="Times New Roman" w:cs="Times New Roman"/>
          <w:color w:val="000000" w:themeColor="text1"/>
        </w:rPr>
        <w:t xml:space="preserve"> a lot of time struggling with the man</w:t>
      </w:r>
      <w:r w:rsidR="00F611AB">
        <w:rPr>
          <w:rFonts w:ascii="Times New Roman" w:hAnsi="Times New Roman" w:cs="Times New Roman"/>
          <w:color w:val="000000" w:themeColor="text1"/>
        </w:rPr>
        <w:t xml:space="preserve">agement of documents related to </w:t>
      </w:r>
      <w:r w:rsidR="00A32F57" w:rsidRPr="0079289F">
        <w:rPr>
          <w:rFonts w:ascii="Times New Roman" w:hAnsi="Times New Roman" w:cs="Times New Roman"/>
          <w:color w:val="000000" w:themeColor="text1"/>
        </w:rPr>
        <w:t xml:space="preserve">their projects causing a considerable backload of work. </w:t>
      </w:r>
      <w:r w:rsidR="001501BA" w:rsidRPr="0079289F">
        <w:rPr>
          <w:rFonts w:ascii="Times New Roman" w:hAnsi="Times New Roman" w:cs="Times New Roman"/>
          <w:color w:val="000000" w:themeColor="text1"/>
        </w:rPr>
        <w:t xml:space="preserve">SharePoint will increase productivity and decrease the backlog for our company. </w:t>
      </w:r>
      <w:r w:rsidR="00D1205C" w:rsidRPr="0079289F">
        <w:rPr>
          <w:rFonts w:ascii="Times New Roman" w:hAnsi="Times New Roman" w:cs="Times New Roman"/>
          <w:color w:val="000000" w:themeColor="text1"/>
        </w:rPr>
        <w:t>SharePoint i</w:t>
      </w:r>
      <w:r w:rsidR="001422DD" w:rsidRPr="0079289F">
        <w:rPr>
          <w:rFonts w:ascii="Times New Roman" w:hAnsi="Times New Roman" w:cs="Times New Roman"/>
          <w:color w:val="000000" w:themeColor="text1"/>
        </w:rPr>
        <w:t xml:space="preserve">s a web-sharing platform that </w:t>
      </w:r>
      <w:r w:rsidR="001501BA" w:rsidRPr="0079289F">
        <w:rPr>
          <w:rFonts w:ascii="Times New Roman" w:hAnsi="Times New Roman" w:cs="Times New Roman"/>
          <w:iCs/>
          <w:color w:val="000000" w:themeColor="text1"/>
        </w:rPr>
        <w:t>allows</w:t>
      </w:r>
      <w:r w:rsidR="00737A4A" w:rsidRPr="0079289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736EC" w:rsidRPr="0079289F">
        <w:rPr>
          <w:rFonts w:ascii="Times New Roman" w:hAnsi="Times New Roman" w:cs="Times New Roman"/>
          <w:iCs/>
          <w:color w:val="000000" w:themeColor="text1"/>
        </w:rPr>
        <w:t>grou</w:t>
      </w:r>
      <w:r w:rsidR="00EC5871" w:rsidRPr="0079289F">
        <w:rPr>
          <w:rFonts w:ascii="Times New Roman" w:hAnsi="Times New Roman" w:cs="Times New Roman"/>
          <w:iCs/>
          <w:color w:val="000000" w:themeColor="text1"/>
        </w:rPr>
        <w:t>ps to set up document</w:t>
      </w:r>
      <w:r w:rsidR="00A736EC" w:rsidRPr="0079289F">
        <w:rPr>
          <w:rFonts w:ascii="Times New Roman" w:hAnsi="Times New Roman" w:cs="Times New Roman"/>
          <w:iCs/>
          <w:color w:val="000000" w:themeColor="text1"/>
        </w:rPr>
        <w:t xml:space="preserve"> s</w:t>
      </w:r>
      <w:r w:rsidR="00D1205C" w:rsidRPr="0079289F">
        <w:rPr>
          <w:rFonts w:ascii="Times New Roman" w:hAnsi="Times New Roman" w:cs="Times New Roman"/>
          <w:iCs/>
          <w:color w:val="000000" w:themeColor="text1"/>
        </w:rPr>
        <w:t xml:space="preserve">haring and fosters </w:t>
      </w:r>
      <w:r w:rsidR="00EC5871" w:rsidRPr="0079289F">
        <w:rPr>
          <w:rFonts w:ascii="Times New Roman" w:hAnsi="Times New Roman" w:cs="Times New Roman"/>
          <w:iCs/>
          <w:color w:val="000000" w:themeColor="text1"/>
        </w:rPr>
        <w:t>collaboration</w:t>
      </w:r>
      <w:r w:rsidR="0079289F">
        <w:rPr>
          <w:rFonts w:ascii="Times New Roman" w:hAnsi="Times New Roman" w:cs="Times New Roman"/>
          <w:iCs/>
          <w:color w:val="000000" w:themeColor="text1"/>
        </w:rPr>
        <w:t>.</w:t>
      </w:r>
    </w:p>
    <w:p w14:paraId="4D091D4A" w14:textId="77777777" w:rsidR="00F611AB" w:rsidRDefault="00F611AB" w:rsidP="0063651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39A02462" w14:textId="111D2D8A" w:rsidR="00B20CC3" w:rsidRPr="0079289F" w:rsidRDefault="00DA031C" w:rsidP="0063651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9289F">
        <w:rPr>
          <w:rFonts w:ascii="Times New Roman" w:hAnsi="Times New Roman" w:cs="Times New Roman"/>
          <w:color w:val="000000" w:themeColor="text1"/>
        </w:rPr>
        <w:t xml:space="preserve">SharePoint is </w:t>
      </w:r>
      <w:r w:rsidR="00B503AF" w:rsidRPr="0079289F">
        <w:rPr>
          <w:rFonts w:ascii="Times New Roman" w:hAnsi="Times New Roman" w:cs="Times New Roman"/>
          <w:iCs/>
          <w:color w:val="000000" w:themeColor="text1"/>
        </w:rPr>
        <w:t xml:space="preserve">a </w:t>
      </w:r>
      <w:r w:rsidR="00354335" w:rsidRPr="0079289F">
        <w:rPr>
          <w:rFonts w:ascii="Times New Roman" w:hAnsi="Times New Roman" w:cs="Times New Roman"/>
          <w:iCs/>
          <w:color w:val="000000" w:themeColor="text1"/>
        </w:rPr>
        <w:t xml:space="preserve">web-based computer network that can help improve </w:t>
      </w:r>
      <w:r w:rsidR="00A66A01" w:rsidRPr="0079289F">
        <w:rPr>
          <w:rFonts w:ascii="Times New Roman" w:hAnsi="Times New Roman" w:cs="Times New Roman"/>
          <w:iCs/>
          <w:color w:val="000000" w:themeColor="text1"/>
        </w:rPr>
        <w:t xml:space="preserve">our </w:t>
      </w:r>
      <w:r w:rsidR="00354335" w:rsidRPr="0079289F">
        <w:rPr>
          <w:rFonts w:ascii="Times New Roman" w:hAnsi="Times New Roman" w:cs="Times New Roman"/>
          <w:iCs/>
          <w:color w:val="000000" w:themeColor="text1"/>
        </w:rPr>
        <w:t>organization’s effectiveness by streamlining the management</w:t>
      </w:r>
      <w:r w:rsidR="00B50902" w:rsidRPr="0079289F">
        <w:rPr>
          <w:rFonts w:ascii="Times New Roman" w:hAnsi="Times New Roman" w:cs="Times New Roman"/>
          <w:iCs/>
          <w:color w:val="000000" w:themeColor="text1"/>
        </w:rPr>
        <w:t xml:space="preserve"> and </w:t>
      </w:r>
      <w:r w:rsidR="00374023" w:rsidRPr="0079289F">
        <w:rPr>
          <w:rFonts w:ascii="Times New Roman" w:hAnsi="Times New Roman" w:cs="Times New Roman"/>
          <w:iCs/>
          <w:color w:val="000000" w:themeColor="text1"/>
        </w:rPr>
        <w:t>access</w:t>
      </w:r>
      <w:r w:rsidR="00354335" w:rsidRPr="0079289F">
        <w:rPr>
          <w:rFonts w:ascii="Times New Roman" w:hAnsi="Times New Roman" w:cs="Times New Roman"/>
          <w:iCs/>
          <w:color w:val="000000" w:themeColor="text1"/>
        </w:rPr>
        <w:t xml:space="preserve"> of </w:t>
      </w:r>
      <w:r w:rsidR="0022114A" w:rsidRPr="0079289F">
        <w:rPr>
          <w:rFonts w:ascii="Times New Roman" w:hAnsi="Times New Roman" w:cs="Times New Roman"/>
          <w:iCs/>
          <w:color w:val="000000" w:themeColor="text1"/>
        </w:rPr>
        <w:t>data (Creative SharePoint)</w:t>
      </w:r>
      <w:r w:rsidR="00354335" w:rsidRPr="0079289F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FC7510" w:rsidRPr="0079289F">
        <w:rPr>
          <w:rFonts w:ascii="Times New Roman" w:hAnsi="Times New Roman" w:cs="Times New Roman"/>
          <w:iCs/>
          <w:color w:val="000000" w:themeColor="text1"/>
        </w:rPr>
        <w:t xml:space="preserve">SharePoint will provide our </w:t>
      </w:r>
      <w:r w:rsidR="00047B1E" w:rsidRPr="0079289F">
        <w:rPr>
          <w:rFonts w:ascii="Times New Roman" w:hAnsi="Times New Roman" w:cs="Times New Roman"/>
          <w:iCs/>
          <w:color w:val="000000" w:themeColor="text1"/>
        </w:rPr>
        <w:t>Project Management Professional (</w:t>
      </w:r>
      <w:r w:rsidR="00FC7510" w:rsidRPr="0079289F">
        <w:rPr>
          <w:rFonts w:ascii="Times New Roman" w:hAnsi="Times New Roman" w:cs="Times New Roman"/>
          <w:iCs/>
          <w:color w:val="000000" w:themeColor="text1"/>
        </w:rPr>
        <w:t>PMP</w:t>
      </w:r>
      <w:r w:rsidR="00047B1E" w:rsidRPr="0079289F">
        <w:rPr>
          <w:rFonts w:ascii="Times New Roman" w:hAnsi="Times New Roman" w:cs="Times New Roman"/>
          <w:iCs/>
          <w:color w:val="000000" w:themeColor="text1"/>
        </w:rPr>
        <w:t>)</w:t>
      </w:r>
      <w:r w:rsidR="00354335" w:rsidRPr="0079289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D0158" w:rsidRPr="0079289F">
        <w:rPr>
          <w:rFonts w:ascii="Times New Roman" w:hAnsi="Times New Roman" w:cs="Times New Roman"/>
          <w:iCs/>
          <w:color w:val="000000" w:themeColor="text1"/>
        </w:rPr>
        <w:t xml:space="preserve">with </w:t>
      </w:r>
      <w:r w:rsidR="00354335" w:rsidRPr="0079289F">
        <w:rPr>
          <w:rFonts w:ascii="Times New Roman" w:hAnsi="Times New Roman" w:cs="Times New Roman"/>
          <w:iCs/>
          <w:color w:val="000000" w:themeColor="text1"/>
        </w:rPr>
        <w:t>powerful too</w:t>
      </w:r>
      <w:r w:rsidR="0059366F" w:rsidRPr="0079289F">
        <w:rPr>
          <w:rFonts w:ascii="Times New Roman" w:hAnsi="Times New Roman" w:cs="Times New Roman"/>
          <w:iCs/>
          <w:color w:val="000000" w:themeColor="text1"/>
        </w:rPr>
        <w:t xml:space="preserve">ls for sharing and publishing </w:t>
      </w:r>
      <w:r w:rsidR="00354335" w:rsidRPr="0079289F">
        <w:rPr>
          <w:rFonts w:ascii="Times New Roman" w:hAnsi="Times New Roman" w:cs="Times New Roman"/>
          <w:iCs/>
          <w:color w:val="000000" w:themeColor="text1"/>
        </w:rPr>
        <w:t>team documents</w:t>
      </w:r>
      <w:r w:rsidR="00B41B63" w:rsidRPr="0079289F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="00A643E2" w:rsidRPr="0079289F">
        <w:rPr>
          <w:rFonts w:ascii="Times New Roman" w:hAnsi="Times New Roman" w:cs="Times New Roman"/>
          <w:iCs/>
          <w:color w:val="000000" w:themeColor="text1"/>
        </w:rPr>
        <w:t>Smart Business)</w:t>
      </w:r>
      <w:r w:rsidR="007D0158" w:rsidRPr="0079289F">
        <w:rPr>
          <w:rFonts w:ascii="Times New Roman" w:hAnsi="Times New Roman" w:cs="Times New Roman"/>
          <w:iCs/>
          <w:color w:val="000000" w:themeColor="text1"/>
        </w:rPr>
        <w:t>.</w:t>
      </w:r>
      <w:r w:rsidR="00737A4A" w:rsidRPr="0079289F">
        <w:rPr>
          <w:rFonts w:ascii="Times New Roman" w:hAnsi="Times New Roman" w:cs="Times New Roman"/>
          <w:iCs/>
          <w:color w:val="000000" w:themeColor="text1"/>
        </w:rPr>
        <w:t xml:space="preserve"> SharePoint</w:t>
      </w:r>
      <w:r w:rsidR="001422DD" w:rsidRPr="0079289F">
        <w:rPr>
          <w:rFonts w:ascii="Times New Roman" w:hAnsi="Times New Roman" w:cs="Times New Roman"/>
          <w:iCs/>
          <w:color w:val="000000" w:themeColor="text1"/>
        </w:rPr>
        <w:t xml:space="preserve">, for </w:t>
      </w:r>
      <w:r w:rsidR="0079289F">
        <w:rPr>
          <w:rFonts w:ascii="Times New Roman" w:hAnsi="Times New Roman" w:cs="Times New Roman"/>
          <w:iCs/>
          <w:color w:val="000000" w:themeColor="text1"/>
        </w:rPr>
        <w:t xml:space="preserve">example </w:t>
      </w:r>
      <w:r w:rsidR="0079289F" w:rsidRPr="0079289F">
        <w:rPr>
          <w:rFonts w:ascii="Times New Roman" w:hAnsi="Times New Roman" w:cs="Times New Roman"/>
          <w:iCs/>
          <w:color w:val="000000" w:themeColor="text1"/>
        </w:rPr>
        <w:t>allows</w:t>
      </w:r>
      <w:r w:rsidR="00340293" w:rsidRPr="0079289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9289F">
        <w:rPr>
          <w:rFonts w:ascii="Times New Roman" w:hAnsi="Times New Roman" w:cs="Times New Roman"/>
          <w:iCs/>
          <w:color w:val="000000" w:themeColor="text1"/>
        </w:rPr>
        <w:t>professor Doyle’s class</w:t>
      </w:r>
      <w:r w:rsidR="00340293" w:rsidRPr="0079289F">
        <w:rPr>
          <w:rFonts w:ascii="Times New Roman" w:hAnsi="Times New Roman" w:cs="Times New Roman"/>
          <w:iCs/>
          <w:color w:val="000000" w:themeColor="text1"/>
        </w:rPr>
        <w:t xml:space="preserve"> to set up </w:t>
      </w:r>
      <w:r w:rsidR="00737A4A" w:rsidRPr="0079289F">
        <w:rPr>
          <w:rFonts w:ascii="Times New Roman" w:hAnsi="Times New Roman" w:cs="Times New Roman"/>
          <w:iCs/>
          <w:color w:val="000000" w:themeColor="text1"/>
        </w:rPr>
        <w:t>docume</w:t>
      </w:r>
      <w:r w:rsidR="00455A9F" w:rsidRPr="0079289F">
        <w:rPr>
          <w:rFonts w:ascii="Times New Roman" w:hAnsi="Times New Roman" w:cs="Times New Roman"/>
          <w:iCs/>
          <w:color w:val="000000" w:themeColor="text1"/>
        </w:rPr>
        <w:t xml:space="preserve">nt sharing and storage, </w:t>
      </w:r>
      <w:r w:rsidR="001422DD" w:rsidRPr="0079289F">
        <w:rPr>
          <w:rFonts w:ascii="Times New Roman" w:hAnsi="Times New Roman" w:cs="Times New Roman"/>
          <w:iCs/>
          <w:color w:val="000000" w:themeColor="text1"/>
        </w:rPr>
        <w:t xml:space="preserve">and editing </w:t>
      </w:r>
      <w:r w:rsidR="00455A9F" w:rsidRPr="0079289F">
        <w:rPr>
          <w:rFonts w:ascii="Times New Roman" w:hAnsi="Times New Roman" w:cs="Times New Roman"/>
          <w:iCs/>
          <w:color w:val="000000" w:themeColor="text1"/>
        </w:rPr>
        <w:t>for continues</w:t>
      </w:r>
      <w:r w:rsidR="00737A4A" w:rsidRPr="0079289F">
        <w:rPr>
          <w:rFonts w:ascii="Times New Roman" w:hAnsi="Times New Roman" w:cs="Times New Roman"/>
          <w:iCs/>
          <w:color w:val="000000" w:themeColor="text1"/>
        </w:rPr>
        <w:t xml:space="preserve"> sharing </w:t>
      </w:r>
      <w:r w:rsidR="001422DD" w:rsidRPr="0079289F">
        <w:rPr>
          <w:rFonts w:ascii="Times New Roman" w:hAnsi="Times New Roman" w:cs="Times New Roman"/>
          <w:iCs/>
          <w:color w:val="000000" w:themeColor="text1"/>
        </w:rPr>
        <w:t xml:space="preserve">to improve workflow. </w:t>
      </w:r>
      <w:r w:rsidR="00B8284B">
        <w:rPr>
          <w:rFonts w:ascii="Times New Roman" w:hAnsi="Times New Roman" w:cs="Times New Roman"/>
          <w:iCs/>
          <w:color w:val="000000" w:themeColor="text1"/>
        </w:rPr>
        <w:t>SharePoint</w:t>
      </w:r>
      <w:bookmarkStart w:id="0" w:name="_GoBack"/>
      <w:bookmarkEnd w:id="0"/>
      <w:r w:rsidR="001422DD" w:rsidRPr="0079289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7580C" w:rsidRPr="0079289F">
        <w:rPr>
          <w:rFonts w:ascii="Times New Roman" w:hAnsi="Times New Roman" w:cs="Times New Roman"/>
          <w:iCs/>
          <w:color w:val="000000" w:themeColor="text1"/>
        </w:rPr>
        <w:t>help</w:t>
      </w:r>
      <w:r w:rsidR="001422DD" w:rsidRPr="0079289F">
        <w:rPr>
          <w:rFonts w:ascii="Times New Roman" w:hAnsi="Times New Roman" w:cs="Times New Roman"/>
          <w:iCs/>
          <w:color w:val="000000" w:themeColor="text1"/>
        </w:rPr>
        <w:t>s</w:t>
      </w:r>
      <w:r w:rsidR="002B1E20">
        <w:rPr>
          <w:rFonts w:ascii="Times New Roman" w:hAnsi="Times New Roman" w:cs="Times New Roman"/>
          <w:iCs/>
          <w:color w:val="000000" w:themeColor="text1"/>
        </w:rPr>
        <w:t xml:space="preserve"> employees </w:t>
      </w:r>
      <w:r w:rsidR="0087580C" w:rsidRPr="0079289F">
        <w:rPr>
          <w:rFonts w:ascii="Times New Roman" w:hAnsi="Times New Roman" w:cs="Times New Roman"/>
          <w:iCs/>
          <w:color w:val="000000" w:themeColor="text1"/>
        </w:rPr>
        <w:t>analyze</w:t>
      </w:r>
      <w:r w:rsidR="00BE1046" w:rsidRPr="0079289F">
        <w:rPr>
          <w:rFonts w:ascii="Times New Roman" w:hAnsi="Times New Roman" w:cs="Times New Roman"/>
          <w:iCs/>
          <w:color w:val="000000" w:themeColor="text1"/>
        </w:rPr>
        <w:t xml:space="preserve"> information for </w:t>
      </w:r>
      <w:r w:rsidR="0087580C" w:rsidRPr="0079289F">
        <w:rPr>
          <w:rFonts w:ascii="Times New Roman" w:hAnsi="Times New Roman" w:cs="Times New Roman"/>
          <w:iCs/>
          <w:color w:val="000000" w:themeColor="text1"/>
        </w:rPr>
        <w:t>optimal</w:t>
      </w:r>
      <w:r w:rsidR="00F611AB">
        <w:rPr>
          <w:rFonts w:ascii="Times New Roman" w:hAnsi="Times New Roman" w:cs="Times New Roman"/>
          <w:iCs/>
          <w:color w:val="000000" w:themeColor="text1"/>
        </w:rPr>
        <w:t xml:space="preserve"> decision-making</w:t>
      </w:r>
      <w:r w:rsidR="00BE1046" w:rsidRPr="0079289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9366F" w:rsidRPr="0079289F">
        <w:rPr>
          <w:rFonts w:ascii="Times New Roman" w:hAnsi="Times New Roman" w:cs="Times New Roman"/>
          <w:iCs/>
          <w:color w:val="000000" w:themeColor="text1"/>
        </w:rPr>
        <w:t>and fosters</w:t>
      </w:r>
      <w:r w:rsidR="00BE1046" w:rsidRPr="0079289F">
        <w:rPr>
          <w:rFonts w:ascii="Times New Roman" w:hAnsi="Times New Roman" w:cs="Times New Roman"/>
          <w:iCs/>
          <w:color w:val="000000" w:themeColor="text1"/>
        </w:rPr>
        <w:t xml:space="preserve"> collaboration</w:t>
      </w:r>
      <w:r w:rsidR="00A66A01" w:rsidRPr="0079289F">
        <w:rPr>
          <w:rFonts w:ascii="Times New Roman" w:hAnsi="Times New Roman" w:cs="Times New Roman"/>
          <w:iCs/>
          <w:color w:val="000000" w:themeColor="text1"/>
        </w:rPr>
        <w:t xml:space="preserve"> in the </w:t>
      </w:r>
      <w:r w:rsidR="002B1E20" w:rsidRPr="0079289F">
        <w:rPr>
          <w:rFonts w:ascii="Times New Roman" w:hAnsi="Times New Roman" w:cs="Times New Roman"/>
          <w:iCs/>
          <w:color w:val="000000" w:themeColor="text1"/>
        </w:rPr>
        <w:t>workplace,</w:t>
      </w:r>
      <w:r w:rsidR="002B1E20">
        <w:rPr>
          <w:rFonts w:ascii="Times New Roman" w:hAnsi="Times New Roman" w:cs="Times New Roman"/>
          <w:iCs/>
          <w:color w:val="000000" w:themeColor="text1"/>
        </w:rPr>
        <w:t xml:space="preserve"> and</w:t>
      </w:r>
      <w:r w:rsidR="002B1E20" w:rsidRPr="002B1E20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2B1E20">
        <w:rPr>
          <w:rFonts w:ascii="Times New Roman" w:hAnsi="Times New Roman" w:cs="Times New Roman"/>
          <w:iCs/>
          <w:color w:val="000000" w:themeColor="text1"/>
        </w:rPr>
        <w:t>will allow for more billable hours (</w:t>
      </w:r>
      <w:r w:rsidR="00A643E2" w:rsidRPr="0079289F">
        <w:rPr>
          <w:rFonts w:ascii="Times New Roman" w:hAnsi="Times New Roman" w:cs="Times New Roman"/>
          <w:iCs/>
          <w:color w:val="000000" w:themeColor="text1"/>
        </w:rPr>
        <w:t>Spring House)</w:t>
      </w:r>
      <w:r w:rsidR="00A66A01" w:rsidRPr="0079289F">
        <w:rPr>
          <w:rFonts w:ascii="Times New Roman" w:hAnsi="Times New Roman" w:cs="Times New Roman"/>
          <w:iCs/>
          <w:color w:val="000000" w:themeColor="text1"/>
        </w:rPr>
        <w:t>.</w:t>
      </w:r>
      <w:r w:rsidR="00F611AB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507E63FB" w14:textId="77777777" w:rsidR="00130AAB" w:rsidRPr="0079289F" w:rsidRDefault="00130AAB" w:rsidP="00130AAB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272AE549" w14:textId="2390C7F3" w:rsidR="00752039" w:rsidRPr="0079289F" w:rsidRDefault="00E74D30" w:rsidP="00636516">
      <w:pPr>
        <w:spacing w:line="360" w:lineRule="auto"/>
        <w:ind w:firstLine="720"/>
        <w:rPr>
          <w:rFonts w:ascii="Times New Roman" w:hAnsi="Times New Roman" w:cs="Times New Roman"/>
          <w:iCs/>
          <w:color w:val="000000" w:themeColor="text1"/>
        </w:rPr>
      </w:pPr>
      <w:r w:rsidRPr="0079289F">
        <w:rPr>
          <w:rFonts w:ascii="Times New Roman" w:hAnsi="Times New Roman" w:cs="Times New Roman"/>
          <w:iCs/>
          <w:color w:val="000000" w:themeColor="text1"/>
        </w:rPr>
        <w:t>With the investment</w:t>
      </w:r>
      <w:r w:rsidR="00FE03C4" w:rsidRPr="0079289F">
        <w:rPr>
          <w:rFonts w:ascii="Times New Roman" w:hAnsi="Times New Roman" w:cs="Times New Roman"/>
          <w:iCs/>
          <w:color w:val="000000" w:themeColor="text1"/>
        </w:rPr>
        <w:t xml:space="preserve"> in SharePoint</w:t>
      </w:r>
      <w:r w:rsidR="00636516" w:rsidRPr="0079289F">
        <w:rPr>
          <w:rFonts w:ascii="Times New Roman" w:hAnsi="Times New Roman" w:cs="Times New Roman"/>
          <w:iCs/>
          <w:color w:val="000000" w:themeColor="text1"/>
        </w:rPr>
        <w:t>,</w:t>
      </w:r>
      <w:r w:rsidR="00724151" w:rsidRPr="0079289F">
        <w:rPr>
          <w:rFonts w:ascii="Times New Roman" w:hAnsi="Times New Roman" w:cs="Times New Roman"/>
          <w:iCs/>
          <w:color w:val="000000" w:themeColor="text1"/>
        </w:rPr>
        <w:t xml:space="preserve"> it </w:t>
      </w:r>
      <w:r w:rsidR="0059366F" w:rsidRPr="0079289F">
        <w:rPr>
          <w:rFonts w:ascii="Times New Roman" w:hAnsi="Times New Roman" w:cs="Times New Roman"/>
          <w:iCs/>
          <w:color w:val="000000" w:themeColor="text1"/>
        </w:rPr>
        <w:t xml:space="preserve">will </w:t>
      </w:r>
      <w:r w:rsidR="00724151" w:rsidRPr="0079289F">
        <w:rPr>
          <w:rFonts w:ascii="Times New Roman" w:hAnsi="Times New Roman" w:cs="Times New Roman"/>
          <w:iCs/>
          <w:color w:val="000000" w:themeColor="text1"/>
        </w:rPr>
        <w:t>increase productivity by 20 percent and generate additional revenue of $2,100,000</w:t>
      </w:r>
      <w:r w:rsidR="00F611AB">
        <w:rPr>
          <w:rFonts w:ascii="Times New Roman" w:hAnsi="Times New Roman" w:cs="Times New Roman"/>
          <w:iCs/>
          <w:color w:val="000000" w:themeColor="text1"/>
        </w:rPr>
        <w:t xml:space="preserve"> over a three-year period</w:t>
      </w:r>
      <w:r w:rsidR="00D1205C" w:rsidRPr="0079289F">
        <w:rPr>
          <w:rFonts w:ascii="Times New Roman" w:hAnsi="Times New Roman" w:cs="Times New Roman"/>
          <w:iCs/>
          <w:color w:val="000000" w:themeColor="text1"/>
        </w:rPr>
        <w:t>.</w:t>
      </w:r>
      <w:r w:rsidR="00724151" w:rsidRPr="0079289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F611AB">
        <w:rPr>
          <w:rFonts w:ascii="Times New Roman" w:hAnsi="Times New Roman" w:cs="Times New Roman"/>
          <w:iCs/>
          <w:color w:val="000000" w:themeColor="text1"/>
        </w:rPr>
        <w:t>I</w:t>
      </w:r>
      <w:r w:rsidR="008C3E02" w:rsidRPr="0079289F">
        <w:rPr>
          <w:rFonts w:ascii="Times New Roman" w:hAnsi="Times New Roman" w:cs="Times New Roman"/>
          <w:iCs/>
          <w:color w:val="000000" w:themeColor="text1"/>
        </w:rPr>
        <w:t>nvesting in SharePoint will cost $259,000</w:t>
      </w:r>
      <w:r w:rsidR="00F611AB">
        <w:rPr>
          <w:rFonts w:ascii="Times New Roman" w:hAnsi="Times New Roman" w:cs="Times New Roman"/>
          <w:iCs/>
          <w:color w:val="000000" w:themeColor="text1"/>
        </w:rPr>
        <w:t xml:space="preserve"> over a three-year period</w:t>
      </w:r>
      <w:r w:rsidR="00ED142F" w:rsidRPr="0079289F">
        <w:rPr>
          <w:rFonts w:ascii="Times New Roman" w:hAnsi="Times New Roman" w:cs="Times New Roman"/>
          <w:iCs/>
          <w:color w:val="000000" w:themeColor="text1"/>
        </w:rPr>
        <w:t xml:space="preserve">, it is the next logical step </w:t>
      </w:r>
      <w:r w:rsidR="00636516" w:rsidRPr="0079289F">
        <w:rPr>
          <w:rFonts w:ascii="Times New Roman" w:hAnsi="Times New Roman" w:cs="Times New Roman"/>
          <w:iCs/>
          <w:color w:val="000000" w:themeColor="text1"/>
        </w:rPr>
        <w:t>given our current situation. This</w:t>
      </w:r>
      <w:r w:rsidR="007E3378" w:rsidRPr="0079289F">
        <w:rPr>
          <w:rFonts w:ascii="Times New Roman" w:hAnsi="Times New Roman" w:cs="Times New Roman"/>
          <w:iCs/>
          <w:color w:val="000000" w:themeColor="text1"/>
        </w:rPr>
        <w:t xml:space="preserve"> investment </w:t>
      </w:r>
      <w:r w:rsidR="001134DC" w:rsidRPr="0079289F">
        <w:rPr>
          <w:rFonts w:ascii="Times New Roman" w:hAnsi="Times New Roman" w:cs="Times New Roman"/>
          <w:iCs/>
          <w:color w:val="000000" w:themeColor="text1"/>
        </w:rPr>
        <w:t xml:space="preserve">will result in </w:t>
      </w:r>
      <w:r w:rsidR="008B6C71" w:rsidRPr="0079289F">
        <w:rPr>
          <w:rFonts w:ascii="Times New Roman" w:hAnsi="Times New Roman" w:cs="Times New Roman"/>
          <w:iCs/>
          <w:color w:val="000000" w:themeColor="text1"/>
        </w:rPr>
        <w:t xml:space="preserve">a </w:t>
      </w:r>
      <w:r w:rsidR="007651B2" w:rsidRPr="0079289F">
        <w:rPr>
          <w:rFonts w:ascii="Times New Roman" w:hAnsi="Times New Roman" w:cs="Times New Roman"/>
          <w:iCs/>
          <w:color w:val="000000" w:themeColor="text1"/>
        </w:rPr>
        <w:t>net</w:t>
      </w:r>
      <w:r w:rsidR="0087580C" w:rsidRPr="0079289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EC5871" w:rsidRPr="0079289F">
        <w:rPr>
          <w:rFonts w:ascii="Times New Roman" w:hAnsi="Times New Roman" w:cs="Times New Roman"/>
          <w:iCs/>
          <w:color w:val="000000" w:themeColor="text1"/>
        </w:rPr>
        <w:t>benefit of  $1,841,000</w:t>
      </w:r>
      <w:r w:rsidR="00F611AB">
        <w:rPr>
          <w:rFonts w:ascii="Times New Roman" w:hAnsi="Times New Roman" w:cs="Times New Roman"/>
          <w:iCs/>
          <w:color w:val="000000" w:themeColor="text1"/>
        </w:rPr>
        <w:t xml:space="preserve"> over a three-year period</w:t>
      </w:r>
      <w:r w:rsidR="007545B8" w:rsidRPr="0079289F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B50902" w:rsidRPr="0079289F">
        <w:rPr>
          <w:rFonts w:ascii="Times New Roman" w:hAnsi="Times New Roman" w:cs="Times New Roman"/>
          <w:iCs/>
          <w:color w:val="000000" w:themeColor="text1"/>
        </w:rPr>
        <w:t>The solution is</w:t>
      </w:r>
      <w:r w:rsidR="008B6C71" w:rsidRPr="0079289F">
        <w:rPr>
          <w:rFonts w:ascii="Times New Roman" w:hAnsi="Times New Roman" w:cs="Times New Roman"/>
          <w:iCs/>
          <w:color w:val="000000" w:themeColor="text1"/>
        </w:rPr>
        <w:t xml:space="preserve"> SharePoint</w:t>
      </w:r>
      <w:r w:rsidR="00B50902" w:rsidRPr="0079289F">
        <w:rPr>
          <w:rFonts w:ascii="Times New Roman" w:hAnsi="Times New Roman" w:cs="Times New Roman"/>
          <w:iCs/>
          <w:color w:val="000000" w:themeColor="text1"/>
        </w:rPr>
        <w:t>, which</w:t>
      </w:r>
      <w:r w:rsidR="008B6C71" w:rsidRPr="0079289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3B6FEF" w:rsidRPr="0079289F">
        <w:rPr>
          <w:rFonts w:ascii="Times New Roman" w:hAnsi="Times New Roman" w:cs="Times New Roman"/>
          <w:iCs/>
          <w:color w:val="000000" w:themeColor="text1"/>
        </w:rPr>
        <w:t>will increase productivity</w:t>
      </w:r>
      <w:r w:rsidR="008B6C71" w:rsidRPr="0079289F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00A76" w:rsidRPr="0079289F">
        <w:rPr>
          <w:rFonts w:ascii="Times New Roman" w:hAnsi="Times New Roman" w:cs="Times New Roman"/>
          <w:iCs/>
          <w:color w:val="000000" w:themeColor="text1"/>
        </w:rPr>
        <w:t>and improve</w:t>
      </w:r>
      <w:r w:rsidR="00DA031C" w:rsidRPr="0079289F">
        <w:rPr>
          <w:rFonts w:ascii="Times New Roman" w:hAnsi="Times New Roman" w:cs="Times New Roman"/>
          <w:iCs/>
          <w:color w:val="000000" w:themeColor="text1"/>
        </w:rPr>
        <w:t xml:space="preserve"> workflow</w:t>
      </w:r>
      <w:r w:rsidR="00D00A76" w:rsidRPr="0079289F">
        <w:rPr>
          <w:rFonts w:ascii="Times New Roman" w:hAnsi="Times New Roman" w:cs="Times New Roman"/>
          <w:iCs/>
          <w:color w:val="000000" w:themeColor="text1"/>
        </w:rPr>
        <w:t>.</w:t>
      </w:r>
    </w:p>
    <w:p w14:paraId="0DF80E98" w14:textId="77777777" w:rsidR="00EC5871" w:rsidRPr="0079289F" w:rsidRDefault="00EC5871" w:rsidP="00636516">
      <w:pPr>
        <w:spacing w:line="360" w:lineRule="auto"/>
        <w:ind w:firstLine="720"/>
        <w:rPr>
          <w:rFonts w:ascii="Times New Roman" w:hAnsi="Times New Roman" w:cs="Times New Roman"/>
          <w:iCs/>
          <w:color w:val="000000" w:themeColor="text1"/>
        </w:rPr>
      </w:pPr>
    </w:p>
    <w:p w14:paraId="0054974B" w14:textId="77777777" w:rsidR="00EC5871" w:rsidRPr="0079289F" w:rsidRDefault="00EC5871" w:rsidP="00636516">
      <w:pPr>
        <w:spacing w:line="360" w:lineRule="auto"/>
        <w:ind w:firstLine="720"/>
        <w:rPr>
          <w:rFonts w:ascii="Times New Roman" w:hAnsi="Times New Roman" w:cs="Times New Roman"/>
          <w:iCs/>
          <w:color w:val="000000" w:themeColor="text1"/>
        </w:rPr>
      </w:pPr>
    </w:p>
    <w:p w14:paraId="46DDADD1" w14:textId="77777777" w:rsidR="00D1205C" w:rsidRPr="0079289F" w:rsidRDefault="00D1205C" w:rsidP="00D1205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3896AA6" w14:textId="77777777" w:rsidR="00D1205C" w:rsidRPr="0079289F" w:rsidRDefault="00D1205C" w:rsidP="00D1205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9CD109D" w14:textId="77777777" w:rsidR="00D1205C" w:rsidRPr="0079289F" w:rsidRDefault="00D1205C" w:rsidP="00D1205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B031440" w14:textId="77777777" w:rsidR="00D1205C" w:rsidRPr="0079289F" w:rsidRDefault="00D1205C" w:rsidP="00D1205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02CC472" w14:textId="77777777" w:rsidR="00D1205C" w:rsidRPr="0079289F" w:rsidRDefault="00D1205C" w:rsidP="00D1205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D7F06A6" w14:textId="77777777" w:rsidR="00FF67F7" w:rsidRPr="0079289F" w:rsidRDefault="00FF67F7" w:rsidP="00D1205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394"/>
        <w:gridCol w:w="2200"/>
        <w:gridCol w:w="1506"/>
        <w:gridCol w:w="1456"/>
        <w:gridCol w:w="1300"/>
        <w:gridCol w:w="1940"/>
      </w:tblGrid>
      <w:tr w:rsidR="00B41B63" w:rsidRPr="0079289F" w14:paraId="3A59FE5A" w14:textId="77777777" w:rsidTr="00B41B6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E149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Profit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7719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Hours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229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Average rate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DD5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Revenue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465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45D0" w14:textId="226D16C4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790494" w:rsidRPr="0079289F">
              <w:rPr>
                <w:rFonts w:ascii="Calibri" w:eastAsia="Times New Roman" w:hAnsi="Calibri" w:cs="Times New Roman"/>
                <w:color w:val="000000" w:themeColor="text1"/>
              </w:rPr>
              <w:t>Y</w:t>
            </w: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ear</w:t>
            </w:r>
            <w:r w:rsidR="00790494" w:rsidRPr="0079289F">
              <w:rPr>
                <w:rFonts w:ascii="Calibri" w:eastAsia="Times New Roman" w:hAnsi="Calibri" w:cs="Times New Roman"/>
                <w:color w:val="000000" w:themeColor="text1"/>
              </w:rPr>
              <w:t xml:space="preserve"> 3</w:t>
            </w:r>
          </w:p>
        </w:tc>
      </w:tr>
      <w:tr w:rsidR="00B41B63" w:rsidRPr="0079289F" w14:paraId="0415F88B" w14:textId="77777777" w:rsidTr="00B41B6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89B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10 PMP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67D8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287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 xml:space="preserve">$175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FC57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 xml:space="preserve">$2,625,000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165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F6B8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 xml:space="preserve">$7,875,000 </w:t>
            </w:r>
          </w:p>
        </w:tc>
      </w:tr>
      <w:tr w:rsidR="00B41B63" w:rsidRPr="0079289F" w14:paraId="3453F402" w14:textId="77777777" w:rsidTr="00B41B63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9E2C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20% increase productivity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E83B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F01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E99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720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4C6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 xml:space="preserve">$2,100,000.00 </w:t>
            </w:r>
          </w:p>
        </w:tc>
      </w:tr>
      <w:tr w:rsidR="00B41B63" w:rsidRPr="0079289F" w14:paraId="416DA452" w14:textId="77777777" w:rsidTr="00B41B6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D6C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0A7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1900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E42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998F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3,325,000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38A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4EA4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 xml:space="preserve">$9,975,000 </w:t>
            </w:r>
          </w:p>
        </w:tc>
      </w:tr>
      <w:tr w:rsidR="00B41B63" w:rsidRPr="0079289F" w14:paraId="4155E718" w14:textId="77777777" w:rsidTr="00B41B6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737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5242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A08B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3EC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CE4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D99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41B63" w:rsidRPr="0079289F" w14:paraId="7D5BC6BC" w14:textId="77777777" w:rsidTr="00B41B6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CA0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E5A0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178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BCA8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60BC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CEC3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41B63" w:rsidRPr="0079289F" w14:paraId="29F13A6C" w14:textId="77777777" w:rsidTr="00B41B63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0778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Cost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318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Hardware &amp; software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AB04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Maintenance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967C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Admin support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1AD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2A3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B41B63" w:rsidRPr="0079289F" w14:paraId="2483F4F2" w14:textId="77777777" w:rsidTr="00B41B6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0798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PMP estimate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1B34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($100,000)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4A38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($18,000.00)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641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246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05EB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($154,000)</w:t>
            </w:r>
          </w:p>
        </w:tc>
      </w:tr>
      <w:tr w:rsidR="00B41B63" w:rsidRPr="0079289F" w14:paraId="14F6E4A4" w14:textId="77777777" w:rsidTr="00B41B63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A308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%10 decrease PMP output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FCF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933D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93C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($35,000.00)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36FA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91D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($105,000.00)</w:t>
            </w:r>
          </w:p>
        </w:tc>
      </w:tr>
      <w:tr w:rsidR="00B41B63" w:rsidRPr="0079289F" w14:paraId="347D07AC" w14:textId="77777777" w:rsidTr="00B41B6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18A8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BDE5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45D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AC63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B51" w14:textId="77777777" w:rsidR="00B41B63" w:rsidRPr="0079289F" w:rsidRDefault="00B41B63" w:rsidP="00B41B63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BF6" w14:textId="77777777" w:rsidR="00B41B63" w:rsidRPr="0079289F" w:rsidRDefault="00B41B63" w:rsidP="00B41B63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9289F">
              <w:rPr>
                <w:rFonts w:ascii="Calibri" w:eastAsia="Times New Roman" w:hAnsi="Calibri" w:cs="Times New Roman"/>
                <w:color w:val="000000" w:themeColor="text1"/>
              </w:rPr>
              <w:t>($259,000)</w:t>
            </w:r>
          </w:p>
        </w:tc>
      </w:tr>
    </w:tbl>
    <w:p w14:paraId="3B9C1A04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6E9EDEB2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5FD24B4C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219F8D89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01057BF8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4A71793D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7E44F013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35BB092E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635C0259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5BD30BF6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4A7ED154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7E31721B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49F379E8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1C989C1D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25A9CE6B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7E609617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5A6AEB89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52DAD849" w14:textId="77777777" w:rsidR="009D6D57" w:rsidRPr="0079289F" w:rsidRDefault="009D6D57" w:rsidP="00752039">
      <w:pPr>
        <w:spacing w:line="360" w:lineRule="auto"/>
        <w:ind w:firstLine="720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30A8497A" w14:textId="77777777" w:rsidR="00B41B63" w:rsidRPr="0079289F" w:rsidRDefault="00B41B63" w:rsidP="00B41B63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4317A8CF" w14:textId="77777777" w:rsidR="00752039" w:rsidRPr="0079289F" w:rsidRDefault="00752039" w:rsidP="00B41B63">
      <w:pPr>
        <w:spacing w:line="360" w:lineRule="auto"/>
        <w:jc w:val="center"/>
        <w:rPr>
          <w:rFonts w:ascii="Times New Roman" w:hAnsi="Times New Roman" w:cs="Times New Roman"/>
          <w:iCs/>
          <w:color w:val="000000" w:themeColor="text1"/>
        </w:rPr>
      </w:pPr>
      <w:r w:rsidRPr="0079289F">
        <w:rPr>
          <w:rFonts w:ascii="Times New Roman" w:hAnsi="Times New Roman" w:cs="Times New Roman"/>
          <w:iCs/>
          <w:color w:val="000000" w:themeColor="text1"/>
        </w:rPr>
        <w:t>Works cited</w:t>
      </w:r>
    </w:p>
    <w:p w14:paraId="7DB3DEB8" w14:textId="77777777" w:rsidR="003031E6" w:rsidRPr="0079289F" w:rsidRDefault="00060C1D" w:rsidP="00060C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9289F">
        <w:rPr>
          <w:rFonts w:eastAsia="Times New Roman" w:cs="Times New Roman"/>
          <w:color w:val="000000" w:themeColor="text1"/>
        </w:rPr>
        <w:t xml:space="preserve">Creative SharePoint. "Take a Tour of Our Working Day..." </w:t>
      </w:r>
      <w:r w:rsidRPr="0079289F">
        <w:rPr>
          <w:rFonts w:eastAsia="Times New Roman" w:cs="Times New Roman"/>
          <w:i/>
          <w:iCs/>
          <w:color w:val="000000" w:themeColor="text1"/>
        </w:rPr>
        <w:t>Creative SharePoint</w:t>
      </w:r>
      <w:r w:rsidRPr="0079289F">
        <w:rPr>
          <w:rFonts w:eastAsia="Times New Roman" w:cs="Times New Roman"/>
          <w:color w:val="000000" w:themeColor="text1"/>
        </w:rPr>
        <w:t>. N.p., 08 Mar. 2013. Web. 08 Mar. 2013. &lt;http://www.creative-sharepoint.com/&gt;.</w:t>
      </w:r>
    </w:p>
    <w:p w14:paraId="78742AA8" w14:textId="77777777" w:rsidR="00060C1D" w:rsidRPr="0079289F" w:rsidRDefault="00060C1D" w:rsidP="00060C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9289F">
        <w:rPr>
          <w:rFonts w:eastAsia="Times New Roman" w:cs="Times New Roman"/>
          <w:color w:val="000000" w:themeColor="text1"/>
        </w:rPr>
        <w:t xml:space="preserve">Smart </w:t>
      </w:r>
      <w:r w:rsidR="00B41B63" w:rsidRPr="0079289F">
        <w:rPr>
          <w:rFonts w:eastAsia="Times New Roman" w:cs="Times New Roman"/>
          <w:color w:val="000000" w:themeColor="text1"/>
        </w:rPr>
        <w:t>Business</w:t>
      </w:r>
      <w:r w:rsidRPr="0079289F">
        <w:rPr>
          <w:rFonts w:eastAsia="Times New Roman" w:cs="Times New Roman"/>
          <w:color w:val="000000" w:themeColor="text1"/>
        </w:rPr>
        <w:t xml:space="preserve">. "How SharePoint Can Help Improve Your Company's Workflow." </w:t>
      </w:r>
      <w:r w:rsidRPr="0079289F">
        <w:rPr>
          <w:rFonts w:eastAsia="Times New Roman" w:cs="Times New Roman"/>
          <w:i/>
          <w:iCs/>
          <w:color w:val="000000" w:themeColor="text1"/>
        </w:rPr>
        <w:t>Smart Business</w:t>
      </w:r>
      <w:r w:rsidRPr="0079289F">
        <w:rPr>
          <w:rFonts w:eastAsia="Times New Roman" w:cs="Times New Roman"/>
          <w:color w:val="000000" w:themeColor="text1"/>
        </w:rPr>
        <w:t>. N.p., 8 Mar. 2013. Web. 09 Mar. 2013. &lt;http://www.sbnonline.com/2012/03/how-sharepoint-can-help-improve-your-company’s-workflow/&gt;.</w:t>
      </w:r>
    </w:p>
    <w:p w14:paraId="1B956BF0" w14:textId="77777777" w:rsidR="00060C1D" w:rsidRPr="0079289F" w:rsidRDefault="00A643E2" w:rsidP="00060C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9289F">
        <w:rPr>
          <w:rFonts w:eastAsia="Times New Roman" w:cs="Times New Roman"/>
          <w:color w:val="000000" w:themeColor="text1"/>
        </w:rPr>
        <w:t xml:space="preserve">Spring House. "SharePoint 2007 = A Business Platform." </w:t>
      </w:r>
      <w:r w:rsidRPr="0079289F">
        <w:rPr>
          <w:rFonts w:eastAsia="Times New Roman" w:cs="Times New Roman"/>
          <w:i/>
          <w:iCs/>
          <w:color w:val="000000" w:themeColor="text1"/>
        </w:rPr>
        <w:t>Increase Efficiency and Productivity with SharePoint</w:t>
      </w:r>
      <w:r w:rsidRPr="0079289F">
        <w:rPr>
          <w:rFonts w:eastAsia="Times New Roman" w:cs="Times New Roman"/>
          <w:color w:val="000000" w:themeColor="text1"/>
        </w:rPr>
        <w:t>. N.p., 8 Mar. 2013. Web. 8 Mar. 2013. &lt;http://www.springhouse.com/Consulting/sharepoint-solutions.asp&gt;.</w:t>
      </w:r>
    </w:p>
    <w:sectPr w:rsidR="00060C1D" w:rsidRPr="0079289F" w:rsidSect="002D5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976"/>
    <w:multiLevelType w:val="hybridMultilevel"/>
    <w:tmpl w:val="133E8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467B7A"/>
    <w:multiLevelType w:val="hybridMultilevel"/>
    <w:tmpl w:val="8E5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5"/>
    <w:rsid w:val="00047B1E"/>
    <w:rsid w:val="00060C1D"/>
    <w:rsid w:val="000E4D3F"/>
    <w:rsid w:val="001134DC"/>
    <w:rsid w:val="00130AAB"/>
    <w:rsid w:val="001422DD"/>
    <w:rsid w:val="001501BA"/>
    <w:rsid w:val="0022114A"/>
    <w:rsid w:val="00224015"/>
    <w:rsid w:val="00233020"/>
    <w:rsid w:val="002B1E20"/>
    <w:rsid w:val="002D0BF9"/>
    <w:rsid w:val="002D55E7"/>
    <w:rsid w:val="003031E6"/>
    <w:rsid w:val="00340293"/>
    <w:rsid w:val="00354335"/>
    <w:rsid w:val="00374023"/>
    <w:rsid w:val="003B69F7"/>
    <w:rsid w:val="003B6FEF"/>
    <w:rsid w:val="003C1738"/>
    <w:rsid w:val="00455A9F"/>
    <w:rsid w:val="004D1B02"/>
    <w:rsid w:val="005004B7"/>
    <w:rsid w:val="00520605"/>
    <w:rsid w:val="00544C0A"/>
    <w:rsid w:val="0059366F"/>
    <w:rsid w:val="006242CE"/>
    <w:rsid w:val="00636516"/>
    <w:rsid w:val="00724151"/>
    <w:rsid w:val="007340FA"/>
    <w:rsid w:val="00737A4A"/>
    <w:rsid w:val="00752039"/>
    <w:rsid w:val="007545B8"/>
    <w:rsid w:val="007651B2"/>
    <w:rsid w:val="00790494"/>
    <w:rsid w:val="0079289F"/>
    <w:rsid w:val="007D0158"/>
    <w:rsid w:val="007E3378"/>
    <w:rsid w:val="0087580C"/>
    <w:rsid w:val="00880444"/>
    <w:rsid w:val="008B6C71"/>
    <w:rsid w:val="008C3E02"/>
    <w:rsid w:val="00994522"/>
    <w:rsid w:val="009D6D57"/>
    <w:rsid w:val="00A32F57"/>
    <w:rsid w:val="00A643E2"/>
    <w:rsid w:val="00A66A01"/>
    <w:rsid w:val="00A736EC"/>
    <w:rsid w:val="00B20CC3"/>
    <w:rsid w:val="00B41B63"/>
    <w:rsid w:val="00B503AF"/>
    <w:rsid w:val="00B50902"/>
    <w:rsid w:val="00B57BE7"/>
    <w:rsid w:val="00B8284B"/>
    <w:rsid w:val="00BC5099"/>
    <w:rsid w:val="00BE1046"/>
    <w:rsid w:val="00C13CB4"/>
    <w:rsid w:val="00CF3A24"/>
    <w:rsid w:val="00D00A76"/>
    <w:rsid w:val="00D1205C"/>
    <w:rsid w:val="00DA031C"/>
    <w:rsid w:val="00DB6D15"/>
    <w:rsid w:val="00E51205"/>
    <w:rsid w:val="00E74D30"/>
    <w:rsid w:val="00EC5871"/>
    <w:rsid w:val="00ED142F"/>
    <w:rsid w:val="00F611AB"/>
    <w:rsid w:val="00F9056E"/>
    <w:rsid w:val="00FC7510"/>
    <w:rsid w:val="00FE03C4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4D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A8E6751-5C33-6542-8107-4A89B2B1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Mussie Woldezghi</dc:creator>
  <cp:keywords/>
  <dc:description/>
  <cp:lastModifiedBy>Mussie Woldezghi</cp:lastModifiedBy>
  <cp:revision>3</cp:revision>
  <cp:lastPrinted>2013-03-18T15:25:00Z</cp:lastPrinted>
  <dcterms:created xsi:type="dcterms:W3CDTF">2013-03-21T03:47:00Z</dcterms:created>
  <dcterms:modified xsi:type="dcterms:W3CDTF">2013-03-28T04:07:00Z</dcterms:modified>
</cp:coreProperties>
</file>