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D3A2" w14:textId="77777777" w:rsidR="00C63E30" w:rsidRPr="0052683F" w:rsidRDefault="00C63E30" w:rsidP="00C63E30">
      <w:pPr>
        <w:jc w:val="center"/>
        <w:rPr>
          <w:rFonts w:ascii="Times New Roman" w:hAnsi="Times New Roman" w:cs="Times New Roman"/>
          <w:sz w:val="32"/>
        </w:rPr>
      </w:pPr>
      <w:r w:rsidRPr="0052683F">
        <w:rPr>
          <w:rFonts w:ascii="Times New Roman" w:hAnsi="Times New Roman" w:cs="Times New Roman"/>
          <w:b/>
          <w:sz w:val="32"/>
        </w:rPr>
        <w:t xml:space="preserve">Flash Research Assignment: </w:t>
      </w:r>
      <w:r w:rsidRPr="0052683F">
        <w:rPr>
          <w:rFonts w:ascii="Times New Roman" w:hAnsi="Times New Roman" w:cs="Times New Roman"/>
          <w:sz w:val="32"/>
        </w:rPr>
        <w:t>Xbox Live</w:t>
      </w:r>
    </w:p>
    <w:p w14:paraId="71A1BE79" w14:textId="77777777" w:rsidR="00C63E30" w:rsidRDefault="00C63E30" w:rsidP="00C63E30">
      <w:pPr>
        <w:rPr>
          <w:rFonts w:ascii="Times New Roman" w:hAnsi="Times New Roman" w:cs="Times New Roman"/>
        </w:rPr>
      </w:pPr>
    </w:p>
    <w:p w14:paraId="651512E1" w14:textId="77777777" w:rsidR="00C63E30" w:rsidRDefault="00C63E30" w:rsidP="00C6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a diagram which describes this ecosystem.  </w:t>
      </w:r>
    </w:p>
    <w:p w14:paraId="7482235E" w14:textId="77777777" w:rsidR="00C63E30" w:rsidRDefault="00C63E30" w:rsidP="00C63E30">
      <w:pPr>
        <w:rPr>
          <w:rFonts w:ascii="Times New Roman" w:hAnsi="Times New Roman" w:cs="Times New Roman"/>
        </w:rPr>
      </w:pPr>
    </w:p>
    <w:p w14:paraId="3F93C0FD" w14:textId="77777777" w:rsidR="00C63E30" w:rsidRDefault="00C63E30" w:rsidP="00C6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Envision a new digital product or service that can be delivered via this ecosystem.  Prepare a 1 page paper that describes this product or service, explains how it will be delivered using this ecosystem, and describes the business model which surrounds this new product or service. </w:t>
      </w:r>
    </w:p>
    <w:p w14:paraId="225F7CDC" w14:textId="77777777" w:rsidR="00C63E30" w:rsidRDefault="00C63E30" w:rsidP="00C63E30">
      <w:pPr>
        <w:rPr>
          <w:rFonts w:ascii="Times New Roman" w:hAnsi="Times New Roman" w:cs="Times New Roman"/>
        </w:rPr>
      </w:pPr>
    </w:p>
    <w:p w14:paraId="4445BA52" w14:textId="77777777" w:rsidR="00C63E30" w:rsidRDefault="00C63E30" w:rsidP="00C63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maximum length of the body of this paper is 1 page.  Additional pages may be used for optional diagrams and required references.       </w:t>
      </w:r>
    </w:p>
    <w:p w14:paraId="18953EDB" w14:textId="77777777" w:rsidR="00C63E30" w:rsidRDefault="00C63E30" w:rsidP="00C63E30"/>
    <w:p w14:paraId="4209B0AF" w14:textId="77777777" w:rsidR="00C63E30" w:rsidRDefault="00C63E30" w:rsidP="00C63E30"/>
    <w:p w14:paraId="08CBFBB3" w14:textId="77777777" w:rsidR="00C63E30" w:rsidRDefault="00C63E30" w:rsidP="00C63E30"/>
    <w:p w14:paraId="1483B881" w14:textId="77777777" w:rsidR="00C63E30" w:rsidRDefault="00C63E30" w:rsidP="00C63E30"/>
    <w:p w14:paraId="1C49E25D" w14:textId="77777777" w:rsidR="00C63E30" w:rsidRDefault="00C63E30" w:rsidP="00C63E30"/>
    <w:p w14:paraId="597DD7C9" w14:textId="77777777" w:rsidR="00C63E30" w:rsidRDefault="00C63E30" w:rsidP="00C63E30"/>
    <w:p w14:paraId="4BCC173B" w14:textId="77777777" w:rsidR="00C63E30" w:rsidRDefault="00C63E30" w:rsidP="00C63E30"/>
    <w:p w14:paraId="6FA40AC5" w14:textId="77777777" w:rsidR="00C63E30" w:rsidRDefault="00C63E30" w:rsidP="00C63E30"/>
    <w:p w14:paraId="033E2DB1" w14:textId="77777777" w:rsidR="00C63E30" w:rsidRDefault="00C63E30" w:rsidP="00C63E30"/>
    <w:p w14:paraId="036B982D" w14:textId="77777777" w:rsidR="00C63E30" w:rsidRDefault="00C63E30" w:rsidP="00C63E30"/>
    <w:p w14:paraId="51B9A4A8" w14:textId="77777777" w:rsidR="00C63E30" w:rsidRDefault="00C63E30" w:rsidP="00C63E30"/>
    <w:p w14:paraId="59EE953D" w14:textId="77777777" w:rsidR="00C63E30" w:rsidRDefault="00C63E30" w:rsidP="00C63E30"/>
    <w:p w14:paraId="30E03C5F" w14:textId="77777777" w:rsidR="00C63E30" w:rsidRDefault="00C63E30" w:rsidP="00C63E30"/>
    <w:p w14:paraId="2578E1FA" w14:textId="77777777" w:rsidR="00C63E30" w:rsidRDefault="00C63E30" w:rsidP="00C63E30"/>
    <w:p w14:paraId="29820904" w14:textId="77777777" w:rsidR="00C63E30" w:rsidRDefault="00C63E30" w:rsidP="00C63E30"/>
    <w:p w14:paraId="7CA0A615" w14:textId="77777777" w:rsidR="00C63E30" w:rsidRDefault="00C63E30" w:rsidP="00C63E30"/>
    <w:p w14:paraId="3A106658" w14:textId="77777777" w:rsidR="00C63E30" w:rsidRDefault="00C63E30" w:rsidP="00C63E30"/>
    <w:p w14:paraId="22331B68" w14:textId="77777777" w:rsidR="00C63E30" w:rsidRDefault="00C63E30" w:rsidP="00C63E30"/>
    <w:p w14:paraId="1DAF2BAA" w14:textId="77777777" w:rsidR="00C63E30" w:rsidRDefault="00C63E30" w:rsidP="00C63E30"/>
    <w:p w14:paraId="642AEC27" w14:textId="77777777" w:rsidR="00C63E30" w:rsidRDefault="00C63E30" w:rsidP="00C63E30"/>
    <w:p w14:paraId="5DB27460" w14:textId="77777777" w:rsidR="00C63E30" w:rsidRDefault="00C63E30" w:rsidP="00C63E30"/>
    <w:p w14:paraId="22276968" w14:textId="77777777" w:rsidR="00C63E30" w:rsidRDefault="00C63E30" w:rsidP="00C63E30"/>
    <w:p w14:paraId="5D038F26" w14:textId="77777777" w:rsidR="00C63E30" w:rsidRDefault="00C63E30" w:rsidP="00C63E30"/>
    <w:p w14:paraId="6C9792DF" w14:textId="77777777" w:rsidR="00C63E30" w:rsidRDefault="00C63E30" w:rsidP="00C63E30"/>
    <w:p w14:paraId="0DEA6EB3" w14:textId="77777777" w:rsidR="00C63E30" w:rsidRDefault="00C63E30" w:rsidP="00C63E30"/>
    <w:p w14:paraId="75A57BE7" w14:textId="77777777" w:rsidR="00C63E30" w:rsidRDefault="00C63E30" w:rsidP="00C63E30"/>
    <w:p w14:paraId="688F3391" w14:textId="77777777" w:rsidR="00C63E30" w:rsidRDefault="00C63E30" w:rsidP="00C63E30"/>
    <w:p w14:paraId="58BA3C2F" w14:textId="77777777" w:rsidR="00C63E30" w:rsidRDefault="00C63E30" w:rsidP="00C63E30"/>
    <w:p w14:paraId="7BA3B03C" w14:textId="77777777" w:rsidR="00C63E30" w:rsidRDefault="00C63E30" w:rsidP="00C63E30"/>
    <w:p w14:paraId="51ACF3D8" w14:textId="77777777" w:rsidR="00C63E30" w:rsidRDefault="00C63E30" w:rsidP="00C63E30"/>
    <w:p w14:paraId="30990438" w14:textId="77777777" w:rsidR="00C63E30" w:rsidRDefault="00C63E30" w:rsidP="00EC1BA9">
      <w:pPr>
        <w:jc w:val="right"/>
      </w:pPr>
    </w:p>
    <w:p w14:paraId="794395B5" w14:textId="77777777" w:rsidR="00C63E30" w:rsidRDefault="00C63E30" w:rsidP="00EC1BA9">
      <w:pPr>
        <w:jc w:val="right"/>
      </w:pPr>
    </w:p>
    <w:p w14:paraId="30D337E4" w14:textId="77777777" w:rsidR="00C63E30" w:rsidRDefault="00C63E30" w:rsidP="00EC1BA9">
      <w:pPr>
        <w:jc w:val="right"/>
      </w:pPr>
    </w:p>
    <w:p w14:paraId="3213F87A" w14:textId="77777777" w:rsidR="00C63E30" w:rsidRDefault="00C63E30" w:rsidP="00EC1BA9">
      <w:pPr>
        <w:jc w:val="right"/>
      </w:pPr>
    </w:p>
    <w:p w14:paraId="43302135" w14:textId="77777777" w:rsidR="00C63E30" w:rsidRDefault="00C63E30" w:rsidP="00EC1BA9">
      <w:pPr>
        <w:jc w:val="right"/>
      </w:pPr>
    </w:p>
    <w:p w14:paraId="6444E6DE" w14:textId="6630FA38" w:rsidR="00200364" w:rsidRDefault="00EC1BA9" w:rsidP="00EC1BA9">
      <w:pPr>
        <w:jc w:val="right"/>
      </w:pPr>
      <w:r>
        <w:lastRenderedPageBreak/>
        <w:t>Paul Carbone Jr.</w:t>
      </w:r>
    </w:p>
    <w:p w14:paraId="10C81096" w14:textId="0885E743" w:rsidR="00EC1BA9" w:rsidRDefault="00EC1BA9" w:rsidP="00EC1BA9">
      <w:pPr>
        <w:jc w:val="right"/>
      </w:pPr>
      <w:r>
        <w:t>Flash Research Assignment: Apple</w:t>
      </w:r>
      <w:r w:rsidR="00C37AC7">
        <w:t xml:space="preserve"> Ecosystem</w:t>
      </w:r>
    </w:p>
    <w:p w14:paraId="7FFC2B3A" w14:textId="741B3D96" w:rsidR="00EC1BA9" w:rsidRDefault="00EC1BA9" w:rsidP="00EC1BA9">
      <w:pPr>
        <w:jc w:val="right"/>
      </w:pPr>
      <w:r>
        <w:t>Professor Doyle</w:t>
      </w:r>
    </w:p>
    <w:p w14:paraId="6A0C4761" w14:textId="64E32001" w:rsidR="00EC1BA9" w:rsidRDefault="006A00D6" w:rsidP="00EC1BA9">
      <w:pPr>
        <w:jc w:val="right"/>
      </w:pPr>
      <w:r>
        <w:t>4</w:t>
      </w:r>
      <w:bookmarkStart w:id="0" w:name="_GoBack"/>
      <w:bookmarkEnd w:id="0"/>
      <w:r>
        <w:t>/7/15</w:t>
      </w:r>
    </w:p>
    <w:p w14:paraId="000C1E06" w14:textId="77777777" w:rsidR="00EC1BA9" w:rsidRDefault="00EC1BA9" w:rsidP="00EC1BA9">
      <w:pPr>
        <w:spacing w:line="360" w:lineRule="auto"/>
        <w:jc w:val="right"/>
      </w:pPr>
    </w:p>
    <w:p w14:paraId="086B645B" w14:textId="6DD88D01" w:rsidR="00200364" w:rsidRDefault="00200364" w:rsidP="00932DE2">
      <w:pPr>
        <w:spacing w:line="360" w:lineRule="auto"/>
        <w:ind w:firstLine="720"/>
      </w:pPr>
      <w:r>
        <w:t>Our company can realize an increase in revenue by introducing the application “Tutor Caddy”</w:t>
      </w:r>
      <w:r w:rsidR="006F131B">
        <w:t xml:space="preserve"> through the Apple iTunes and App Store ecosystem</w:t>
      </w:r>
      <w:r>
        <w:t>, which allows students to seek and obtain the help they need by their classmates.</w:t>
      </w:r>
      <w:r w:rsidR="00F62B77">
        <w:t xml:space="preserve">  Tutor Caddy enables students to create adds seeking help so that other students can contact each other and work together to help each other better understand the material. </w:t>
      </w:r>
      <w:r>
        <w:t xml:space="preserve"> The main benefit of introducing this app is</w:t>
      </w:r>
      <w:r w:rsidR="00F62B77">
        <w:t xml:space="preserve"> </w:t>
      </w:r>
      <w:r w:rsidR="0020042B">
        <w:t>we will be able to enter a market with over 21 million students</w:t>
      </w:r>
      <w:r w:rsidR="00475A37">
        <w:t>, and if only 10% pay the</w:t>
      </w:r>
      <w:r w:rsidR="0020042B">
        <w:t xml:space="preserve"> </w:t>
      </w:r>
      <w:r w:rsidR="00475A37">
        <w:t xml:space="preserve">initial fee, our revenue will increase significantly.  </w:t>
      </w:r>
    </w:p>
    <w:p w14:paraId="5BACB8DA" w14:textId="350EA8C8" w:rsidR="0041208B" w:rsidRDefault="00F62B77" w:rsidP="00932DE2">
      <w:pPr>
        <w:spacing w:line="360" w:lineRule="auto"/>
        <w:ind w:firstLine="720"/>
      </w:pPr>
      <w:r>
        <w:t xml:space="preserve">Tutor Caddy is a college specific social platform application that allows students to input </w:t>
      </w:r>
      <w:r w:rsidR="00475A37">
        <w:t>a</w:t>
      </w:r>
      <w:r>
        <w:t xml:space="preserve"> subject they are struggling with, a time they would like to form a study group, what aspects of the material they understand and don’t understand, and collaborate with their classmates who are struggling </w:t>
      </w:r>
      <w:r w:rsidR="00475A37">
        <w:t>with similar material</w:t>
      </w:r>
      <w:r>
        <w:t xml:space="preserve">.  </w:t>
      </w:r>
      <w:r w:rsidR="006F131B">
        <w:t xml:space="preserve">Students will be able to search to see if any other students are struggling with similar material and communicate and arrange meetings to help each other understand the material.  In-app purchases will include video chat rooms, document sharing, </w:t>
      </w:r>
      <w:proofErr w:type="spellStart"/>
      <w:r w:rsidR="006F131B">
        <w:t>etc</w:t>
      </w:r>
      <w:proofErr w:type="spellEnd"/>
      <w:r w:rsidR="00475A37">
        <w:t>, to make collaboration more efficient and effective</w:t>
      </w:r>
      <w:r w:rsidR="006F131B">
        <w:t>.  There will no longer be mass-emails that students often ignore, and students can actually obtain the help they need without feeling embarrassed or self-conscious about contacting the professor.</w:t>
      </w:r>
    </w:p>
    <w:p w14:paraId="1FF8D86D" w14:textId="083DF8DB" w:rsidR="006F131B" w:rsidRDefault="006F131B" w:rsidP="00932DE2">
      <w:pPr>
        <w:spacing w:line="360" w:lineRule="auto"/>
        <w:ind w:firstLine="720"/>
      </w:pPr>
      <w:r>
        <w:t xml:space="preserve">By developing Tutor Caddy, our company can reach </w:t>
      </w:r>
      <w:r w:rsidR="00732050">
        <w:t>more than</w:t>
      </w:r>
      <w:r>
        <w:t xml:space="preserve"> 21 million college students in America and realize a substantial increase in revenue.  </w:t>
      </w:r>
      <w:r w:rsidR="00B06C34">
        <w:t>Our cost would include the salary for the 3 developers to develop the platform, as well as the annual cost to publish the application through the Apple iTunes and App Store ecosystem.  Nonetheless, if simply 10% of college students simply bought the application at a cost of $5.99 for the initial download, we would realize revenue of over $12 million.  Tutor Caddy has the potential to evolve into a multi billion-dollar platform, while helping college students obtain the help they need at the touch of a button.</w:t>
      </w:r>
    </w:p>
    <w:p w14:paraId="7892E608" w14:textId="368FBB0B" w:rsidR="00B404C0" w:rsidRDefault="0041208B" w:rsidP="00932DE2">
      <w:pPr>
        <w:tabs>
          <w:tab w:val="left" w:pos="7704"/>
        </w:tabs>
        <w:spacing w:line="360" w:lineRule="auto"/>
      </w:pPr>
      <w:r>
        <w:tab/>
      </w:r>
    </w:p>
    <w:p w14:paraId="4BCAF3BE" w14:textId="77777777" w:rsidR="00EC1BA9" w:rsidRDefault="00EC1BA9" w:rsidP="00932DE2">
      <w:pPr>
        <w:tabs>
          <w:tab w:val="left" w:pos="7704"/>
        </w:tabs>
        <w:spacing w:line="360" w:lineRule="auto"/>
      </w:pPr>
    </w:p>
    <w:p w14:paraId="196A7C82" w14:textId="56579495" w:rsidR="00EC1BA9" w:rsidRDefault="00EC1BA9" w:rsidP="00EC1BA9">
      <w:pPr>
        <w:tabs>
          <w:tab w:val="left" w:pos="770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Work Cited</w:t>
      </w:r>
    </w:p>
    <w:p w14:paraId="25375228" w14:textId="77777777" w:rsidR="00EC1BA9" w:rsidRDefault="00EC1BA9" w:rsidP="00EC1BA9">
      <w:pPr>
        <w:tabs>
          <w:tab w:val="left" w:pos="7704"/>
        </w:tabs>
        <w:jc w:val="center"/>
        <w:rPr>
          <w:b/>
          <w:u w:val="single"/>
        </w:rPr>
      </w:pPr>
    </w:p>
    <w:p w14:paraId="78EBFFFA" w14:textId="77777777" w:rsidR="00EC1BA9" w:rsidRPr="00EC1BA9" w:rsidRDefault="00EC1BA9" w:rsidP="00EC1BA9">
      <w:pPr>
        <w:tabs>
          <w:tab w:val="left" w:pos="7704"/>
        </w:tabs>
        <w:jc w:val="center"/>
        <w:rPr>
          <w:b/>
          <w:u w:val="single"/>
        </w:rPr>
      </w:pPr>
    </w:p>
    <w:p w14:paraId="39B74558" w14:textId="5CB7846A" w:rsidR="00EC1BA9" w:rsidRPr="0041208B" w:rsidRDefault="00EC1BA9" w:rsidP="00EC1BA9">
      <w:pPr>
        <w:tabs>
          <w:tab w:val="left" w:pos="7704"/>
        </w:tabs>
      </w:pPr>
      <w:r>
        <w:t>NCES (2014). “Fast Facts Enrollment”. U.S. Department of Education. Retrieved 6 November 2014.</w:t>
      </w:r>
    </w:p>
    <w:sectPr w:rsidR="00EC1BA9" w:rsidRPr="0041208B" w:rsidSect="00475A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0"/>
    <w:rsid w:val="00200364"/>
    <w:rsid w:val="0020042B"/>
    <w:rsid w:val="0041208B"/>
    <w:rsid w:val="00475A37"/>
    <w:rsid w:val="005D6F9F"/>
    <w:rsid w:val="0069683F"/>
    <w:rsid w:val="006A00D6"/>
    <w:rsid w:val="006F131B"/>
    <w:rsid w:val="00732050"/>
    <w:rsid w:val="00932DE2"/>
    <w:rsid w:val="00A53C68"/>
    <w:rsid w:val="00B06C34"/>
    <w:rsid w:val="00B404C0"/>
    <w:rsid w:val="00C37AC7"/>
    <w:rsid w:val="00C63E30"/>
    <w:rsid w:val="00E04F58"/>
    <w:rsid w:val="00EC1BA9"/>
    <w:rsid w:val="00F62B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F597D"/>
  <w15:docId w15:val="{650B662D-8C3C-4A3B-AFAD-A13915F4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1BA9"/>
  </w:style>
  <w:style w:type="character" w:styleId="Hyperlink">
    <w:name w:val="Hyperlink"/>
    <w:basedOn w:val="DefaultParagraphFont"/>
    <w:uiPriority w:val="99"/>
    <w:semiHidden/>
    <w:unhideWhenUsed/>
    <w:rsid w:val="00EC1BA9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EC1BA9"/>
  </w:style>
  <w:style w:type="character" w:customStyle="1" w:styleId="nowrap">
    <w:name w:val="nowrap"/>
    <w:basedOn w:val="DefaultParagraphFont"/>
    <w:rsid w:val="00EC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Carbone</dc:creator>
  <cp:keywords/>
  <dc:description/>
  <cp:lastModifiedBy>Paul F Carbone</cp:lastModifiedBy>
  <cp:revision>3</cp:revision>
  <cp:lastPrinted>2014-12-11T00:03:00Z</cp:lastPrinted>
  <dcterms:created xsi:type="dcterms:W3CDTF">2014-12-11T07:37:00Z</dcterms:created>
  <dcterms:modified xsi:type="dcterms:W3CDTF">2015-04-29T15:12:00Z</dcterms:modified>
</cp:coreProperties>
</file>