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0D1B" w:rsidRDefault="008543F0">
      <w:r>
        <w:rPr>
          <w:b/>
        </w:rPr>
        <w:t xml:space="preserve">Pig-e-Bank </w:t>
      </w:r>
      <w:r w:rsidR="00025204">
        <w:rPr>
          <w:b/>
        </w:rPr>
        <w:t xml:space="preserve">Change Management Plan   </w:t>
      </w:r>
      <w:r w:rsidR="00025204">
        <w:rPr>
          <w:b/>
        </w:rPr>
        <w:tab/>
        <w:t xml:space="preserve">          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D0D1B" w:rsidTr="008543F0">
        <w:trPr>
          <w:trHeight w:val="200"/>
        </w:trPr>
        <w:tc>
          <w:tcPr>
            <w:tcW w:w="9350" w:type="dxa"/>
            <w:shd w:val="clear" w:color="auto" w:fill="E7E6E6" w:themeFill="background2"/>
          </w:tcPr>
          <w:p w:rsidR="006D0D1B" w:rsidRDefault="00025204">
            <w:pPr>
              <w:numPr>
                <w:ilvl w:val="0"/>
                <w:numId w:val="3"/>
              </w:numPr>
              <w:spacing w:after="160" w:line="259" w:lineRule="auto"/>
              <w:ind w:hanging="359"/>
              <w:contextualSpacing/>
              <w:rPr>
                <w:b/>
              </w:rPr>
            </w:pPr>
            <w:r>
              <w:rPr>
                <w:b/>
              </w:rPr>
              <w:t>Goals</w:t>
            </w:r>
          </w:p>
        </w:tc>
      </w:tr>
      <w:tr w:rsidR="006D0D1B">
        <w:trPr>
          <w:trHeight w:val="1920"/>
        </w:trPr>
        <w:tc>
          <w:tcPr>
            <w:tcW w:w="9350" w:type="dxa"/>
          </w:tcPr>
          <w:p w:rsidR="006D0D1B" w:rsidRDefault="00025204">
            <w:pPr>
              <w:numPr>
                <w:ilvl w:val="0"/>
                <w:numId w:val="1"/>
              </w:numPr>
              <w:spacing w:after="160" w:line="276" w:lineRule="auto"/>
              <w:ind w:hanging="359"/>
              <w:contextualSpacing/>
            </w:pPr>
            <w:r>
              <w:t>Maintain standard process for th</w:t>
            </w:r>
            <w:r w:rsidR="008543F0">
              <w:t>e submission of project changes</w:t>
            </w:r>
          </w:p>
          <w:p w:rsidR="006D0D1B" w:rsidRDefault="00025204">
            <w:pPr>
              <w:numPr>
                <w:ilvl w:val="0"/>
                <w:numId w:val="1"/>
              </w:numPr>
              <w:spacing w:after="160" w:line="276" w:lineRule="auto"/>
              <w:ind w:hanging="359"/>
              <w:contextualSpacing/>
            </w:pPr>
            <w:r>
              <w:t>Necessitate board approval for</w:t>
            </w:r>
            <w:r w:rsidR="008543F0">
              <w:t xml:space="preserve"> any changes to project scope</w:t>
            </w:r>
          </w:p>
          <w:p w:rsidR="006D0D1B" w:rsidRDefault="00025204">
            <w:pPr>
              <w:numPr>
                <w:ilvl w:val="0"/>
                <w:numId w:val="1"/>
              </w:numPr>
              <w:spacing w:after="160" w:line="276" w:lineRule="auto"/>
              <w:ind w:hanging="359"/>
              <w:contextualSpacing/>
            </w:pPr>
            <w:r>
              <w:t>Ensure all changes are pr</w:t>
            </w:r>
            <w:r w:rsidR="008543F0">
              <w:t>operly documented and monitored</w:t>
            </w:r>
          </w:p>
          <w:p w:rsidR="006D0D1B" w:rsidRDefault="00025204">
            <w:pPr>
              <w:numPr>
                <w:ilvl w:val="0"/>
                <w:numId w:val="1"/>
              </w:numPr>
              <w:spacing w:after="160" w:line="276" w:lineRule="auto"/>
              <w:ind w:hanging="359"/>
              <w:contextualSpacing/>
            </w:pPr>
            <w:r>
              <w:t>Create a solution that serves the</w:t>
            </w:r>
            <w:r w:rsidR="008543F0">
              <w:t xml:space="preserve"> changing needs of the customer</w:t>
            </w:r>
          </w:p>
          <w:p w:rsidR="006D0D1B" w:rsidRDefault="00025204">
            <w:pPr>
              <w:numPr>
                <w:ilvl w:val="0"/>
                <w:numId w:val="1"/>
              </w:numPr>
              <w:spacing w:after="160" w:line="276" w:lineRule="auto"/>
              <w:ind w:hanging="359"/>
              <w:contextualSpacing/>
            </w:pPr>
            <w:r>
              <w:t>Manage the scope, budge</w:t>
            </w:r>
            <w:r w:rsidR="008543F0">
              <w:t>t, and deliverables efficiently</w:t>
            </w:r>
          </w:p>
          <w:p w:rsidR="006D0D1B" w:rsidRDefault="00025204">
            <w:pPr>
              <w:numPr>
                <w:ilvl w:val="0"/>
                <w:numId w:val="1"/>
              </w:numPr>
              <w:spacing w:after="160" w:line="276" w:lineRule="auto"/>
              <w:ind w:hanging="359"/>
              <w:contextualSpacing/>
            </w:pPr>
            <w:r>
              <w:t>Maintain q</w:t>
            </w:r>
            <w:r w:rsidR="008543F0">
              <w:t>uality and integrity of project</w:t>
            </w:r>
          </w:p>
        </w:tc>
      </w:tr>
    </w:tbl>
    <w:p w:rsidR="006D0D1B" w:rsidRDefault="006D0D1B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D0D1B" w:rsidTr="008543F0">
        <w:tc>
          <w:tcPr>
            <w:tcW w:w="4675" w:type="dxa"/>
            <w:shd w:val="clear" w:color="auto" w:fill="E7E6E6" w:themeFill="background2"/>
          </w:tcPr>
          <w:p w:rsidR="006D0D1B" w:rsidRDefault="00025204">
            <w:pPr>
              <w:numPr>
                <w:ilvl w:val="0"/>
                <w:numId w:val="4"/>
              </w:numPr>
              <w:spacing w:after="160" w:line="259" w:lineRule="auto"/>
              <w:ind w:hanging="359"/>
              <w:contextualSpacing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4675" w:type="dxa"/>
            <w:shd w:val="clear" w:color="auto" w:fill="E7E6E6" w:themeFill="background2"/>
          </w:tcPr>
          <w:p w:rsidR="006D0D1B" w:rsidRDefault="006D0D1B">
            <w:pPr>
              <w:widowControl w:val="0"/>
              <w:spacing w:after="200" w:line="276" w:lineRule="auto"/>
            </w:pPr>
          </w:p>
        </w:tc>
      </w:tr>
      <w:tr w:rsidR="006D0D1B"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t>Those responsible for change management:</w:t>
            </w:r>
          </w:p>
        </w:tc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t>Their responsibilities:</w:t>
            </w:r>
          </w:p>
        </w:tc>
      </w:tr>
      <w:tr w:rsidR="006D0D1B"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rPr>
                <w:i/>
              </w:rPr>
              <w:t>Project Team</w:t>
            </w:r>
          </w:p>
        </w:tc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t>Filling out Change Request Form</w:t>
            </w:r>
          </w:p>
        </w:tc>
      </w:tr>
      <w:tr w:rsidR="006D0D1B"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rPr>
                <w:i/>
              </w:rPr>
              <w:t xml:space="preserve">Project Manager and </w:t>
            </w:r>
            <w:r>
              <w:rPr>
                <w:b/>
                <w:i/>
              </w:rPr>
              <w:t>at least 1 Project Sponsor</w:t>
            </w:r>
          </w:p>
        </w:tc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t>Approving Change Request Form</w:t>
            </w:r>
          </w:p>
        </w:tc>
      </w:tr>
      <w:tr w:rsidR="006D0D1B"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rPr>
                <w:i/>
              </w:rPr>
              <w:t>Project Manager (with driving team)</w:t>
            </w:r>
          </w:p>
        </w:tc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t>Develop Change Plan</w:t>
            </w:r>
          </w:p>
        </w:tc>
      </w:tr>
      <w:tr w:rsidR="006D0D1B"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rPr>
                <w:i/>
              </w:rPr>
              <w:t>Project Manager (with driving team)</w:t>
            </w:r>
          </w:p>
        </w:tc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t>Implement Change Plan</w:t>
            </w:r>
          </w:p>
        </w:tc>
      </w:tr>
      <w:tr w:rsidR="006D0D1B"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rPr>
                <w:i/>
              </w:rPr>
              <w:t>Project Manager (with driving team)</w:t>
            </w:r>
          </w:p>
        </w:tc>
        <w:tc>
          <w:tcPr>
            <w:tcW w:w="4675" w:type="dxa"/>
          </w:tcPr>
          <w:p w:rsidR="006D0D1B" w:rsidRDefault="00025204">
            <w:pPr>
              <w:spacing w:line="276" w:lineRule="auto"/>
            </w:pPr>
            <w:r>
              <w:t>Change Plan Review and Follow-up</w:t>
            </w:r>
          </w:p>
        </w:tc>
      </w:tr>
    </w:tbl>
    <w:p w:rsidR="006D0D1B" w:rsidRDefault="006D0D1B">
      <w:bookmarkStart w:id="0" w:name="h.qm8at89v9pal" w:colFirst="0" w:colLast="0"/>
      <w:bookmarkEnd w:id="0"/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D0D1B" w:rsidTr="008543F0">
        <w:tc>
          <w:tcPr>
            <w:tcW w:w="936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5"/>
              </w:numPr>
              <w:spacing w:after="0" w:line="240" w:lineRule="auto"/>
              <w:ind w:hanging="359"/>
              <w:contextualSpacing/>
              <w:rPr>
                <w:b/>
              </w:rPr>
            </w:pPr>
            <w:bookmarkStart w:id="1" w:name="h.t75z5l8kiowt" w:colFirst="0" w:colLast="0"/>
            <w:bookmarkEnd w:id="1"/>
            <w:r>
              <w:rPr>
                <w:b/>
              </w:rPr>
              <w:t>Change Implementation Steps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2" w:name="h.mdifo6riqkqz" w:colFirst="0" w:colLast="0"/>
            <w:bookmarkEnd w:id="2"/>
            <w:r>
              <w:t>Team determines that a change must be made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3" w:name="h.8zkkq6mm85qt" w:colFirst="0" w:colLast="0"/>
            <w:bookmarkEnd w:id="3"/>
            <w:r>
              <w:t>Team submits change request to further discuss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4" w:name="h.sgwyhm8j1kh9" w:colFirst="0" w:colLast="0"/>
            <w:bookmarkEnd w:id="4"/>
            <w:r>
              <w:t>Team/ change committee determines if changes are necessary (if denied, stop)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5" w:name="h.wtelst6244g5" w:colFirst="0" w:colLast="0"/>
            <w:bookmarkEnd w:id="5"/>
            <w:r>
              <w:t>Team/committee submits change request to Project Manager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6" w:name="h.gtdidknnozi9" w:colFirst="0" w:colLast="0"/>
            <w:bookmarkEnd w:id="6"/>
            <w:r>
              <w:t>PM determines if changes require additional resources (if approved, skip 6+7)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7" w:name="h.l79luto0pmh0" w:colFirst="0" w:colLast="0"/>
            <w:bookmarkEnd w:id="7"/>
            <w:r>
              <w:t>PM submits change request to Project Sponsor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8" w:name="h.lfoigw166l6b" w:colFirst="0" w:colLast="0"/>
            <w:bookmarkEnd w:id="8"/>
            <w:r>
              <w:t>PM determines if additional resources can be allocated to project (if denied, stop)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9" w:name="h.ac24g4j13ysf" w:colFirst="0" w:colLast="0"/>
            <w:bookmarkEnd w:id="9"/>
            <w:r>
              <w:t>Implement change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10" w:name="h.yshic498oebm" w:colFirst="0" w:colLast="0"/>
            <w:bookmarkEnd w:id="10"/>
            <w:r>
              <w:t>Update project documents to accommodate change</w:t>
            </w:r>
          </w:p>
        </w:tc>
      </w:tr>
      <w:tr w:rsidR="006D0D1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D1B" w:rsidRDefault="00025204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bookmarkStart w:id="11" w:name="h.el0xubvhlgga" w:colFirst="0" w:colLast="0"/>
            <w:bookmarkEnd w:id="11"/>
            <w:r>
              <w:t>Continue to track changes for project duration</w:t>
            </w:r>
          </w:p>
        </w:tc>
      </w:tr>
    </w:tbl>
    <w:p w:rsidR="006D0D1B" w:rsidRDefault="006D0D1B">
      <w:bookmarkStart w:id="12" w:name="h.gjdgxs" w:colFirst="0" w:colLast="0"/>
      <w:bookmarkEnd w:id="12"/>
    </w:p>
    <w:p w:rsidR="00025204" w:rsidRDefault="00025204"/>
    <w:tbl>
      <w:tblPr>
        <w:tblW w:w="9889" w:type="dxa"/>
        <w:tblLook w:val="01E0" w:firstRow="1" w:lastRow="1" w:firstColumn="1" w:lastColumn="1" w:noHBand="0" w:noVBand="0"/>
      </w:tblPr>
      <w:tblGrid>
        <w:gridCol w:w="9860"/>
        <w:gridCol w:w="222"/>
      </w:tblGrid>
      <w:tr w:rsidR="00025204" w:rsidRPr="00314578" w:rsidTr="00F1291E">
        <w:tc>
          <w:tcPr>
            <w:tcW w:w="9889" w:type="dxa"/>
            <w:gridSpan w:val="2"/>
          </w:tcPr>
          <w:p w:rsidR="008543F0" w:rsidRDefault="008543F0" w:rsidP="00025204">
            <w:pPr>
              <w:pStyle w:val="BodyText2"/>
              <w:spacing w:line="360" w:lineRule="auto"/>
              <w:jc w:val="center"/>
              <w:rPr>
                <w:rFonts w:eastAsia="SimSun" w:cs="Arial"/>
                <w:b/>
                <w:i w:val="0"/>
                <w:sz w:val="22"/>
                <w:szCs w:val="24"/>
              </w:rPr>
            </w:pPr>
          </w:p>
          <w:p w:rsidR="00025204" w:rsidRPr="00025204" w:rsidRDefault="00025204" w:rsidP="00025204">
            <w:pPr>
              <w:pStyle w:val="BodyText2"/>
              <w:spacing w:line="360" w:lineRule="auto"/>
              <w:jc w:val="center"/>
              <w:rPr>
                <w:rFonts w:eastAsia="SimSun" w:cs="Arial"/>
                <w:b/>
                <w:i w:val="0"/>
                <w:sz w:val="22"/>
                <w:szCs w:val="24"/>
              </w:rPr>
            </w:pPr>
            <w:r>
              <w:rPr>
                <w:rFonts w:eastAsia="SimSun" w:cs="Arial"/>
                <w:b/>
                <w:i w:val="0"/>
                <w:sz w:val="22"/>
                <w:szCs w:val="24"/>
              </w:rPr>
              <w:lastRenderedPageBreak/>
              <w:t>CHANGE REQUEST FORM</w:t>
            </w:r>
          </w:p>
          <w:p w:rsidR="00025204" w:rsidRDefault="00025204" w:rsidP="00F1291E">
            <w:pPr>
              <w:pStyle w:val="BodyText2"/>
              <w:spacing w:line="360" w:lineRule="auto"/>
              <w:rPr>
                <w:rFonts w:eastAsia="SimSun" w:cs="Arial"/>
                <w:b/>
                <w:i w:val="0"/>
                <w:sz w:val="22"/>
                <w:szCs w:val="24"/>
                <w:u w:val="single"/>
              </w:rPr>
            </w:pPr>
          </w:p>
          <w:p w:rsidR="00025204" w:rsidRPr="004B2A58" w:rsidRDefault="00025204" w:rsidP="00F1291E">
            <w:pPr>
              <w:pStyle w:val="BodyText2"/>
              <w:spacing w:line="360" w:lineRule="auto"/>
              <w:rPr>
                <w:rFonts w:eastAsia="SimSun" w:cs="Arial"/>
                <w:b/>
                <w:i w:val="0"/>
                <w:szCs w:val="24"/>
                <w:u w:val="single"/>
              </w:rPr>
            </w:pPr>
            <w:r w:rsidRPr="00DF5E46">
              <w:rPr>
                <w:rFonts w:eastAsia="SimSun" w:cs="Arial"/>
                <w:b/>
                <w:i w:val="0"/>
                <w:sz w:val="22"/>
                <w:szCs w:val="24"/>
                <w:u w:val="single"/>
              </w:rPr>
              <w:t>Your Contact Details</w:t>
            </w:r>
          </w:p>
        </w:tc>
      </w:tr>
      <w:tr w:rsidR="00025204" w:rsidRPr="00314578" w:rsidTr="00F1291E">
        <w:trPr>
          <w:trHeight w:val="187"/>
        </w:trPr>
        <w:tc>
          <w:tcPr>
            <w:tcW w:w="988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3118"/>
              <w:gridCol w:w="1985"/>
              <w:gridCol w:w="2433"/>
            </w:tblGrid>
            <w:tr w:rsidR="00025204" w:rsidRPr="00633035" w:rsidTr="008543F0"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spacing w:line="240" w:lineRule="exact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lastRenderedPageBreak/>
                    <w:t>Name</w:t>
                  </w:r>
                </w:p>
              </w:tc>
              <w:tc>
                <w:tcPr>
                  <w:tcW w:w="7536" w:type="dxa"/>
                  <w:gridSpan w:val="3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  <w:tr w:rsidR="00025204" w:rsidRPr="00633035" w:rsidTr="008543F0"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8543F0" w:rsidP="00F1291E">
                  <w:pPr>
                    <w:pStyle w:val="BodyText2"/>
                    <w:spacing w:line="240" w:lineRule="exact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>
                    <w:rPr>
                      <w:rFonts w:eastAsia="SimSun" w:cs="Arial"/>
                      <w:b/>
                      <w:i w:val="0"/>
                      <w:sz w:val="20"/>
                    </w:rPr>
                    <w:t>Project Role</w:t>
                  </w:r>
                </w:p>
              </w:tc>
              <w:tc>
                <w:tcPr>
                  <w:tcW w:w="7536" w:type="dxa"/>
                  <w:gridSpan w:val="3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  <w:tr w:rsidR="00025204" w:rsidRPr="00633035" w:rsidTr="008543F0"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spacing w:line="240" w:lineRule="exact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t>Email address</w:t>
                  </w:r>
                </w:p>
              </w:tc>
              <w:tc>
                <w:tcPr>
                  <w:tcW w:w="7536" w:type="dxa"/>
                  <w:gridSpan w:val="3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  <w:tr w:rsidR="00025204" w:rsidRPr="00633035" w:rsidTr="008543F0"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spacing w:line="240" w:lineRule="exact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t>Telephone number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  <w:r w:rsidRPr="00633035">
                    <w:rPr>
                      <w:rFonts w:eastAsia="SimSun"/>
                    </w:rPr>
                    <w:t>Date of request</w:t>
                  </w:r>
                </w:p>
              </w:tc>
              <w:tc>
                <w:tcPr>
                  <w:tcW w:w="2433" w:type="dxa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</w:tbl>
          <w:p w:rsidR="00025204" w:rsidRPr="00314578" w:rsidRDefault="00025204" w:rsidP="00F1291E">
            <w:pPr>
              <w:pStyle w:val="BodyText2"/>
              <w:rPr>
                <w:rFonts w:eastAsia="SimSun" w:cs="Arial"/>
                <w:i w:val="0"/>
                <w:sz w:val="20"/>
              </w:rPr>
            </w:pPr>
          </w:p>
        </w:tc>
      </w:tr>
      <w:tr w:rsidR="00025204" w:rsidRPr="00314578" w:rsidTr="00F1291E">
        <w:tc>
          <w:tcPr>
            <w:tcW w:w="9889" w:type="dxa"/>
            <w:gridSpan w:val="2"/>
          </w:tcPr>
          <w:p w:rsidR="00025204" w:rsidRDefault="00025204" w:rsidP="00F1291E">
            <w:pPr>
              <w:pStyle w:val="BodyText2"/>
              <w:spacing w:line="360" w:lineRule="auto"/>
              <w:rPr>
                <w:rFonts w:eastAsia="SimSun" w:cs="Arial"/>
                <w:b/>
                <w:i w:val="0"/>
                <w:sz w:val="22"/>
                <w:szCs w:val="24"/>
                <w:u w:val="single"/>
              </w:rPr>
            </w:pPr>
          </w:p>
          <w:p w:rsidR="00025204" w:rsidRPr="00025204" w:rsidRDefault="00025204" w:rsidP="00F1291E">
            <w:pPr>
              <w:pStyle w:val="BodyText2"/>
              <w:spacing w:line="360" w:lineRule="auto"/>
              <w:rPr>
                <w:rFonts w:eastAsia="SimSun" w:cs="Arial"/>
                <w:b/>
                <w:i w:val="0"/>
                <w:sz w:val="22"/>
                <w:szCs w:val="24"/>
                <w:u w:val="single"/>
              </w:rPr>
            </w:pPr>
            <w:r w:rsidRPr="00DF5E46">
              <w:rPr>
                <w:rFonts w:eastAsia="SimSun" w:cs="Arial"/>
                <w:b/>
                <w:i w:val="0"/>
                <w:sz w:val="22"/>
                <w:szCs w:val="24"/>
                <w:u w:val="single"/>
              </w:rPr>
              <w:t>Your Request</w:t>
            </w:r>
          </w:p>
        </w:tc>
      </w:tr>
      <w:tr w:rsidR="00025204" w:rsidRPr="004B2A58" w:rsidTr="00F1291E">
        <w:tc>
          <w:tcPr>
            <w:tcW w:w="5070" w:type="dxa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7512"/>
            </w:tblGrid>
            <w:tr w:rsidR="00025204" w:rsidRPr="003C72DE" w:rsidTr="008543F0"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t>Change title</w:t>
                  </w:r>
                </w:p>
              </w:tc>
              <w:tc>
                <w:tcPr>
                  <w:tcW w:w="7512" w:type="dxa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  <w:tr w:rsidR="00025204" w:rsidRPr="003C72DE" w:rsidTr="008543F0"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t>Category</w:t>
                  </w:r>
                </w:p>
                <w:p w:rsidR="00025204" w:rsidRPr="00025204" w:rsidRDefault="00025204" w:rsidP="00F1291E">
                  <w:pPr>
                    <w:pStyle w:val="BodyText2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</w:p>
              </w:tc>
              <w:tc>
                <w:tcPr>
                  <w:tcW w:w="7512" w:type="dxa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  <w:sz w:val="2"/>
                      <w:szCs w:val="2"/>
                    </w:rPr>
                  </w:pPr>
                </w:p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  <w:r w:rsidRPr="00633035">
                    <w:rPr>
                      <w:rFonts w:eastAsia="SimSun"/>
                      <w:noProof/>
                    </w:rPr>
                    <w:drawing>
                      <wp:inline distT="0" distB="0" distL="0" distR="0">
                        <wp:extent cx="771525" cy="2476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3035">
                    <w:rPr>
                      <w:rFonts w:eastAsia="SimSun"/>
                      <w:noProof/>
                    </w:rPr>
                    <w:drawing>
                      <wp:inline distT="0" distB="0" distL="0" distR="0">
                        <wp:extent cx="714375" cy="24765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3035">
                    <w:rPr>
                      <w:rFonts w:eastAsia="SimSun"/>
                      <w:noProof/>
                    </w:rPr>
                    <w:drawing>
                      <wp:inline distT="0" distB="0" distL="0" distR="0">
                        <wp:extent cx="723900" cy="2476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3035">
                    <w:rPr>
                      <w:rFonts w:eastAsia="SimSun"/>
                      <w:noProof/>
                    </w:rPr>
                    <w:drawing>
                      <wp:inline distT="0" distB="0" distL="0" distR="0">
                        <wp:extent cx="1409700" cy="2476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5204" w:rsidRPr="003C72DE" w:rsidTr="008543F0"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t>Description</w:t>
                  </w:r>
                </w:p>
              </w:tc>
              <w:tc>
                <w:tcPr>
                  <w:tcW w:w="7512" w:type="dxa"/>
                  <w:shd w:val="clear" w:color="auto" w:fill="auto"/>
                </w:tcPr>
                <w:p w:rsidR="00025204" w:rsidRDefault="00025204" w:rsidP="00F1291E">
                  <w:pPr>
                    <w:rPr>
                      <w:rFonts w:eastAsia="SimSun"/>
                    </w:rPr>
                  </w:pPr>
                </w:p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  <w:tr w:rsidR="00025204" w:rsidRPr="003C72DE" w:rsidTr="008543F0">
              <w:trPr>
                <w:trHeight w:val="302"/>
              </w:trPr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t>Costs</w:t>
                  </w:r>
                </w:p>
              </w:tc>
              <w:tc>
                <w:tcPr>
                  <w:tcW w:w="7512" w:type="dxa"/>
                  <w:shd w:val="clear" w:color="auto" w:fill="auto"/>
                </w:tcPr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  <w:tr w:rsidR="00025204" w:rsidRPr="003C72DE" w:rsidTr="008543F0">
              <w:trPr>
                <w:trHeight w:val="451"/>
              </w:trPr>
              <w:tc>
                <w:tcPr>
                  <w:tcW w:w="2122" w:type="dxa"/>
                  <w:shd w:val="clear" w:color="auto" w:fill="E7E6E6" w:themeFill="background2"/>
                </w:tcPr>
                <w:p w:rsidR="00025204" w:rsidRPr="00025204" w:rsidRDefault="00025204" w:rsidP="00F1291E">
                  <w:pPr>
                    <w:pStyle w:val="BodyText2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  <w:r w:rsidRPr="00025204">
                    <w:rPr>
                      <w:rFonts w:eastAsia="SimSun" w:cs="Arial"/>
                      <w:b/>
                      <w:i w:val="0"/>
                      <w:sz w:val="20"/>
                    </w:rPr>
                    <w:t>Licensing information</w:t>
                  </w:r>
                </w:p>
                <w:p w:rsidR="00025204" w:rsidRPr="00025204" w:rsidRDefault="00025204" w:rsidP="00F1291E">
                  <w:pPr>
                    <w:pStyle w:val="BodyText2"/>
                    <w:rPr>
                      <w:rFonts w:eastAsia="SimSun" w:cs="Arial"/>
                      <w:b/>
                      <w:i w:val="0"/>
                      <w:sz w:val="20"/>
                    </w:rPr>
                  </w:pPr>
                </w:p>
              </w:tc>
              <w:tc>
                <w:tcPr>
                  <w:tcW w:w="7512" w:type="dxa"/>
                  <w:shd w:val="clear" w:color="auto" w:fill="auto"/>
                </w:tcPr>
                <w:p w:rsidR="00025204" w:rsidRPr="00633035" w:rsidRDefault="00025204" w:rsidP="00F1291E">
                  <w:pPr>
                    <w:pStyle w:val="BodyText2"/>
                    <w:rPr>
                      <w:rFonts w:eastAsia="SimSun" w:cs="Arial"/>
                      <w:sz w:val="16"/>
                      <w:szCs w:val="16"/>
                    </w:rPr>
                  </w:pPr>
                  <w:r w:rsidRPr="00633035">
                    <w:rPr>
                      <w:rFonts w:eastAsia="SimSun" w:cs="Arial"/>
                      <w:sz w:val="16"/>
                      <w:szCs w:val="16"/>
                    </w:rPr>
                    <w:t>(provide a link to a licenc</w:t>
                  </w:r>
                  <w:r>
                    <w:rPr>
                      <w:rFonts w:eastAsia="SimSun" w:cs="Arial"/>
                      <w:sz w:val="16"/>
                      <w:szCs w:val="16"/>
                    </w:rPr>
                    <w:t>e</w:t>
                  </w:r>
                  <w:r w:rsidRPr="00F5755C">
                    <w:rPr>
                      <w:rFonts w:eastAsia="SimSun" w:cs="Arial"/>
                      <w:sz w:val="16"/>
                      <w:szCs w:val="16"/>
                    </w:rPr>
                    <w:t xml:space="preserve"> document</w:t>
                  </w:r>
                  <w:r w:rsidRPr="00633035">
                    <w:rPr>
                      <w:rFonts w:eastAsia="SimSun" w:cs="Arial"/>
                      <w:sz w:val="16"/>
                      <w:szCs w:val="16"/>
                    </w:rPr>
                    <w:t xml:space="preserve"> or URL</w:t>
                  </w:r>
                  <w:r w:rsidR="008543F0">
                    <w:rPr>
                      <w:rFonts w:eastAsia="SimSun" w:cs="Arial"/>
                      <w:sz w:val="16"/>
                      <w:szCs w:val="16"/>
                    </w:rPr>
                    <w:t>, if applicable</w:t>
                  </w:r>
                  <w:r w:rsidRPr="00633035">
                    <w:rPr>
                      <w:rFonts w:eastAsia="SimSun" w:cs="Arial"/>
                      <w:sz w:val="16"/>
                      <w:szCs w:val="16"/>
                    </w:rPr>
                    <w:t>)</w:t>
                  </w:r>
                </w:p>
                <w:p w:rsidR="00025204" w:rsidRPr="00633035" w:rsidRDefault="00025204" w:rsidP="00F1291E">
                  <w:pPr>
                    <w:rPr>
                      <w:rFonts w:eastAsia="SimSun"/>
                    </w:rPr>
                  </w:pPr>
                </w:p>
              </w:tc>
            </w:tr>
          </w:tbl>
          <w:p w:rsidR="00025204" w:rsidRPr="004B2A58" w:rsidRDefault="00025204" w:rsidP="00F1291E">
            <w:pPr>
              <w:pStyle w:val="BodyText2"/>
              <w:rPr>
                <w:rFonts w:eastAsia="SimSun" w:cs="Arial"/>
                <w:i w:val="0"/>
                <w:szCs w:val="24"/>
              </w:rPr>
            </w:pPr>
          </w:p>
        </w:tc>
        <w:tc>
          <w:tcPr>
            <w:tcW w:w="4819" w:type="dxa"/>
          </w:tcPr>
          <w:p w:rsidR="00025204" w:rsidRDefault="00025204" w:rsidP="00F1291E">
            <w:pPr>
              <w:pStyle w:val="BodyText2"/>
              <w:rPr>
                <w:rFonts w:eastAsia="SimSun" w:cs="Arial"/>
                <w:b/>
                <w:i w:val="0"/>
                <w:szCs w:val="24"/>
              </w:rPr>
            </w:pPr>
          </w:p>
          <w:p w:rsidR="00025204" w:rsidRPr="004B2A58" w:rsidRDefault="00025204" w:rsidP="00F1291E">
            <w:pPr>
              <w:pStyle w:val="BodyText2"/>
              <w:rPr>
                <w:rFonts w:eastAsia="SimSun" w:cs="Arial"/>
                <w:b/>
                <w:i w:val="0"/>
                <w:szCs w:val="24"/>
              </w:rPr>
            </w:pPr>
          </w:p>
        </w:tc>
      </w:tr>
    </w:tbl>
    <w:p w:rsidR="00025204" w:rsidRDefault="00025204" w:rsidP="00025204">
      <w:pPr>
        <w:ind w:right="-424"/>
      </w:pPr>
    </w:p>
    <w:p w:rsidR="00025204" w:rsidRPr="00025204" w:rsidRDefault="00025204" w:rsidP="00025204">
      <w:pPr>
        <w:pStyle w:val="BodyText2"/>
        <w:spacing w:line="360" w:lineRule="auto"/>
        <w:rPr>
          <w:rFonts w:eastAsia="SimSun" w:cs="Arial"/>
          <w:b/>
          <w:i w:val="0"/>
          <w:sz w:val="22"/>
          <w:szCs w:val="24"/>
          <w:u w:val="single"/>
        </w:rPr>
      </w:pPr>
      <w:r w:rsidRPr="00025204">
        <w:rPr>
          <w:rFonts w:eastAsia="SimSun" w:cs="Arial"/>
          <w:b/>
          <w:i w:val="0"/>
          <w:sz w:val="22"/>
          <w:szCs w:val="24"/>
          <w:u w:val="single"/>
        </w:rPr>
        <w:t>Reason for Request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358"/>
      </w:tblGrid>
      <w:tr w:rsidR="00025204" w:rsidRPr="003C72DE" w:rsidTr="008543F0">
        <w:trPr>
          <w:trHeight w:val="615"/>
        </w:trPr>
        <w:tc>
          <w:tcPr>
            <w:tcW w:w="2110" w:type="dxa"/>
            <w:shd w:val="clear" w:color="auto" w:fill="E7E6E6" w:themeFill="background2"/>
          </w:tcPr>
          <w:p w:rsidR="00025204" w:rsidRPr="00025204" w:rsidRDefault="00025204" w:rsidP="00F1291E">
            <w:pPr>
              <w:pStyle w:val="BodyText2"/>
              <w:rPr>
                <w:rFonts w:eastAsia="SimSun" w:cs="Arial"/>
                <w:b/>
                <w:i w:val="0"/>
                <w:sz w:val="20"/>
              </w:rPr>
            </w:pPr>
            <w:r w:rsidRPr="00025204">
              <w:rPr>
                <w:rFonts w:eastAsia="SimSun" w:cs="Arial"/>
                <w:b/>
                <w:i w:val="0"/>
                <w:sz w:val="20"/>
              </w:rPr>
              <w:t>Justification</w:t>
            </w:r>
          </w:p>
        </w:tc>
        <w:tc>
          <w:tcPr>
            <w:tcW w:w="7358" w:type="dxa"/>
            <w:shd w:val="clear" w:color="auto" w:fill="auto"/>
          </w:tcPr>
          <w:p w:rsidR="00025204" w:rsidRPr="00633035" w:rsidRDefault="00025204" w:rsidP="00F1291E">
            <w:pPr>
              <w:rPr>
                <w:rFonts w:eastAsia="SimSun"/>
              </w:rPr>
            </w:pPr>
          </w:p>
        </w:tc>
      </w:tr>
      <w:tr w:rsidR="00025204" w:rsidRPr="003C72DE" w:rsidTr="008543F0">
        <w:tc>
          <w:tcPr>
            <w:tcW w:w="2110" w:type="dxa"/>
            <w:shd w:val="clear" w:color="auto" w:fill="E7E6E6" w:themeFill="background2"/>
          </w:tcPr>
          <w:p w:rsidR="00025204" w:rsidRPr="00025204" w:rsidRDefault="00025204" w:rsidP="00F1291E">
            <w:pPr>
              <w:pStyle w:val="BodyText2"/>
              <w:rPr>
                <w:rFonts w:eastAsia="SimSun" w:cs="Arial"/>
                <w:b/>
                <w:i w:val="0"/>
                <w:sz w:val="20"/>
              </w:rPr>
            </w:pPr>
            <w:r w:rsidRPr="00025204">
              <w:rPr>
                <w:rFonts w:eastAsia="SimSun" w:cs="Arial"/>
                <w:b/>
                <w:i w:val="0"/>
                <w:sz w:val="20"/>
              </w:rPr>
              <w:t>Academic purpose / Administrative benefit</w:t>
            </w:r>
          </w:p>
        </w:tc>
        <w:tc>
          <w:tcPr>
            <w:tcW w:w="7358" w:type="dxa"/>
            <w:shd w:val="clear" w:color="auto" w:fill="auto"/>
          </w:tcPr>
          <w:p w:rsidR="00025204" w:rsidRPr="00633035" w:rsidRDefault="00025204" w:rsidP="00F1291E">
            <w:pPr>
              <w:rPr>
                <w:rFonts w:eastAsia="SimSun"/>
              </w:rPr>
            </w:pPr>
            <w:bookmarkStart w:id="13" w:name="_GoBack"/>
            <w:bookmarkEnd w:id="13"/>
          </w:p>
        </w:tc>
      </w:tr>
    </w:tbl>
    <w:p w:rsidR="00025204" w:rsidRDefault="00025204" w:rsidP="00025204">
      <w:pPr>
        <w:ind w:right="-424"/>
      </w:pPr>
    </w:p>
    <w:p w:rsidR="00025204" w:rsidRDefault="00025204"/>
    <w:sectPr w:rsidR="000252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1A31"/>
    <w:multiLevelType w:val="multilevel"/>
    <w:tmpl w:val="DF566BAA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35DD0DCF"/>
    <w:multiLevelType w:val="multilevel"/>
    <w:tmpl w:val="F7B434DC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nsid w:val="38501130"/>
    <w:multiLevelType w:val="multilevel"/>
    <w:tmpl w:val="2C007198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nsid w:val="387E6F8C"/>
    <w:multiLevelType w:val="multilevel"/>
    <w:tmpl w:val="3BC8DCAC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nsid w:val="7F5C435F"/>
    <w:multiLevelType w:val="multilevel"/>
    <w:tmpl w:val="8A74280A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0D1B"/>
    <w:rsid w:val="00025204"/>
    <w:rsid w:val="006D0D1B"/>
    <w:rsid w:val="008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DD974-0012-46BC-8C02-1C992A10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odyText2">
    <w:name w:val="Body Text 2"/>
    <w:basedOn w:val="Normal"/>
    <w:link w:val="BodyText2Char"/>
    <w:rsid w:val="00025204"/>
    <w:pPr>
      <w:spacing w:after="0" w:line="240" w:lineRule="auto"/>
    </w:pPr>
    <w:rPr>
      <w:rFonts w:ascii="Arial" w:eastAsia="Times New Roman" w:hAnsi="Arial" w:cs="Times New Roman"/>
      <w:i/>
      <w:iCs/>
      <w:color w:val="auto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025204"/>
    <w:rPr>
      <w:rFonts w:ascii="Arial" w:eastAsia="Times New Roman" w:hAnsi="Arial" w:cs="Times New Roman"/>
      <w:i/>
      <w:iCs/>
      <w:color w:val="auto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85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Company>Toshiba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Management Plan.docx.docx</dc:title>
  <cp:lastModifiedBy>Toshiba-User</cp:lastModifiedBy>
  <cp:revision>3</cp:revision>
  <dcterms:created xsi:type="dcterms:W3CDTF">2014-11-20T23:06:00Z</dcterms:created>
  <dcterms:modified xsi:type="dcterms:W3CDTF">2015-03-18T01:37:00Z</dcterms:modified>
</cp:coreProperties>
</file>