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47" w:rsidRDefault="00A61EE6" w:rsidP="00A61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Maloney</w:t>
      </w:r>
    </w:p>
    <w:p w:rsidR="00A61EE6" w:rsidRDefault="00A61EE6" w:rsidP="00A61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Mart Doyle</w:t>
      </w:r>
    </w:p>
    <w:p w:rsidR="00A61EE6" w:rsidRDefault="00A61EE6" w:rsidP="00A61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2501Section 001</w:t>
      </w:r>
    </w:p>
    <w:p w:rsidR="00A61EE6" w:rsidRDefault="00A61EE6" w:rsidP="00A61E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Centers and Networking</w:t>
      </w:r>
    </w:p>
    <w:p w:rsidR="00A61EE6" w:rsidRDefault="00A6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EE6" w:rsidRDefault="006C6F4C" w:rsidP="00A61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Replacing our Tier I system with a Tier III system </w:t>
      </w:r>
      <w:r w:rsidR="00FF7712">
        <w:rPr>
          <w:rFonts w:ascii="Times New Roman" w:hAnsi="Times New Roman" w:cs="Times New Roman"/>
          <w:sz w:val="24"/>
          <w:szCs w:val="24"/>
        </w:rPr>
        <w:t xml:space="preserve">with redundant capacity components </w:t>
      </w:r>
      <w:r>
        <w:rPr>
          <w:rFonts w:ascii="Times New Roman" w:hAnsi="Times New Roman" w:cs="Times New Roman"/>
          <w:sz w:val="24"/>
          <w:szCs w:val="24"/>
        </w:rPr>
        <w:t xml:space="preserve">will save our company at least </w:t>
      </w:r>
      <w:r w:rsidR="00CF4F8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million dollars in the n</w:t>
      </w:r>
      <w:r w:rsidR="00CF4F8B">
        <w:rPr>
          <w:rFonts w:ascii="Times New Roman" w:hAnsi="Times New Roman" w:cs="Times New Roman"/>
          <w:sz w:val="24"/>
          <w:szCs w:val="24"/>
        </w:rPr>
        <w:t>ext three years. The 35 million-</w:t>
      </w:r>
      <w:r>
        <w:rPr>
          <w:rFonts w:ascii="Times New Roman" w:hAnsi="Times New Roman" w:cs="Times New Roman"/>
          <w:sz w:val="24"/>
          <w:szCs w:val="24"/>
        </w:rPr>
        <w:t>dollar investment wil</w:t>
      </w:r>
      <w:r w:rsidR="00CF4F8B">
        <w:rPr>
          <w:rFonts w:ascii="Times New Roman" w:hAnsi="Times New Roman" w:cs="Times New Roman"/>
          <w:sz w:val="24"/>
          <w:szCs w:val="24"/>
        </w:rPr>
        <w:t>l pay for itself because the 10</w:t>
      </w:r>
      <w:r>
        <w:rPr>
          <w:rFonts w:ascii="Times New Roman" w:hAnsi="Times New Roman" w:cs="Times New Roman"/>
          <w:sz w:val="24"/>
          <w:szCs w:val="24"/>
        </w:rPr>
        <w:t xml:space="preserve"> unscheduled outages we have experienced in the past year alone cost the company </w:t>
      </w:r>
      <w:r w:rsidR="00FC0A87">
        <w:rPr>
          <w:rFonts w:ascii="Times New Roman" w:hAnsi="Times New Roman" w:cs="Times New Roman"/>
          <w:sz w:val="24"/>
          <w:szCs w:val="24"/>
        </w:rPr>
        <w:t>million</w:t>
      </w:r>
      <w:r w:rsidR="00FF7712">
        <w:rPr>
          <w:rFonts w:ascii="Times New Roman" w:hAnsi="Times New Roman" w:cs="Times New Roman"/>
          <w:sz w:val="24"/>
          <w:szCs w:val="24"/>
        </w:rPr>
        <w:t>s</w:t>
      </w:r>
      <w:r w:rsidR="00FC0A87">
        <w:rPr>
          <w:rFonts w:ascii="Times New Roman" w:hAnsi="Times New Roman" w:cs="Times New Roman"/>
          <w:sz w:val="24"/>
          <w:szCs w:val="24"/>
        </w:rPr>
        <w:t xml:space="preserve"> </w:t>
      </w:r>
      <w:r w:rsidR="00FF7712">
        <w:rPr>
          <w:rFonts w:ascii="Times New Roman" w:hAnsi="Times New Roman" w:cs="Times New Roman"/>
          <w:sz w:val="24"/>
          <w:szCs w:val="24"/>
        </w:rPr>
        <w:t xml:space="preserve">of </w:t>
      </w:r>
      <w:r w:rsidR="00FC0A87">
        <w:rPr>
          <w:rFonts w:ascii="Times New Roman" w:hAnsi="Times New Roman" w:cs="Times New Roman"/>
          <w:sz w:val="24"/>
          <w:szCs w:val="24"/>
        </w:rPr>
        <w:t xml:space="preserve">dollars. If we do not implement this technology we will continue to lose </w:t>
      </w:r>
      <w:r w:rsidR="00FF7712">
        <w:rPr>
          <w:rFonts w:ascii="Times New Roman" w:hAnsi="Times New Roman" w:cs="Times New Roman"/>
          <w:sz w:val="24"/>
          <w:szCs w:val="24"/>
        </w:rPr>
        <w:t xml:space="preserve">$14,800 per downtime minute </w:t>
      </w:r>
      <w:r w:rsidR="00FC0A87">
        <w:rPr>
          <w:rFonts w:ascii="Times New Roman" w:hAnsi="Times New Roman" w:cs="Times New Roman"/>
          <w:sz w:val="24"/>
          <w:szCs w:val="24"/>
        </w:rPr>
        <w:t>due to lack of processing, production and shipping.</w:t>
      </w:r>
      <w:r w:rsidR="00565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C0" w:rsidRDefault="005650C0" w:rsidP="00A61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5DB">
        <w:rPr>
          <w:rFonts w:ascii="Times New Roman" w:hAnsi="Times New Roman" w:cs="Times New Roman"/>
          <w:sz w:val="24"/>
          <w:szCs w:val="24"/>
        </w:rPr>
        <w:t>Key capabilities of a Tier III data center include redundant capacity components as well as the ability to remove each capacity component without int</w:t>
      </w:r>
      <w:r w:rsidR="009558A0">
        <w:rPr>
          <w:rFonts w:ascii="Times New Roman" w:hAnsi="Times New Roman" w:cs="Times New Roman"/>
          <w:sz w:val="24"/>
          <w:szCs w:val="24"/>
        </w:rPr>
        <w:t>errupting th</w:t>
      </w:r>
      <w:r w:rsidR="00CF4F8B">
        <w:rPr>
          <w:rFonts w:ascii="Times New Roman" w:hAnsi="Times New Roman" w:cs="Times New Roman"/>
          <w:sz w:val="24"/>
          <w:szCs w:val="24"/>
        </w:rPr>
        <w:t>e other equipment</w:t>
      </w:r>
      <w:r w:rsidR="009558A0">
        <w:rPr>
          <w:rFonts w:ascii="Times New Roman" w:hAnsi="Times New Roman" w:cs="Times New Roman"/>
          <w:sz w:val="24"/>
          <w:szCs w:val="24"/>
        </w:rPr>
        <w:t xml:space="preserve">. The concurrently maintainable </w:t>
      </w:r>
      <w:r w:rsidR="00B46065">
        <w:rPr>
          <w:rFonts w:ascii="Times New Roman" w:hAnsi="Times New Roman" w:cs="Times New Roman"/>
          <w:sz w:val="24"/>
          <w:szCs w:val="24"/>
        </w:rPr>
        <w:t>components</w:t>
      </w:r>
      <w:r w:rsidR="009558A0">
        <w:rPr>
          <w:rFonts w:ascii="Times New Roman" w:hAnsi="Times New Roman" w:cs="Times New Roman"/>
          <w:sz w:val="24"/>
          <w:szCs w:val="24"/>
        </w:rPr>
        <w:t xml:space="preserve"> within the Tier III</w:t>
      </w:r>
      <w:r w:rsidR="00B46065">
        <w:rPr>
          <w:rFonts w:ascii="Times New Roman" w:hAnsi="Times New Roman" w:cs="Times New Roman"/>
          <w:sz w:val="24"/>
          <w:szCs w:val="24"/>
        </w:rPr>
        <w:t xml:space="preserve"> data center lower the risk of hardware problems and increase the ability for scheduled maintenance without downtime. A Tier III status with </w:t>
      </w:r>
      <w:proofErr w:type="gramStart"/>
      <w:r w:rsidR="00B46065">
        <w:rPr>
          <w:rFonts w:ascii="Times New Roman" w:hAnsi="Times New Roman" w:cs="Times New Roman"/>
          <w:sz w:val="24"/>
          <w:szCs w:val="24"/>
        </w:rPr>
        <w:t>a 99.</w:t>
      </w:r>
      <w:r w:rsidR="00CF4F8B">
        <w:rPr>
          <w:rFonts w:ascii="Times New Roman" w:hAnsi="Times New Roman" w:cs="Times New Roman"/>
          <w:sz w:val="24"/>
          <w:szCs w:val="24"/>
        </w:rPr>
        <w:t>98</w:t>
      </w:r>
      <w:proofErr w:type="gramEnd"/>
      <w:r w:rsidR="00CF4F8B">
        <w:rPr>
          <w:rFonts w:ascii="Times New Roman" w:hAnsi="Times New Roman" w:cs="Times New Roman"/>
          <w:sz w:val="24"/>
          <w:szCs w:val="24"/>
        </w:rPr>
        <w:t xml:space="preserve"> percent</w:t>
      </w:r>
      <w:r w:rsidR="00B46065">
        <w:rPr>
          <w:rFonts w:ascii="Times New Roman" w:hAnsi="Times New Roman" w:cs="Times New Roman"/>
          <w:sz w:val="24"/>
          <w:szCs w:val="24"/>
        </w:rPr>
        <w:t xml:space="preserve"> availability allows for </w:t>
      </w:r>
      <w:r w:rsidR="00D93D41">
        <w:rPr>
          <w:rFonts w:ascii="Times New Roman" w:hAnsi="Times New Roman" w:cs="Times New Roman"/>
          <w:sz w:val="24"/>
          <w:szCs w:val="24"/>
        </w:rPr>
        <w:t>105.12</w:t>
      </w:r>
      <w:r w:rsidR="00B46065">
        <w:rPr>
          <w:rFonts w:ascii="Times New Roman" w:hAnsi="Times New Roman" w:cs="Times New Roman"/>
          <w:sz w:val="24"/>
          <w:szCs w:val="24"/>
        </w:rPr>
        <w:t xml:space="preserve"> minutes of unavailability compared to </w:t>
      </w:r>
      <w:r w:rsidR="00D93D41">
        <w:rPr>
          <w:rFonts w:ascii="Times New Roman" w:hAnsi="Times New Roman" w:cs="Times New Roman"/>
          <w:sz w:val="24"/>
          <w:szCs w:val="24"/>
        </w:rPr>
        <w:t>1</w:t>
      </w:r>
      <w:r w:rsidR="00CF4F8B">
        <w:rPr>
          <w:rFonts w:ascii="Times New Roman" w:hAnsi="Times New Roman" w:cs="Times New Roman"/>
          <w:sz w:val="24"/>
          <w:szCs w:val="24"/>
        </w:rPr>
        <w:t>,</w:t>
      </w:r>
      <w:r w:rsidR="00D93D41">
        <w:rPr>
          <w:rFonts w:ascii="Times New Roman" w:hAnsi="Times New Roman" w:cs="Times New Roman"/>
          <w:sz w:val="24"/>
          <w:szCs w:val="24"/>
        </w:rPr>
        <w:t>734.48</w:t>
      </w:r>
      <w:r w:rsidR="00B46065">
        <w:rPr>
          <w:rFonts w:ascii="Times New Roman" w:hAnsi="Times New Roman" w:cs="Times New Roman"/>
          <w:sz w:val="24"/>
          <w:szCs w:val="24"/>
        </w:rPr>
        <w:t xml:space="preserve"> minutes of unavailability for a Tier I data center with 99.67% of availability. The difference of </w:t>
      </w:r>
      <w:r w:rsidR="00D93D41">
        <w:rPr>
          <w:rFonts w:ascii="Times New Roman" w:hAnsi="Times New Roman" w:cs="Times New Roman"/>
          <w:sz w:val="24"/>
          <w:szCs w:val="24"/>
        </w:rPr>
        <w:t>1,629.36</w:t>
      </w:r>
      <w:r w:rsidR="00AF682D">
        <w:rPr>
          <w:rFonts w:ascii="Times New Roman" w:hAnsi="Times New Roman" w:cs="Times New Roman"/>
          <w:sz w:val="24"/>
          <w:szCs w:val="24"/>
        </w:rPr>
        <w:t xml:space="preserve"> minutes saves the company $24,</w:t>
      </w:r>
      <w:r w:rsidR="00D93D41">
        <w:rPr>
          <w:rFonts w:ascii="Times New Roman" w:hAnsi="Times New Roman" w:cs="Times New Roman"/>
          <w:sz w:val="24"/>
          <w:szCs w:val="24"/>
        </w:rPr>
        <w:t>114,528</w:t>
      </w:r>
      <w:r w:rsidR="00AF682D">
        <w:rPr>
          <w:rFonts w:ascii="Times New Roman" w:hAnsi="Times New Roman" w:cs="Times New Roman"/>
          <w:sz w:val="24"/>
          <w:szCs w:val="24"/>
        </w:rPr>
        <w:t xml:space="preserve"> annually. </w:t>
      </w:r>
    </w:p>
    <w:p w:rsidR="00AF682D" w:rsidRDefault="00AF682D" w:rsidP="00A61E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0B">
        <w:rPr>
          <w:rFonts w:ascii="Times New Roman" w:hAnsi="Times New Roman" w:cs="Times New Roman"/>
          <w:sz w:val="24"/>
          <w:szCs w:val="24"/>
        </w:rPr>
        <w:t>The three year cost of this Tier III data center is $</w:t>
      </w:r>
      <w:proofErr w:type="gramStart"/>
      <w:r w:rsidR="00E7300B">
        <w:rPr>
          <w:rFonts w:ascii="Times New Roman" w:hAnsi="Times New Roman" w:cs="Times New Roman"/>
          <w:sz w:val="24"/>
          <w:szCs w:val="24"/>
        </w:rPr>
        <w:t>35,000,000</w:t>
      </w:r>
      <w:r w:rsidR="00CF4F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300B">
        <w:rPr>
          <w:rFonts w:ascii="Times New Roman" w:hAnsi="Times New Roman" w:cs="Times New Roman"/>
          <w:sz w:val="24"/>
          <w:szCs w:val="24"/>
        </w:rPr>
        <w:t xml:space="preserve"> however our company will benefit $48,114,528 combined in years two and three. In three years</w:t>
      </w:r>
      <w:r w:rsidR="00CF4F8B">
        <w:rPr>
          <w:rFonts w:ascii="Times New Roman" w:hAnsi="Times New Roman" w:cs="Times New Roman"/>
          <w:sz w:val="24"/>
          <w:szCs w:val="24"/>
        </w:rPr>
        <w:t>,</w:t>
      </w:r>
      <w:r w:rsidR="00E7300B">
        <w:rPr>
          <w:rFonts w:ascii="Times New Roman" w:hAnsi="Times New Roman" w:cs="Times New Roman"/>
          <w:sz w:val="24"/>
          <w:szCs w:val="24"/>
        </w:rPr>
        <w:t xml:space="preserve"> with an upgrade to a Tier III data center, our company will have a net benefit of $13,229,056. </w:t>
      </w:r>
      <w:r w:rsidR="00983B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558A0" w:rsidRDefault="0095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8A0" w:rsidRDefault="009558A0" w:rsidP="009558A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9558A0" w:rsidRDefault="009558A0" w:rsidP="009558A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"Data Center Site Infrastructure Tier Standard: Topology.</w:t>
      </w:r>
      <w:proofErr w:type="gramStart"/>
      <w:r>
        <w:rPr>
          <w:rFonts w:ascii="Times New Roman" w:hAnsi="Times New Roman"/>
          <w:sz w:val="24"/>
          <w:szCs w:val="24"/>
        </w:rPr>
        <w:t>"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Uptime Institute Professional Services,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Web.</w:t>
      </w:r>
      <w:proofErr w:type="gramEnd"/>
      <w:r>
        <w:rPr>
          <w:rFonts w:ascii="Times New Roman" w:hAnsi="Times New Roman"/>
          <w:sz w:val="24"/>
          <w:szCs w:val="24"/>
        </w:rPr>
        <w:t xml:space="preserve"> 9 Sep 2013. </w:t>
      </w:r>
      <w:proofErr w:type="gramStart"/>
      <w:r>
        <w:rPr>
          <w:rFonts w:ascii="Times New Roman" w:hAnsi="Times New Roman"/>
          <w:sz w:val="24"/>
          <w:szCs w:val="24"/>
        </w:rPr>
        <w:t>&lt;uptimeinstitute.com&gt;.</w:t>
      </w:r>
      <w:proofErr w:type="gramEnd"/>
    </w:p>
    <w:p w:rsidR="00AF682D" w:rsidRPr="00A61EE6" w:rsidRDefault="00AF682D" w:rsidP="009558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682D">
        <w:rPr>
          <w:rFonts w:ascii="Times New Roman" w:hAnsi="Times New Roman" w:cs="Times New Roman"/>
          <w:sz w:val="24"/>
          <w:szCs w:val="24"/>
        </w:rPr>
        <w:t xml:space="preserve">"Global Organizations are losing more than 127 million person hours a year through lost employee productivity during IT downtime." ARC Serve: More </w:t>
      </w:r>
      <w:proofErr w:type="gramStart"/>
      <w:r w:rsidRPr="00AF682D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AF682D">
        <w:rPr>
          <w:rFonts w:ascii="Times New Roman" w:hAnsi="Times New Roman" w:cs="Times New Roman"/>
          <w:sz w:val="24"/>
          <w:szCs w:val="24"/>
        </w:rPr>
        <w:t xml:space="preserve"> Backup. CA </w:t>
      </w:r>
      <w:proofErr w:type="gramStart"/>
      <w:r w:rsidRPr="00AF682D">
        <w:rPr>
          <w:rFonts w:ascii="Times New Roman" w:hAnsi="Times New Roman" w:cs="Times New Roman"/>
          <w:sz w:val="24"/>
          <w:szCs w:val="24"/>
        </w:rPr>
        <w:t>Technologies ,</w:t>
      </w:r>
      <w:proofErr w:type="gramEnd"/>
      <w:r w:rsidRPr="00AF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2D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AF682D">
        <w:rPr>
          <w:rFonts w:ascii="Times New Roman" w:hAnsi="Times New Roman" w:cs="Times New Roman"/>
          <w:sz w:val="24"/>
          <w:szCs w:val="24"/>
        </w:rPr>
        <w:t xml:space="preserve"> Web. 9 Sep 2013. &lt;http://www.arcserve.com/us/lpg/costofdowntime</w:t>
      </w:r>
    </w:p>
    <w:sectPr w:rsidR="00AF682D" w:rsidRPr="00A6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6"/>
    <w:rsid w:val="00225D49"/>
    <w:rsid w:val="002A3374"/>
    <w:rsid w:val="005650C0"/>
    <w:rsid w:val="006B05DB"/>
    <w:rsid w:val="006C6F4C"/>
    <w:rsid w:val="00875C54"/>
    <w:rsid w:val="009558A0"/>
    <w:rsid w:val="00983B78"/>
    <w:rsid w:val="00A61EE6"/>
    <w:rsid w:val="00AF682D"/>
    <w:rsid w:val="00B46065"/>
    <w:rsid w:val="00CF4F8B"/>
    <w:rsid w:val="00D93D41"/>
    <w:rsid w:val="00E7300B"/>
    <w:rsid w:val="00FC0A87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Maloney</dc:creator>
  <cp:lastModifiedBy>hstudent</cp:lastModifiedBy>
  <cp:revision>2</cp:revision>
  <dcterms:created xsi:type="dcterms:W3CDTF">2013-10-01T16:19:00Z</dcterms:created>
  <dcterms:modified xsi:type="dcterms:W3CDTF">2013-10-01T16:19:00Z</dcterms:modified>
</cp:coreProperties>
</file>