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A209" w14:textId="77777777" w:rsidR="00807F84" w:rsidRPr="007E39EF" w:rsidRDefault="00807F84" w:rsidP="00807F84">
      <w:pPr>
        <w:rPr>
          <w:rFonts w:ascii="Calibri" w:hAnsi="Calibri"/>
        </w:rPr>
      </w:pPr>
      <w:r w:rsidRPr="007E39EF">
        <w:rPr>
          <w:rFonts w:ascii="Calibri" w:hAnsi="Calibri"/>
          <w:b/>
        </w:rPr>
        <w:t>From:</w:t>
      </w:r>
      <w:r w:rsidRPr="007E39EF">
        <w:rPr>
          <w:rFonts w:ascii="Calibri" w:hAnsi="Calibri"/>
        </w:rPr>
        <w:t xml:space="preserve"> </w:t>
      </w:r>
      <w:r w:rsidRPr="007E39EF">
        <w:rPr>
          <w:rFonts w:ascii="Calibri" w:hAnsi="Calibri"/>
          <w:i/>
        </w:rPr>
        <w:t>Team Norman</w:t>
      </w:r>
    </w:p>
    <w:p w14:paraId="7270005E" w14:textId="77777777" w:rsidR="00807F84" w:rsidRPr="007E39EF" w:rsidRDefault="00807F84" w:rsidP="00807F84">
      <w:pPr>
        <w:rPr>
          <w:rFonts w:ascii="Calibri" w:hAnsi="Calibri"/>
        </w:rPr>
      </w:pPr>
      <w:r w:rsidRPr="007E39EF">
        <w:rPr>
          <w:rFonts w:ascii="Calibri" w:hAnsi="Calibri"/>
          <w:b/>
        </w:rPr>
        <w:t>To:</w:t>
      </w:r>
      <w:r w:rsidRPr="007E39EF">
        <w:rPr>
          <w:rFonts w:ascii="Calibri" w:hAnsi="Calibri"/>
        </w:rPr>
        <w:t xml:space="preserve"> MC Martin</w:t>
      </w:r>
    </w:p>
    <w:p w14:paraId="4DCB12D4" w14:textId="078EDABB" w:rsidR="00807F84" w:rsidRPr="007E39EF" w:rsidRDefault="00807F84" w:rsidP="00807F84">
      <w:pPr>
        <w:rPr>
          <w:rFonts w:ascii="Calibri" w:hAnsi="Calibri"/>
        </w:rPr>
      </w:pPr>
      <w:r w:rsidRPr="007E39EF">
        <w:rPr>
          <w:rFonts w:ascii="Calibri" w:hAnsi="Calibri"/>
          <w:b/>
        </w:rPr>
        <w:t>Subject:</w:t>
      </w:r>
      <w:r w:rsidRPr="007E39EF">
        <w:rPr>
          <w:rFonts w:ascii="Calibri" w:hAnsi="Calibri"/>
        </w:rPr>
        <w:t xml:space="preserve"> Weekly Progress Report – </w:t>
      </w:r>
      <w:r w:rsidR="00EA74D5">
        <w:rPr>
          <w:rFonts w:ascii="Calibri" w:hAnsi="Calibri"/>
          <w:i/>
        </w:rPr>
        <w:t>March 1</w:t>
      </w:r>
      <w:r w:rsidRPr="007E39EF">
        <w:rPr>
          <w:rFonts w:ascii="Calibri" w:hAnsi="Calibri"/>
        </w:rPr>
        <w:t>, 2020</w:t>
      </w:r>
    </w:p>
    <w:p w14:paraId="029E3273" w14:textId="77777777" w:rsidR="00807F84" w:rsidRPr="007E39EF" w:rsidRDefault="00807F84" w:rsidP="00807F84">
      <w:pPr>
        <w:rPr>
          <w:rFonts w:ascii="Calibri" w:hAnsi="Calibri"/>
        </w:rPr>
      </w:pPr>
    </w:p>
    <w:p w14:paraId="0A021AAE" w14:textId="5C34F0E7" w:rsidR="00807F84" w:rsidRPr="007E39EF" w:rsidRDefault="00807F84" w:rsidP="00807F84">
      <w:pPr>
        <w:rPr>
          <w:rFonts w:ascii="Calibri" w:hAnsi="Calibri"/>
          <w:i/>
        </w:rPr>
      </w:pPr>
      <w:r w:rsidRPr="007E39EF">
        <w:rPr>
          <w:rFonts w:ascii="Calibri" w:hAnsi="Calibri"/>
          <w:b/>
        </w:rPr>
        <w:t>Period:</w:t>
      </w:r>
      <w:r w:rsidRPr="007E39EF">
        <w:rPr>
          <w:rFonts w:ascii="Calibri" w:hAnsi="Calibri"/>
        </w:rPr>
        <w:t xml:space="preserve"> </w:t>
      </w:r>
      <w:r w:rsidRPr="00585B74">
        <w:rPr>
          <w:rFonts w:ascii="Calibri" w:hAnsi="Calibri"/>
          <w:iCs/>
        </w:rPr>
        <w:t>02/</w:t>
      </w:r>
      <w:r w:rsidR="00EA74D5">
        <w:rPr>
          <w:rFonts w:ascii="Calibri" w:hAnsi="Calibri"/>
          <w:iCs/>
        </w:rPr>
        <w:t>23</w:t>
      </w:r>
      <w:r w:rsidRPr="00585B74">
        <w:rPr>
          <w:rFonts w:ascii="Calibri" w:hAnsi="Calibri"/>
          <w:iCs/>
        </w:rPr>
        <w:t>/20-0</w:t>
      </w:r>
      <w:r w:rsidR="00EA74D5">
        <w:rPr>
          <w:rFonts w:ascii="Calibri" w:hAnsi="Calibri"/>
          <w:iCs/>
        </w:rPr>
        <w:t>3/01</w:t>
      </w:r>
      <w:r w:rsidR="00585B74" w:rsidRPr="00585B74">
        <w:rPr>
          <w:rFonts w:ascii="Calibri" w:hAnsi="Calibri"/>
          <w:iCs/>
        </w:rPr>
        <w:t>/</w:t>
      </w:r>
      <w:r w:rsidRPr="00585B74">
        <w:rPr>
          <w:rFonts w:ascii="Calibri" w:hAnsi="Calibri"/>
          <w:iCs/>
        </w:rPr>
        <w:t>20</w:t>
      </w:r>
    </w:p>
    <w:p w14:paraId="0DC641D5" w14:textId="77777777" w:rsidR="00807F84" w:rsidRPr="007E39EF" w:rsidRDefault="00807F84" w:rsidP="00807F84">
      <w:pPr>
        <w:rPr>
          <w:rFonts w:ascii="Calibri" w:hAnsi="Calibri"/>
        </w:rPr>
      </w:pPr>
    </w:p>
    <w:p w14:paraId="4AA1920B" w14:textId="5EED66E8" w:rsidR="00807F84" w:rsidRPr="007E39EF" w:rsidRDefault="00807F84" w:rsidP="00807F84">
      <w:pPr>
        <w:rPr>
          <w:rFonts w:ascii="Calibri" w:hAnsi="Calibri"/>
        </w:rPr>
      </w:pPr>
      <w:r w:rsidRPr="007E39EF">
        <w:rPr>
          <w:rFonts w:ascii="Calibri" w:hAnsi="Calibri"/>
          <w:b/>
        </w:rPr>
        <w:t>Actual Hours:</w:t>
      </w:r>
      <w:r w:rsidRPr="007E39E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86"/>
        <w:gridCol w:w="3603"/>
      </w:tblGrid>
      <w:tr w:rsidR="00807F84" w:rsidRPr="007E39EF" w14:paraId="40D77E2B" w14:textId="77777777" w:rsidTr="0046665F">
        <w:tc>
          <w:tcPr>
            <w:tcW w:w="3672" w:type="dxa"/>
            <w:shd w:val="clear" w:color="auto" w:fill="auto"/>
          </w:tcPr>
          <w:p w14:paraId="336C9AF5" w14:textId="77777777" w:rsidR="00807F84" w:rsidRPr="007E39EF" w:rsidRDefault="00807F84" w:rsidP="0046665F">
            <w:pPr>
              <w:rPr>
                <w:rFonts w:ascii="Calibri" w:hAnsi="Calibri"/>
                <w:b/>
                <w:bCs/>
              </w:rPr>
            </w:pPr>
            <w:r w:rsidRPr="007E39EF">
              <w:rPr>
                <w:rFonts w:ascii="Calibri" w:hAnsi="Calibri"/>
                <w:b/>
                <w:bCs/>
              </w:rPr>
              <w:t>Name:</w:t>
            </w:r>
          </w:p>
        </w:tc>
        <w:tc>
          <w:tcPr>
            <w:tcW w:w="3672" w:type="dxa"/>
            <w:shd w:val="clear" w:color="auto" w:fill="auto"/>
          </w:tcPr>
          <w:p w14:paraId="68817AD3" w14:textId="77777777" w:rsidR="00807F84" w:rsidRPr="007E39EF" w:rsidRDefault="00807F84" w:rsidP="0046665F">
            <w:pPr>
              <w:rPr>
                <w:rFonts w:ascii="Calibri" w:hAnsi="Calibri"/>
                <w:b/>
                <w:bCs/>
              </w:rPr>
            </w:pPr>
            <w:r w:rsidRPr="007E39EF">
              <w:rPr>
                <w:rFonts w:ascii="Calibri" w:hAnsi="Calibri"/>
                <w:b/>
                <w:bCs/>
              </w:rPr>
              <w:t>Hours:</w:t>
            </w:r>
          </w:p>
        </w:tc>
        <w:tc>
          <w:tcPr>
            <w:tcW w:w="3672" w:type="dxa"/>
            <w:shd w:val="clear" w:color="auto" w:fill="auto"/>
          </w:tcPr>
          <w:p w14:paraId="4A51D7FA" w14:textId="77777777" w:rsidR="00807F84" w:rsidRPr="007E39EF" w:rsidRDefault="00807F84" w:rsidP="0046665F">
            <w:pPr>
              <w:rPr>
                <w:rFonts w:ascii="Calibri" w:hAnsi="Calibri"/>
                <w:b/>
                <w:bCs/>
              </w:rPr>
            </w:pPr>
            <w:r w:rsidRPr="007E39EF">
              <w:rPr>
                <w:rFonts w:ascii="Calibri" w:hAnsi="Calibri"/>
                <w:b/>
                <w:bCs/>
              </w:rPr>
              <w:t>Description:</w:t>
            </w:r>
          </w:p>
        </w:tc>
      </w:tr>
      <w:tr w:rsidR="00807F84" w:rsidRPr="007E39EF" w14:paraId="4353FED0" w14:textId="77777777" w:rsidTr="0046665F">
        <w:tc>
          <w:tcPr>
            <w:tcW w:w="3672" w:type="dxa"/>
            <w:shd w:val="clear" w:color="auto" w:fill="auto"/>
          </w:tcPr>
          <w:p w14:paraId="26100420" w14:textId="77777777" w:rsidR="00807F84" w:rsidRPr="007E39EF" w:rsidRDefault="00807F84" w:rsidP="0046665F">
            <w:pPr>
              <w:rPr>
                <w:rFonts w:ascii="Calibri" w:hAnsi="Calibri"/>
              </w:rPr>
            </w:pPr>
            <w:r w:rsidRPr="007E39EF">
              <w:rPr>
                <w:rFonts w:ascii="Calibri" w:hAnsi="Calibri"/>
              </w:rPr>
              <w:t>Shannon Horgan</w:t>
            </w:r>
          </w:p>
        </w:tc>
        <w:tc>
          <w:tcPr>
            <w:tcW w:w="3672" w:type="dxa"/>
            <w:shd w:val="clear" w:color="auto" w:fill="auto"/>
          </w:tcPr>
          <w:p w14:paraId="4F7B048F" w14:textId="60FEC333" w:rsidR="00807F84" w:rsidRPr="007E39EF" w:rsidRDefault="00EA74D5" w:rsidP="0046665F">
            <w:pPr>
              <w:rPr>
                <w:rFonts w:ascii="Calibri" w:hAnsi="Calibri"/>
              </w:rPr>
            </w:pPr>
            <w:r>
              <w:rPr>
                <w:rFonts w:ascii="Calibri" w:hAnsi="Calibri"/>
              </w:rPr>
              <w:t>1.5</w:t>
            </w:r>
          </w:p>
        </w:tc>
        <w:tc>
          <w:tcPr>
            <w:tcW w:w="3672" w:type="dxa"/>
            <w:shd w:val="clear" w:color="auto" w:fill="auto"/>
          </w:tcPr>
          <w:p w14:paraId="3D6ABFFC" w14:textId="26E2C399" w:rsidR="00807F84" w:rsidRPr="007E39EF" w:rsidRDefault="00EA74D5" w:rsidP="0046665F">
            <w:pPr>
              <w:rPr>
                <w:rFonts w:ascii="Calibri" w:hAnsi="Calibri"/>
              </w:rPr>
            </w:pPr>
            <w:r>
              <w:rPr>
                <w:rFonts w:ascii="Calibri" w:hAnsi="Calibri"/>
              </w:rPr>
              <w:t>Friday Studio Session, Friday Meeting.</w:t>
            </w:r>
          </w:p>
        </w:tc>
      </w:tr>
      <w:tr w:rsidR="00807F84" w:rsidRPr="007E39EF" w14:paraId="5EBEC9C6" w14:textId="77777777" w:rsidTr="0046665F">
        <w:tc>
          <w:tcPr>
            <w:tcW w:w="3672" w:type="dxa"/>
            <w:shd w:val="clear" w:color="auto" w:fill="auto"/>
          </w:tcPr>
          <w:p w14:paraId="08634A5B" w14:textId="77777777" w:rsidR="00807F84" w:rsidRPr="007E39EF" w:rsidRDefault="00807F84" w:rsidP="0046665F">
            <w:pPr>
              <w:rPr>
                <w:rFonts w:ascii="Calibri" w:hAnsi="Calibri"/>
              </w:rPr>
            </w:pPr>
            <w:r w:rsidRPr="007E39EF">
              <w:rPr>
                <w:rFonts w:ascii="Calibri" w:hAnsi="Calibri"/>
              </w:rPr>
              <w:t>Nikithar Kumari</w:t>
            </w:r>
          </w:p>
        </w:tc>
        <w:tc>
          <w:tcPr>
            <w:tcW w:w="3672" w:type="dxa"/>
            <w:shd w:val="clear" w:color="auto" w:fill="auto"/>
          </w:tcPr>
          <w:p w14:paraId="642841E6" w14:textId="60CD5C8B" w:rsidR="00807F84" w:rsidRPr="007E39EF" w:rsidRDefault="00EA74D5" w:rsidP="0046665F">
            <w:pPr>
              <w:rPr>
                <w:rFonts w:ascii="Calibri" w:hAnsi="Calibri"/>
              </w:rPr>
            </w:pPr>
            <w:r>
              <w:rPr>
                <w:rFonts w:ascii="Calibri" w:hAnsi="Calibri"/>
              </w:rPr>
              <w:t>1.5</w:t>
            </w:r>
          </w:p>
        </w:tc>
        <w:tc>
          <w:tcPr>
            <w:tcW w:w="3672" w:type="dxa"/>
            <w:shd w:val="clear" w:color="auto" w:fill="auto"/>
          </w:tcPr>
          <w:p w14:paraId="77750146" w14:textId="13515C5E" w:rsidR="00807F84" w:rsidRPr="007E39EF" w:rsidRDefault="00EA74D5" w:rsidP="0046665F">
            <w:pPr>
              <w:rPr>
                <w:rFonts w:ascii="Calibri" w:hAnsi="Calibri"/>
              </w:rPr>
            </w:pPr>
            <w:r>
              <w:rPr>
                <w:rFonts w:ascii="Calibri" w:hAnsi="Calibri"/>
              </w:rPr>
              <w:t>Friday Studio Session</w:t>
            </w:r>
            <w:r w:rsidR="00250C85">
              <w:rPr>
                <w:rFonts w:ascii="Calibri" w:hAnsi="Calibri"/>
              </w:rPr>
              <w:t>, Friday Meeting.</w:t>
            </w:r>
          </w:p>
        </w:tc>
      </w:tr>
      <w:tr w:rsidR="00807F84" w:rsidRPr="007E39EF" w14:paraId="4C975169" w14:textId="77777777" w:rsidTr="0046665F">
        <w:tc>
          <w:tcPr>
            <w:tcW w:w="3672" w:type="dxa"/>
            <w:shd w:val="clear" w:color="auto" w:fill="auto"/>
          </w:tcPr>
          <w:p w14:paraId="584F87C5" w14:textId="77777777" w:rsidR="00807F84" w:rsidRPr="007E39EF" w:rsidRDefault="00807F84" w:rsidP="0046665F">
            <w:pPr>
              <w:rPr>
                <w:rFonts w:ascii="Calibri" w:hAnsi="Calibri"/>
              </w:rPr>
            </w:pPr>
            <w:r w:rsidRPr="007E39EF">
              <w:rPr>
                <w:rFonts w:ascii="Calibri" w:hAnsi="Calibri"/>
              </w:rPr>
              <w:t>Samprateek Sinha</w:t>
            </w:r>
          </w:p>
        </w:tc>
        <w:tc>
          <w:tcPr>
            <w:tcW w:w="3672" w:type="dxa"/>
            <w:shd w:val="clear" w:color="auto" w:fill="auto"/>
          </w:tcPr>
          <w:p w14:paraId="7E187E68" w14:textId="2FC03CDD" w:rsidR="00807F84" w:rsidRPr="007E39EF" w:rsidRDefault="00250C85" w:rsidP="0046665F">
            <w:pPr>
              <w:rPr>
                <w:rFonts w:ascii="Calibri" w:hAnsi="Calibri"/>
              </w:rPr>
            </w:pPr>
            <w:r>
              <w:rPr>
                <w:rFonts w:ascii="Calibri" w:hAnsi="Calibri"/>
              </w:rPr>
              <w:t>1.5</w:t>
            </w:r>
          </w:p>
        </w:tc>
        <w:tc>
          <w:tcPr>
            <w:tcW w:w="3672" w:type="dxa"/>
            <w:shd w:val="clear" w:color="auto" w:fill="auto"/>
          </w:tcPr>
          <w:p w14:paraId="0CB666ED" w14:textId="32D4077F" w:rsidR="00807F84" w:rsidRPr="007E39EF" w:rsidRDefault="00EA74D5" w:rsidP="0046665F">
            <w:pPr>
              <w:rPr>
                <w:rFonts w:ascii="Calibri" w:hAnsi="Calibri"/>
              </w:rPr>
            </w:pPr>
            <w:r>
              <w:rPr>
                <w:rFonts w:ascii="Calibri" w:hAnsi="Calibri"/>
              </w:rPr>
              <w:t>Friday Studio Session, Friday Meeting.</w:t>
            </w:r>
          </w:p>
        </w:tc>
      </w:tr>
      <w:tr w:rsidR="00807F84" w:rsidRPr="007E39EF" w14:paraId="5FF72D29" w14:textId="77777777" w:rsidTr="0046665F">
        <w:tc>
          <w:tcPr>
            <w:tcW w:w="3672" w:type="dxa"/>
            <w:shd w:val="clear" w:color="auto" w:fill="auto"/>
          </w:tcPr>
          <w:p w14:paraId="641B15A4" w14:textId="77777777" w:rsidR="00807F84" w:rsidRPr="007E39EF" w:rsidRDefault="00807F84" w:rsidP="0046665F">
            <w:pPr>
              <w:rPr>
                <w:rFonts w:ascii="Calibri" w:hAnsi="Calibri"/>
              </w:rPr>
            </w:pPr>
            <w:r w:rsidRPr="007E39EF">
              <w:rPr>
                <w:rFonts w:ascii="Calibri" w:hAnsi="Calibri"/>
              </w:rPr>
              <w:t>Rana Ismaeil</w:t>
            </w:r>
          </w:p>
        </w:tc>
        <w:tc>
          <w:tcPr>
            <w:tcW w:w="3672" w:type="dxa"/>
            <w:shd w:val="clear" w:color="auto" w:fill="auto"/>
          </w:tcPr>
          <w:p w14:paraId="7E1A0F03" w14:textId="4055BB6F" w:rsidR="00807F84" w:rsidRPr="007E39EF" w:rsidRDefault="00250C85" w:rsidP="0046665F">
            <w:pPr>
              <w:rPr>
                <w:rFonts w:ascii="Calibri" w:hAnsi="Calibri"/>
              </w:rPr>
            </w:pPr>
            <w:r>
              <w:rPr>
                <w:rFonts w:ascii="Calibri" w:hAnsi="Calibri"/>
              </w:rPr>
              <w:t>1.5</w:t>
            </w:r>
          </w:p>
        </w:tc>
        <w:tc>
          <w:tcPr>
            <w:tcW w:w="3672" w:type="dxa"/>
            <w:shd w:val="clear" w:color="auto" w:fill="auto"/>
          </w:tcPr>
          <w:p w14:paraId="48BEEF82" w14:textId="5C27C09C" w:rsidR="00807F84" w:rsidRPr="007E39EF" w:rsidRDefault="00EA74D5" w:rsidP="0046665F">
            <w:pPr>
              <w:rPr>
                <w:rFonts w:ascii="Calibri" w:hAnsi="Calibri"/>
              </w:rPr>
            </w:pPr>
            <w:r>
              <w:rPr>
                <w:rFonts w:ascii="Calibri" w:hAnsi="Calibri"/>
              </w:rPr>
              <w:t>Friday Studio Session, Friday Meeting.</w:t>
            </w:r>
          </w:p>
        </w:tc>
      </w:tr>
    </w:tbl>
    <w:p w14:paraId="288C5D0E" w14:textId="77777777" w:rsidR="00807F84" w:rsidRPr="007E39EF" w:rsidRDefault="00807F84" w:rsidP="00807F84">
      <w:pPr>
        <w:rPr>
          <w:rFonts w:ascii="Calibri" w:hAnsi="Calibri"/>
        </w:rPr>
      </w:pPr>
    </w:p>
    <w:p w14:paraId="2BDAAFCA" w14:textId="77777777" w:rsidR="00807F84" w:rsidRPr="007E39EF" w:rsidRDefault="00807F84" w:rsidP="00807F84">
      <w:pPr>
        <w:rPr>
          <w:rFonts w:ascii="Calibri" w:hAnsi="Calibri"/>
          <w:i/>
        </w:rPr>
      </w:pPr>
      <w:r w:rsidRPr="007E39EF">
        <w:rPr>
          <w:rFonts w:ascii="Calibri" w:hAnsi="Calibri"/>
        </w:rPr>
        <w:t>H</w:t>
      </w:r>
      <w:r w:rsidRPr="007E39EF">
        <w:rPr>
          <w:rFonts w:ascii="Calibri" w:hAnsi="Calibri"/>
          <w:b/>
        </w:rPr>
        <w:t>ours to Date:</w:t>
      </w:r>
      <w:r w:rsidRPr="007E39E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86"/>
        <w:gridCol w:w="3603"/>
      </w:tblGrid>
      <w:tr w:rsidR="00807F84" w:rsidRPr="007E39EF" w14:paraId="57B64902" w14:textId="77777777" w:rsidTr="0046665F">
        <w:tc>
          <w:tcPr>
            <w:tcW w:w="3672" w:type="dxa"/>
            <w:shd w:val="clear" w:color="auto" w:fill="auto"/>
          </w:tcPr>
          <w:p w14:paraId="6DB74ADB" w14:textId="77777777" w:rsidR="00807F84" w:rsidRPr="007E39EF" w:rsidRDefault="00807F84" w:rsidP="0046665F">
            <w:pPr>
              <w:rPr>
                <w:rFonts w:ascii="Calibri" w:hAnsi="Calibri"/>
                <w:b/>
                <w:bCs/>
              </w:rPr>
            </w:pPr>
            <w:r w:rsidRPr="007E39EF">
              <w:rPr>
                <w:rFonts w:ascii="Calibri" w:hAnsi="Calibri"/>
                <w:b/>
                <w:bCs/>
              </w:rPr>
              <w:t>Name:</w:t>
            </w:r>
          </w:p>
        </w:tc>
        <w:tc>
          <w:tcPr>
            <w:tcW w:w="3672" w:type="dxa"/>
            <w:shd w:val="clear" w:color="auto" w:fill="auto"/>
          </w:tcPr>
          <w:p w14:paraId="2BBFB5B6" w14:textId="77777777" w:rsidR="00807F84" w:rsidRPr="007E39EF" w:rsidRDefault="00807F84" w:rsidP="0046665F">
            <w:pPr>
              <w:rPr>
                <w:rFonts w:ascii="Calibri" w:hAnsi="Calibri"/>
                <w:b/>
                <w:bCs/>
              </w:rPr>
            </w:pPr>
            <w:r w:rsidRPr="007E39EF">
              <w:rPr>
                <w:rFonts w:ascii="Calibri" w:hAnsi="Calibri"/>
                <w:b/>
                <w:bCs/>
              </w:rPr>
              <w:t>Hours:</w:t>
            </w:r>
          </w:p>
        </w:tc>
        <w:tc>
          <w:tcPr>
            <w:tcW w:w="3672" w:type="dxa"/>
            <w:shd w:val="clear" w:color="auto" w:fill="auto"/>
          </w:tcPr>
          <w:p w14:paraId="74AACE39" w14:textId="77777777" w:rsidR="00807F84" w:rsidRPr="007E39EF" w:rsidRDefault="00807F84" w:rsidP="0046665F">
            <w:pPr>
              <w:rPr>
                <w:rFonts w:ascii="Calibri" w:hAnsi="Calibri"/>
                <w:b/>
                <w:bCs/>
              </w:rPr>
            </w:pPr>
            <w:r w:rsidRPr="007E39EF">
              <w:rPr>
                <w:rFonts w:ascii="Calibri" w:hAnsi="Calibri"/>
                <w:b/>
                <w:bCs/>
              </w:rPr>
              <w:t>Description:</w:t>
            </w:r>
          </w:p>
        </w:tc>
      </w:tr>
      <w:tr w:rsidR="00807F84" w:rsidRPr="007E39EF" w14:paraId="446ACD36" w14:textId="77777777" w:rsidTr="0046665F">
        <w:tc>
          <w:tcPr>
            <w:tcW w:w="3672" w:type="dxa"/>
            <w:shd w:val="clear" w:color="auto" w:fill="auto"/>
          </w:tcPr>
          <w:p w14:paraId="071BA593" w14:textId="77777777" w:rsidR="00807F84" w:rsidRPr="007E39EF" w:rsidRDefault="00807F84" w:rsidP="0046665F">
            <w:pPr>
              <w:rPr>
                <w:rFonts w:ascii="Calibri" w:hAnsi="Calibri"/>
              </w:rPr>
            </w:pPr>
            <w:r w:rsidRPr="007E39EF">
              <w:rPr>
                <w:rFonts w:ascii="Calibri" w:hAnsi="Calibri"/>
              </w:rPr>
              <w:t>Shannon Horgan</w:t>
            </w:r>
          </w:p>
        </w:tc>
        <w:tc>
          <w:tcPr>
            <w:tcW w:w="3672" w:type="dxa"/>
            <w:shd w:val="clear" w:color="auto" w:fill="auto"/>
          </w:tcPr>
          <w:p w14:paraId="4AABB5B2" w14:textId="51260762" w:rsidR="00807F84" w:rsidRPr="007E39EF" w:rsidRDefault="00EA74D5" w:rsidP="0046665F">
            <w:pPr>
              <w:rPr>
                <w:rFonts w:ascii="Calibri" w:hAnsi="Calibri"/>
              </w:rPr>
            </w:pPr>
            <w:r>
              <w:rPr>
                <w:rFonts w:ascii="Calibri" w:hAnsi="Calibri"/>
              </w:rPr>
              <w:t>9.5</w:t>
            </w:r>
            <w:r w:rsidR="00807F84" w:rsidRPr="007E39EF">
              <w:rPr>
                <w:rFonts w:ascii="Calibri" w:hAnsi="Calibri"/>
              </w:rPr>
              <w:t xml:space="preserve"> Hours</w:t>
            </w:r>
          </w:p>
        </w:tc>
        <w:tc>
          <w:tcPr>
            <w:tcW w:w="3672" w:type="dxa"/>
            <w:shd w:val="clear" w:color="auto" w:fill="auto"/>
          </w:tcPr>
          <w:p w14:paraId="38663778" w14:textId="39BD3B7A" w:rsidR="00807F84" w:rsidRPr="007E39EF" w:rsidRDefault="00807F84" w:rsidP="0046665F">
            <w:pPr>
              <w:rPr>
                <w:rFonts w:ascii="Calibri" w:hAnsi="Calibri"/>
              </w:rPr>
            </w:pPr>
            <w:r w:rsidRPr="007E39EF">
              <w:rPr>
                <w:rFonts w:ascii="Calibri" w:hAnsi="Calibri"/>
              </w:rPr>
              <w:t>Studio Sessions, Interview Days,</w:t>
            </w:r>
            <w:r>
              <w:rPr>
                <w:rFonts w:ascii="Calibri" w:hAnsi="Calibri"/>
              </w:rPr>
              <w:t xml:space="preserve"> </w:t>
            </w:r>
            <w:r w:rsidR="00EA74D5">
              <w:rPr>
                <w:rFonts w:ascii="Calibri" w:hAnsi="Calibri"/>
              </w:rPr>
              <w:t xml:space="preserve">four </w:t>
            </w:r>
            <w:r>
              <w:rPr>
                <w:rFonts w:ascii="Calibri" w:hAnsi="Calibri"/>
              </w:rPr>
              <w:t>meetings</w:t>
            </w:r>
            <w:r w:rsidRPr="007E39EF">
              <w:rPr>
                <w:rFonts w:ascii="Calibri" w:hAnsi="Calibri"/>
              </w:rPr>
              <w:t>.</w:t>
            </w:r>
          </w:p>
        </w:tc>
      </w:tr>
      <w:tr w:rsidR="00807F84" w:rsidRPr="007E39EF" w14:paraId="05C0F575" w14:textId="77777777" w:rsidTr="0046665F">
        <w:tc>
          <w:tcPr>
            <w:tcW w:w="3672" w:type="dxa"/>
            <w:shd w:val="clear" w:color="auto" w:fill="auto"/>
          </w:tcPr>
          <w:p w14:paraId="504F698E" w14:textId="77777777" w:rsidR="00807F84" w:rsidRPr="007E39EF" w:rsidRDefault="00807F84" w:rsidP="0046665F">
            <w:pPr>
              <w:rPr>
                <w:rFonts w:ascii="Calibri" w:hAnsi="Calibri"/>
              </w:rPr>
            </w:pPr>
            <w:r w:rsidRPr="007E39EF">
              <w:rPr>
                <w:rFonts w:ascii="Calibri" w:hAnsi="Calibri"/>
              </w:rPr>
              <w:t>Nikithar Kumari</w:t>
            </w:r>
          </w:p>
        </w:tc>
        <w:tc>
          <w:tcPr>
            <w:tcW w:w="3672" w:type="dxa"/>
            <w:shd w:val="clear" w:color="auto" w:fill="auto"/>
          </w:tcPr>
          <w:p w14:paraId="11915DBB" w14:textId="3E4476D2" w:rsidR="00807F84" w:rsidRPr="007E39EF" w:rsidRDefault="00EA74D5" w:rsidP="0046665F">
            <w:pPr>
              <w:rPr>
                <w:rFonts w:ascii="Calibri" w:hAnsi="Calibri"/>
              </w:rPr>
            </w:pPr>
            <w:r>
              <w:rPr>
                <w:rFonts w:ascii="Calibri" w:hAnsi="Calibri"/>
              </w:rPr>
              <w:t>9.5</w:t>
            </w:r>
            <w:r w:rsidRPr="007E39EF">
              <w:rPr>
                <w:rFonts w:ascii="Calibri" w:hAnsi="Calibri"/>
              </w:rPr>
              <w:t xml:space="preserve"> Hours</w:t>
            </w:r>
          </w:p>
        </w:tc>
        <w:tc>
          <w:tcPr>
            <w:tcW w:w="3672" w:type="dxa"/>
            <w:shd w:val="clear" w:color="auto" w:fill="auto"/>
          </w:tcPr>
          <w:p w14:paraId="10C58D0D" w14:textId="7A1E870F" w:rsidR="00807F84" w:rsidRPr="007E39EF" w:rsidRDefault="00807F84" w:rsidP="0046665F">
            <w:pPr>
              <w:rPr>
                <w:rFonts w:ascii="Calibri" w:hAnsi="Calibri"/>
              </w:rPr>
            </w:pPr>
            <w:r w:rsidRPr="007E39EF">
              <w:rPr>
                <w:rFonts w:ascii="Calibri" w:hAnsi="Calibri"/>
              </w:rPr>
              <w:t>Studio Sessions, Interview Days,</w:t>
            </w:r>
            <w:r w:rsidR="00250C85">
              <w:rPr>
                <w:rFonts w:ascii="Calibri" w:hAnsi="Calibri"/>
              </w:rPr>
              <w:t xml:space="preserve"> </w:t>
            </w:r>
            <w:r w:rsidR="00EA74D5">
              <w:rPr>
                <w:rFonts w:ascii="Calibri" w:hAnsi="Calibri"/>
              </w:rPr>
              <w:t>four</w:t>
            </w:r>
            <w:r>
              <w:rPr>
                <w:rFonts w:ascii="Calibri" w:hAnsi="Calibri"/>
              </w:rPr>
              <w:t xml:space="preserve"> meetings</w:t>
            </w:r>
            <w:r w:rsidRPr="007E39EF">
              <w:rPr>
                <w:rFonts w:ascii="Calibri" w:hAnsi="Calibri"/>
              </w:rPr>
              <w:t>.</w:t>
            </w:r>
          </w:p>
        </w:tc>
      </w:tr>
      <w:tr w:rsidR="00807F84" w:rsidRPr="007E39EF" w14:paraId="6511E8ED" w14:textId="77777777" w:rsidTr="0046665F">
        <w:tc>
          <w:tcPr>
            <w:tcW w:w="3672" w:type="dxa"/>
            <w:shd w:val="clear" w:color="auto" w:fill="auto"/>
          </w:tcPr>
          <w:p w14:paraId="569532CA" w14:textId="77777777" w:rsidR="00807F84" w:rsidRPr="007E39EF" w:rsidRDefault="00807F84" w:rsidP="0046665F">
            <w:pPr>
              <w:rPr>
                <w:rFonts w:ascii="Calibri" w:hAnsi="Calibri"/>
              </w:rPr>
            </w:pPr>
            <w:r w:rsidRPr="007E39EF">
              <w:rPr>
                <w:rFonts w:ascii="Calibri" w:hAnsi="Calibri"/>
              </w:rPr>
              <w:t>Samprateek Sinha</w:t>
            </w:r>
          </w:p>
        </w:tc>
        <w:tc>
          <w:tcPr>
            <w:tcW w:w="3672" w:type="dxa"/>
            <w:shd w:val="clear" w:color="auto" w:fill="auto"/>
          </w:tcPr>
          <w:p w14:paraId="34CA4C72" w14:textId="08ABE2DA" w:rsidR="00807F84" w:rsidRPr="007E39EF" w:rsidRDefault="00EA74D5" w:rsidP="0046665F">
            <w:pPr>
              <w:rPr>
                <w:rFonts w:ascii="Calibri" w:hAnsi="Calibri"/>
              </w:rPr>
            </w:pPr>
            <w:r>
              <w:rPr>
                <w:rFonts w:ascii="Calibri" w:hAnsi="Calibri"/>
              </w:rPr>
              <w:t>9.5</w:t>
            </w:r>
            <w:r w:rsidRPr="007E39EF">
              <w:rPr>
                <w:rFonts w:ascii="Calibri" w:hAnsi="Calibri"/>
              </w:rPr>
              <w:t xml:space="preserve"> Hours</w:t>
            </w:r>
          </w:p>
        </w:tc>
        <w:tc>
          <w:tcPr>
            <w:tcW w:w="3672" w:type="dxa"/>
            <w:shd w:val="clear" w:color="auto" w:fill="auto"/>
          </w:tcPr>
          <w:p w14:paraId="4FE37BD1" w14:textId="29C0FE27" w:rsidR="00807F84" w:rsidRPr="007E39EF" w:rsidRDefault="00807F84" w:rsidP="0046665F">
            <w:pPr>
              <w:rPr>
                <w:rFonts w:ascii="Calibri" w:hAnsi="Calibri"/>
              </w:rPr>
            </w:pPr>
            <w:r w:rsidRPr="007E39EF">
              <w:rPr>
                <w:rFonts w:ascii="Calibri" w:hAnsi="Calibri"/>
              </w:rPr>
              <w:t xml:space="preserve">Studio Sessions, Interview Days, </w:t>
            </w:r>
            <w:r w:rsidR="00EA74D5">
              <w:rPr>
                <w:rFonts w:ascii="Calibri" w:hAnsi="Calibri"/>
              </w:rPr>
              <w:t>four</w:t>
            </w:r>
            <w:r>
              <w:rPr>
                <w:rFonts w:ascii="Calibri" w:hAnsi="Calibri"/>
              </w:rPr>
              <w:t xml:space="preserve"> meetings</w:t>
            </w:r>
            <w:r w:rsidRPr="007E39EF">
              <w:rPr>
                <w:rFonts w:ascii="Calibri" w:hAnsi="Calibri"/>
              </w:rPr>
              <w:t>.</w:t>
            </w:r>
          </w:p>
        </w:tc>
      </w:tr>
      <w:tr w:rsidR="00807F84" w:rsidRPr="007E39EF" w14:paraId="52318532" w14:textId="77777777" w:rsidTr="0046665F">
        <w:tc>
          <w:tcPr>
            <w:tcW w:w="3672" w:type="dxa"/>
            <w:shd w:val="clear" w:color="auto" w:fill="auto"/>
          </w:tcPr>
          <w:p w14:paraId="7B21AA6E" w14:textId="77777777" w:rsidR="00807F84" w:rsidRPr="007E39EF" w:rsidRDefault="00807F84" w:rsidP="0046665F">
            <w:pPr>
              <w:rPr>
                <w:rFonts w:ascii="Calibri" w:hAnsi="Calibri"/>
              </w:rPr>
            </w:pPr>
            <w:r w:rsidRPr="007E39EF">
              <w:rPr>
                <w:rFonts w:ascii="Calibri" w:hAnsi="Calibri"/>
              </w:rPr>
              <w:t>Rana Ismaeil</w:t>
            </w:r>
          </w:p>
        </w:tc>
        <w:tc>
          <w:tcPr>
            <w:tcW w:w="3672" w:type="dxa"/>
            <w:shd w:val="clear" w:color="auto" w:fill="auto"/>
          </w:tcPr>
          <w:p w14:paraId="55943219" w14:textId="0986AE9C" w:rsidR="00807F84" w:rsidRPr="007E39EF" w:rsidRDefault="00EA74D5" w:rsidP="0046665F">
            <w:pPr>
              <w:rPr>
                <w:rFonts w:ascii="Calibri" w:hAnsi="Calibri"/>
              </w:rPr>
            </w:pPr>
            <w:r>
              <w:rPr>
                <w:rFonts w:ascii="Calibri" w:hAnsi="Calibri"/>
              </w:rPr>
              <w:t>9.5</w:t>
            </w:r>
            <w:r w:rsidRPr="007E39EF">
              <w:rPr>
                <w:rFonts w:ascii="Calibri" w:hAnsi="Calibri"/>
              </w:rPr>
              <w:t xml:space="preserve"> Hours</w:t>
            </w:r>
          </w:p>
        </w:tc>
        <w:tc>
          <w:tcPr>
            <w:tcW w:w="3672" w:type="dxa"/>
            <w:shd w:val="clear" w:color="auto" w:fill="auto"/>
          </w:tcPr>
          <w:p w14:paraId="3152D7E7" w14:textId="71159DAC" w:rsidR="00807F84" w:rsidRPr="007E39EF" w:rsidRDefault="00807F84" w:rsidP="0046665F">
            <w:pPr>
              <w:rPr>
                <w:rFonts w:ascii="Calibri" w:hAnsi="Calibri"/>
              </w:rPr>
            </w:pPr>
            <w:r w:rsidRPr="007E39EF">
              <w:rPr>
                <w:rFonts w:ascii="Calibri" w:hAnsi="Calibri"/>
              </w:rPr>
              <w:t xml:space="preserve">Studio Sessions, Interview Days, </w:t>
            </w:r>
            <w:r w:rsidR="00EA74D5">
              <w:rPr>
                <w:rFonts w:ascii="Calibri" w:hAnsi="Calibri"/>
              </w:rPr>
              <w:t>four</w:t>
            </w:r>
            <w:r>
              <w:rPr>
                <w:rFonts w:ascii="Calibri" w:hAnsi="Calibri"/>
              </w:rPr>
              <w:t xml:space="preserve"> meetings</w:t>
            </w:r>
            <w:r w:rsidRPr="007E39EF">
              <w:rPr>
                <w:rFonts w:ascii="Calibri" w:hAnsi="Calibri"/>
              </w:rPr>
              <w:t>.</w:t>
            </w:r>
          </w:p>
        </w:tc>
      </w:tr>
    </w:tbl>
    <w:p w14:paraId="4F9410AB" w14:textId="77777777" w:rsidR="00807F84" w:rsidRPr="007E39EF" w:rsidRDefault="00807F84" w:rsidP="00807F84">
      <w:pPr>
        <w:rPr>
          <w:rFonts w:ascii="Calibri" w:hAnsi="Calibri"/>
        </w:rPr>
      </w:pPr>
    </w:p>
    <w:p w14:paraId="69DEAC47" w14:textId="75F149A7" w:rsidR="00807F84" w:rsidRDefault="00807F84" w:rsidP="00585B74">
      <w:pPr>
        <w:rPr>
          <w:rFonts w:ascii="Calibri" w:hAnsi="Calibri"/>
          <w:b/>
        </w:rPr>
      </w:pPr>
      <w:r w:rsidRPr="007E39EF">
        <w:rPr>
          <w:rFonts w:ascii="Calibri" w:hAnsi="Calibri"/>
          <w:b/>
        </w:rPr>
        <w:t xml:space="preserve">Accomplishments for week ending </w:t>
      </w:r>
      <w:r w:rsidR="00A6459A">
        <w:rPr>
          <w:rFonts w:ascii="Calibri" w:hAnsi="Calibri"/>
          <w:b/>
        </w:rPr>
        <w:t>March 4</w:t>
      </w:r>
      <w:r w:rsidRPr="007E39EF">
        <w:rPr>
          <w:rFonts w:ascii="Calibri" w:hAnsi="Calibri"/>
          <w:b/>
        </w:rPr>
        <w:t>, 2020</w:t>
      </w:r>
    </w:p>
    <w:p w14:paraId="461612DB" w14:textId="77777777" w:rsidR="00585B74" w:rsidRPr="00585B74" w:rsidRDefault="00585B74" w:rsidP="00585B74">
      <w:pPr>
        <w:rPr>
          <w:rFonts w:ascii="Calibri" w:hAnsi="Calibri"/>
          <w:b/>
        </w:rPr>
      </w:pPr>
    </w:p>
    <w:p w14:paraId="010E9F3A" w14:textId="79FD262A" w:rsidR="00807F84" w:rsidRPr="00807F84" w:rsidRDefault="00EA74D5" w:rsidP="00807F84">
      <w:pPr>
        <w:numPr>
          <w:ilvl w:val="0"/>
          <w:numId w:val="1"/>
        </w:numPr>
        <w:rPr>
          <w:rFonts w:ascii="Calibri" w:hAnsi="Calibri"/>
          <w:iCs/>
        </w:rPr>
      </w:pPr>
      <w:r>
        <w:rPr>
          <w:rFonts w:ascii="Calibri" w:hAnsi="Calibri"/>
          <w:b/>
          <w:bCs/>
          <w:iCs/>
        </w:rPr>
        <w:t>Risk Register</w:t>
      </w:r>
      <w:r w:rsidR="00807F84" w:rsidRPr="005E6A8F">
        <w:rPr>
          <w:rFonts w:ascii="Calibri" w:hAnsi="Calibri"/>
          <w:b/>
          <w:bCs/>
          <w:iCs/>
        </w:rPr>
        <w:t>:</w:t>
      </w:r>
      <w:r w:rsidR="00807F84">
        <w:rPr>
          <w:rFonts w:ascii="Calibri" w:hAnsi="Calibri"/>
          <w:iCs/>
        </w:rPr>
        <w:t xml:space="preserve"> </w:t>
      </w:r>
      <w:r>
        <w:rPr>
          <w:rFonts w:ascii="Calibri" w:hAnsi="Calibri"/>
          <w:iCs/>
        </w:rPr>
        <w:t xml:space="preserve">We have finalized our risk register. This includes </w:t>
      </w:r>
      <w:r w:rsidR="00A6459A">
        <w:rPr>
          <w:rFonts w:ascii="Calibri" w:hAnsi="Calibri"/>
          <w:iCs/>
        </w:rPr>
        <w:t xml:space="preserve">a list of our key project risks, and the actions we will take to manage each risk. </w:t>
      </w:r>
    </w:p>
    <w:p w14:paraId="7A078380" w14:textId="6A604C64" w:rsidR="00EA74D5" w:rsidRPr="003163EF" w:rsidRDefault="00EA74D5" w:rsidP="00EA74D5">
      <w:pPr>
        <w:numPr>
          <w:ilvl w:val="0"/>
          <w:numId w:val="1"/>
        </w:numPr>
        <w:rPr>
          <w:rFonts w:ascii="Calibri" w:hAnsi="Calibri"/>
          <w:iCs/>
        </w:rPr>
      </w:pPr>
      <w:r>
        <w:rPr>
          <w:rFonts w:ascii="Calibri" w:hAnsi="Calibri"/>
          <w:b/>
          <w:bCs/>
          <w:iCs/>
        </w:rPr>
        <w:t>Budget:</w:t>
      </w:r>
      <w:r>
        <w:rPr>
          <w:rFonts w:ascii="Calibri" w:hAnsi="Calibri"/>
          <w:iCs/>
        </w:rPr>
        <w:t xml:space="preserve"> </w:t>
      </w:r>
      <w:r w:rsidR="00A6459A">
        <w:rPr>
          <w:rFonts w:ascii="Calibri" w:hAnsi="Calibri"/>
          <w:iCs/>
        </w:rPr>
        <w:t xml:space="preserve">We have finalized our budget. We have used our finalized schedule to assign costs to each task listed. We have made sure to assign all fixed costs to the project as well. </w:t>
      </w:r>
    </w:p>
    <w:p w14:paraId="6B08FE6E" w14:textId="479F5644" w:rsidR="000230E5" w:rsidRPr="003163EF" w:rsidRDefault="00EA74D5" w:rsidP="00807F84">
      <w:pPr>
        <w:numPr>
          <w:ilvl w:val="0"/>
          <w:numId w:val="1"/>
        </w:numPr>
        <w:rPr>
          <w:rFonts w:ascii="Calibri" w:hAnsi="Calibri"/>
          <w:iCs/>
        </w:rPr>
      </w:pPr>
      <w:r>
        <w:rPr>
          <w:rFonts w:ascii="Calibri" w:hAnsi="Calibri"/>
          <w:b/>
          <w:bCs/>
          <w:iCs/>
        </w:rPr>
        <w:t>Change Management Plan</w:t>
      </w:r>
      <w:r w:rsidR="000230E5">
        <w:rPr>
          <w:rFonts w:ascii="Calibri" w:hAnsi="Calibri"/>
          <w:b/>
          <w:bCs/>
          <w:iCs/>
        </w:rPr>
        <w:t>:</w:t>
      </w:r>
      <w:r w:rsidR="000230E5">
        <w:rPr>
          <w:rFonts w:ascii="Calibri" w:hAnsi="Calibri"/>
          <w:iCs/>
        </w:rPr>
        <w:t xml:space="preserve"> </w:t>
      </w:r>
      <w:r w:rsidR="00A6459A">
        <w:rPr>
          <w:rFonts w:ascii="Calibri" w:hAnsi="Calibri"/>
          <w:iCs/>
        </w:rPr>
        <w:t xml:space="preserve">We have finalized our change management plan. This plan defines the activities required to manage and control change over the course of the project. </w:t>
      </w:r>
    </w:p>
    <w:p w14:paraId="7DC56489" w14:textId="77777777" w:rsidR="00807F84" w:rsidRPr="007E39EF" w:rsidRDefault="00807F84" w:rsidP="00807F84">
      <w:pPr>
        <w:rPr>
          <w:rFonts w:ascii="Calibri" w:hAnsi="Calibri"/>
        </w:rPr>
      </w:pPr>
    </w:p>
    <w:p w14:paraId="18AED947" w14:textId="2EE4E1D6" w:rsidR="00807F84" w:rsidRPr="007E39EF" w:rsidRDefault="00807F84" w:rsidP="00807F84">
      <w:pPr>
        <w:rPr>
          <w:rFonts w:ascii="Calibri" w:hAnsi="Calibri"/>
          <w:b/>
        </w:rPr>
      </w:pPr>
      <w:r w:rsidRPr="007E39EF">
        <w:rPr>
          <w:rFonts w:ascii="Calibri" w:hAnsi="Calibri"/>
          <w:b/>
        </w:rPr>
        <w:t xml:space="preserve">Goals for week ending </w:t>
      </w:r>
      <w:r w:rsidR="00585B74">
        <w:rPr>
          <w:rFonts w:ascii="Calibri" w:hAnsi="Calibri"/>
          <w:b/>
        </w:rPr>
        <w:t xml:space="preserve">March </w:t>
      </w:r>
      <w:r w:rsidR="00A6459A">
        <w:rPr>
          <w:rFonts w:ascii="Calibri" w:hAnsi="Calibri"/>
          <w:b/>
        </w:rPr>
        <w:t>15</w:t>
      </w:r>
      <w:r w:rsidRPr="007E39EF">
        <w:rPr>
          <w:rFonts w:ascii="Calibri" w:hAnsi="Calibri"/>
          <w:b/>
        </w:rPr>
        <w:t>, 2020</w:t>
      </w:r>
      <w:bookmarkStart w:id="0" w:name="_GoBack"/>
      <w:bookmarkEnd w:id="0"/>
    </w:p>
    <w:p w14:paraId="06D235DD" w14:textId="77777777" w:rsidR="00807F84" w:rsidRPr="007E39EF" w:rsidRDefault="00807F84" w:rsidP="00807F84">
      <w:pPr>
        <w:rPr>
          <w:rFonts w:ascii="Calibri" w:hAnsi="Calibri"/>
        </w:rPr>
      </w:pPr>
    </w:p>
    <w:p w14:paraId="4969142F" w14:textId="72E78162" w:rsidR="00807F84" w:rsidRPr="007E39EF" w:rsidRDefault="00807F84" w:rsidP="00807F84">
      <w:pPr>
        <w:numPr>
          <w:ilvl w:val="0"/>
          <w:numId w:val="2"/>
        </w:numPr>
        <w:rPr>
          <w:rFonts w:ascii="Calibri" w:hAnsi="Calibri"/>
          <w:iCs/>
        </w:rPr>
      </w:pPr>
      <w:r>
        <w:rPr>
          <w:rFonts w:ascii="Calibri" w:hAnsi="Calibri"/>
          <w:b/>
          <w:bCs/>
          <w:iCs/>
        </w:rPr>
        <w:t xml:space="preserve">Yoga </w:t>
      </w:r>
      <w:r w:rsidRPr="007E39EF">
        <w:rPr>
          <w:rFonts w:ascii="Calibri" w:hAnsi="Calibri"/>
          <w:b/>
          <w:bCs/>
          <w:iCs/>
        </w:rPr>
        <w:t>Website Design:</w:t>
      </w:r>
      <w:r w:rsidRPr="007E39EF">
        <w:rPr>
          <w:rFonts w:ascii="Calibri" w:hAnsi="Calibri"/>
          <w:iCs/>
        </w:rPr>
        <w:t xml:space="preserve"> </w:t>
      </w:r>
      <w:r w:rsidR="00A6459A">
        <w:rPr>
          <w:rFonts w:ascii="Calibri" w:hAnsi="Calibri"/>
          <w:iCs/>
        </w:rPr>
        <w:t xml:space="preserve">We plan to finalize the first draft of our client website. From here we will be able to start usability testing. </w:t>
      </w:r>
    </w:p>
    <w:p w14:paraId="0026A71C" w14:textId="365B7A39" w:rsidR="00845A11" w:rsidRDefault="00EA74D5" w:rsidP="00585B74">
      <w:pPr>
        <w:numPr>
          <w:ilvl w:val="0"/>
          <w:numId w:val="2"/>
        </w:numPr>
        <w:rPr>
          <w:rFonts w:ascii="Calibri" w:hAnsi="Calibri"/>
          <w:iCs/>
        </w:rPr>
      </w:pPr>
      <w:r>
        <w:rPr>
          <w:rFonts w:ascii="Calibri" w:hAnsi="Calibri"/>
          <w:b/>
          <w:bCs/>
          <w:iCs/>
        </w:rPr>
        <w:t>Documentation</w:t>
      </w:r>
      <w:r w:rsidR="00807F84" w:rsidRPr="005E6A8F">
        <w:rPr>
          <w:rFonts w:ascii="Calibri" w:hAnsi="Calibri"/>
          <w:b/>
          <w:bCs/>
          <w:iCs/>
        </w:rPr>
        <w:t>:</w:t>
      </w:r>
      <w:r w:rsidR="00807F84">
        <w:rPr>
          <w:rFonts w:ascii="Calibri" w:hAnsi="Calibri"/>
          <w:iCs/>
        </w:rPr>
        <w:t xml:space="preserve"> We plan to finalize </w:t>
      </w:r>
      <w:r>
        <w:rPr>
          <w:rFonts w:ascii="Calibri" w:hAnsi="Calibri"/>
          <w:iCs/>
        </w:rPr>
        <w:t xml:space="preserve">all project documentation up until this point. This includes the Communication Plan, Stakeholder Register, and Change Management Plan. </w:t>
      </w:r>
    </w:p>
    <w:p w14:paraId="6E6CACA7" w14:textId="0EDC3876" w:rsidR="00A6459A" w:rsidRPr="00585B74" w:rsidRDefault="00A6459A" w:rsidP="00585B74">
      <w:pPr>
        <w:numPr>
          <w:ilvl w:val="0"/>
          <w:numId w:val="2"/>
        </w:numPr>
        <w:rPr>
          <w:rFonts w:ascii="Calibri" w:hAnsi="Calibri"/>
          <w:iCs/>
        </w:rPr>
      </w:pPr>
      <w:r>
        <w:rPr>
          <w:rFonts w:ascii="Calibri" w:hAnsi="Calibri"/>
          <w:b/>
          <w:bCs/>
          <w:iCs/>
        </w:rPr>
        <w:t>Documentation Website:</w:t>
      </w:r>
      <w:r>
        <w:rPr>
          <w:rFonts w:ascii="Calibri" w:hAnsi="Calibri"/>
          <w:iCs/>
        </w:rPr>
        <w:t xml:space="preserve"> We plan to create our documentation website and begin uploading our finalized documents. </w:t>
      </w:r>
    </w:p>
    <w:p w14:paraId="208A7EC2" w14:textId="316ED146" w:rsidR="00807F84" w:rsidRPr="00A6459A" w:rsidRDefault="00807F84" w:rsidP="00807F84">
      <w:pPr>
        <w:rPr>
          <w:rFonts w:ascii="Calibri" w:hAnsi="Calibri"/>
          <w:b/>
        </w:rPr>
      </w:pPr>
      <w:r w:rsidRPr="007E39EF">
        <w:rPr>
          <w:rFonts w:ascii="Calibri" w:hAnsi="Calibri"/>
          <w:b/>
        </w:rPr>
        <w:t>Issues:</w:t>
      </w:r>
    </w:p>
    <w:p w14:paraId="50A763F6" w14:textId="3A3DFA46" w:rsidR="00DE5CEB" w:rsidRPr="000230E5" w:rsidRDefault="00A6459A" w:rsidP="000230E5">
      <w:pPr>
        <w:numPr>
          <w:ilvl w:val="0"/>
          <w:numId w:val="3"/>
        </w:numPr>
        <w:rPr>
          <w:rFonts w:ascii="Calibri" w:hAnsi="Calibri"/>
          <w:iCs/>
          <w:u w:val="single"/>
        </w:rPr>
      </w:pPr>
      <w:r>
        <w:rPr>
          <w:rFonts w:ascii="Calibri" w:hAnsi="Calibri"/>
          <w:iCs/>
        </w:rPr>
        <w:t>T</w:t>
      </w:r>
      <w:r w:rsidR="00585B74">
        <w:rPr>
          <w:rFonts w:ascii="Calibri" w:hAnsi="Calibri"/>
          <w:iCs/>
        </w:rPr>
        <w:t xml:space="preserve">he team has been busy studying for midterms this week. </w:t>
      </w:r>
      <w:r>
        <w:rPr>
          <w:rFonts w:ascii="Calibri" w:hAnsi="Calibri"/>
          <w:iCs/>
        </w:rPr>
        <w:t xml:space="preserve">We were able to do some catching up during our Friday meeting. </w:t>
      </w:r>
    </w:p>
    <w:sectPr w:rsidR="00DE5CEB" w:rsidRPr="000230E5" w:rsidSect="00841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220B"/>
    <w:multiLevelType w:val="hybridMultilevel"/>
    <w:tmpl w:val="50623BF4"/>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DC7054"/>
    <w:multiLevelType w:val="hybridMultilevel"/>
    <w:tmpl w:val="2B8E5EB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9E697B"/>
    <w:multiLevelType w:val="hybridMultilevel"/>
    <w:tmpl w:val="A824D88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84"/>
    <w:rsid w:val="000230E5"/>
    <w:rsid w:val="000B51FB"/>
    <w:rsid w:val="001D2D45"/>
    <w:rsid w:val="00250C85"/>
    <w:rsid w:val="00287F77"/>
    <w:rsid w:val="00585B74"/>
    <w:rsid w:val="00807F84"/>
    <w:rsid w:val="00845A11"/>
    <w:rsid w:val="00931753"/>
    <w:rsid w:val="00A6459A"/>
    <w:rsid w:val="00BF2304"/>
    <w:rsid w:val="00EA74D5"/>
    <w:rsid w:val="00F0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FE1A"/>
  <w15:chartTrackingRefBased/>
  <w15:docId w15:val="{D009553F-0296-1F44-BE75-8FBA020A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 Horgan</dc:creator>
  <cp:keywords/>
  <dc:description/>
  <cp:lastModifiedBy>Shannon N. Horgan</cp:lastModifiedBy>
  <cp:revision>2</cp:revision>
  <dcterms:created xsi:type="dcterms:W3CDTF">2020-02-28T18:03:00Z</dcterms:created>
  <dcterms:modified xsi:type="dcterms:W3CDTF">2020-02-28T18:03:00Z</dcterms:modified>
</cp:coreProperties>
</file>