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3548D" w14:textId="77777777" w:rsidR="003A4E47" w:rsidRPr="000D4192" w:rsidRDefault="003A4E47" w:rsidP="00DE0E21">
      <w:pPr>
        <w:spacing w:line="360" w:lineRule="auto"/>
      </w:pPr>
      <w:r w:rsidRPr="000D4192">
        <w:t>Xueming Guo</w:t>
      </w:r>
    </w:p>
    <w:p w14:paraId="6EC6A8A8" w14:textId="77777777" w:rsidR="003A4E47" w:rsidRPr="000D4192" w:rsidRDefault="003A4E47" w:rsidP="00DE0E21">
      <w:pPr>
        <w:spacing w:line="360" w:lineRule="auto"/>
      </w:pPr>
      <w:r w:rsidRPr="000D4192">
        <w:t>SharePoint Research Paper</w:t>
      </w:r>
    </w:p>
    <w:p w14:paraId="67318470" w14:textId="64E40062" w:rsidR="00EB721C" w:rsidRPr="000D4192" w:rsidRDefault="00804944" w:rsidP="00DE0E21">
      <w:pPr>
        <w:spacing w:line="360" w:lineRule="auto"/>
      </w:pPr>
      <w:r w:rsidRPr="000D4192">
        <w:t>04/25</w:t>
      </w:r>
      <w:r w:rsidR="003A4E47" w:rsidRPr="000D4192">
        <w:t>/2017</w:t>
      </w:r>
      <w:r w:rsidR="00DE0E21" w:rsidRPr="000D4192">
        <w:t xml:space="preserve"> </w:t>
      </w:r>
    </w:p>
    <w:p w14:paraId="71B2A3C9" w14:textId="77777777" w:rsidR="00DE0E21" w:rsidRPr="000D4192" w:rsidRDefault="00DE0E21" w:rsidP="00DE0E21">
      <w:pPr>
        <w:spacing w:line="360" w:lineRule="auto"/>
      </w:pPr>
    </w:p>
    <w:p w14:paraId="24969E98" w14:textId="173AAC62" w:rsidR="00DE0E21" w:rsidRPr="000D4192" w:rsidRDefault="008278A8" w:rsidP="00223EE0">
      <w:pPr>
        <w:spacing w:line="360" w:lineRule="auto"/>
        <w:ind w:firstLine="280"/>
      </w:pPr>
      <w:r w:rsidRPr="000D4192">
        <w:t xml:space="preserve">    </w:t>
      </w:r>
      <w:r w:rsidR="00DE0E21" w:rsidRPr="000D4192">
        <w:t>Implementing SharePoint will</w:t>
      </w:r>
      <w:r w:rsidR="00175374" w:rsidRPr="000D4192">
        <w:t xml:space="preserve"> result in a net benefit of</w:t>
      </w:r>
      <w:r w:rsidR="005E3223" w:rsidRPr="000D4192">
        <w:t xml:space="preserve"> $1,846,25</w:t>
      </w:r>
      <w:r w:rsidR="00214189" w:rsidRPr="000D4192">
        <w:t>0 over</w:t>
      </w:r>
      <w:r w:rsidR="00E45AB0" w:rsidRPr="000D4192">
        <w:t xml:space="preserve"> a 3-year period.</w:t>
      </w:r>
      <w:r w:rsidR="00175374" w:rsidRPr="000D4192">
        <w:t xml:space="preserve"> </w:t>
      </w:r>
      <w:r w:rsidRPr="000D4192">
        <w:t>Currently, o</w:t>
      </w:r>
      <w:r w:rsidR="00DE0E21" w:rsidRPr="000D4192">
        <w:t xml:space="preserve">ur PMPs </w:t>
      </w:r>
      <w:r w:rsidRPr="000D4192">
        <w:t>waste</w:t>
      </w:r>
      <w:r w:rsidR="00223EE0" w:rsidRPr="000D4192">
        <w:t xml:space="preserve"> a lot of</w:t>
      </w:r>
      <w:r w:rsidR="00DE0E21" w:rsidRPr="000D4192">
        <w:t xml:space="preserve"> time on managing </w:t>
      </w:r>
      <w:r w:rsidR="00223EE0" w:rsidRPr="000D4192">
        <w:t xml:space="preserve">multiple repetitive </w:t>
      </w:r>
      <w:r w:rsidR="00DE0E21" w:rsidRPr="000D4192">
        <w:t xml:space="preserve">documents </w:t>
      </w:r>
      <w:r w:rsidR="00223EE0" w:rsidRPr="000D4192">
        <w:t xml:space="preserve">that </w:t>
      </w:r>
      <w:r w:rsidR="00DE0E21" w:rsidRPr="000D4192">
        <w:t xml:space="preserve">not creating value for our clients. </w:t>
      </w:r>
      <w:r w:rsidR="00640CAF" w:rsidRPr="000D4192">
        <w:t xml:space="preserve">SharePoint would </w:t>
      </w:r>
      <w:r w:rsidRPr="000D4192">
        <w:t>increase PMPs</w:t>
      </w:r>
      <w:r w:rsidR="00223EE0" w:rsidRPr="000D4192">
        <w:t>’</w:t>
      </w:r>
      <w:r w:rsidRPr="000D4192">
        <w:t xml:space="preserve"> billable hours, which </w:t>
      </w:r>
      <w:r w:rsidR="00640CAF" w:rsidRPr="000D4192">
        <w:t xml:space="preserve">will </w:t>
      </w:r>
      <w:r w:rsidR="00223EE0" w:rsidRPr="000D4192">
        <w:t>increase productivity by helping us to eliminate</w:t>
      </w:r>
      <w:r w:rsidR="00640CAF" w:rsidRPr="000D4192">
        <w:t xml:space="preserve"> the backlog of</w:t>
      </w:r>
      <w:r w:rsidRPr="000D4192">
        <w:t xml:space="preserve"> work and increase </w:t>
      </w:r>
      <w:r w:rsidR="00223EE0" w:rsidRPr="000D4192">
        <w:t>revenue.</w:t>
      </w:r>
    </w:p>
    <w:p w14:paraId="414EF813" w14:textId="77777777" w:rsidR="00640CAF" w:rsidRPr="000D4192" w:rsidRDefault="00640CAF" w:rsidP="00640CAF">
      <w:pPr>
        <w:spacing w:line="360" w:lineRule="auto"/>
        <w:ind w:firstLine="280"/>
      </w:pPr>
    </w:p>
    <w:p w14:paraId="749DAE9F" w14:textId="5E6AB01E" w:rsidR="00CF4FDF" w:rsidRPr="000D4192" w:rsidRDefault="00810DCA" w:rsidP="00F6325F">
      <w:pPr>
        <w:spacing w:line="360" w:lineRule="auto"/>
        <w:ind w:firstLine="280"/>
      </w:pPr>
      <w:r w:rsidRPr="000D4192">
        <w:t xml:space="preserve">   </w:t>
      </w:r>
      <w:r w:rsidR="00640CAF" w:rsidRPr="000D4192">
        <w:t>The key capability of SharePoint</w:t>
      </w:r>
      <w:r w:rsidR="00CF4FDF" w:rsidRPr="000D4192">
        <w:t xml:space="preserve"> </w:t>
      </w:r>
      <w:r w:rsidR="00F6325F" w:rsidRPr="000D4192">
        <w:t xml:space="preserve">is efficient document management that enables our PMPs and clients access documents from any device. It keeps our clients and employees working in parallel and on same page. In addition, uploaded documents on SharePoint can be edited by different users that reduces multiple repetitive documents. It will add 400 billable hours per PMP per year. Currently, we </w:t>
      </w:r>
      <w:r w:rsidR="00804944" w:rsidRPr="000D4192">
        <w:t>are billing out 75% of PMPs’ time. It will bill out 95% after implementing SharePoint, which increase PMPs’ productivity.</w:t>
      </w:r>
    </w:p>
    <w:p w14:paraId="38B54B3C" w14:textId="77777777" w:rsidR="00CF4FDF" w:rsidRPr="000D4192" w:rsidRDefault="00CF4FDF" w:rsidP="00CF4FDF">
      <w:pPr>
        <w:spacing w:line="360" w:lineRule="auto"/>
        <w:ind w:firstLine="280"/>
      </w:pPr>
    </w:p>
    <w:p w14:paraId="5E60492A" w14:textId="6B6E51ED" w:rsidR="00271E11" w:rsidRPr="000D4192" w:rsidRDefault="000359C2" w:rsidP="00640CAF">
      <w:pPr>
        <w:spacing w:line="360" w:lineRule="auto"/>
        <w:ind w:firstLine="280"/>
      </w:pPr>
      <w:r w:rsidRPr="000D4192">
        <w:t xml:space="preserve">   The total cos</w:t>
      </w:r>
      <w:r w:rsidR="00804944" w:rsidRPr="000D4192">
        <w:t>t of implementing SharePoint over</w:t>
      </w:r>
      <w:r w:rsidRPr="000D4192">
        <w:t xml:space="preserve"> a 3-year period will be $25</w:t>
      </w:r>
      <w:r w:rsidR="00804944" w:rsidRPr="000D4192">
        <w:t>3,750, including purchasing, yearly maintenance</w:t>
      </w:r>
      <w:r w:rsidRPr="000D4192">
        <w:t>, and yearly expert co</w:t>
      </w:r>
      <w:r w:rsidR="00804944" w:rsidRPr="000D4192">
        <w:t>sts</w:t>
      </w:r>
      <w:r w:rsidRPr="000D4192">
        <w:t xml:space="preserve">. </w:t>
      </w:r>
      <w:r w:rsidR="00055C39" w:rsidRPr="000D4192">
        <w:t xml:space="preserve">SharePoint will add </w:t>
      </w:r>
      <w:r w:rsidR="00804944" w:rsidRPr="000D4192">
        <w:t xml:space="preserve">a </w:t>
      </w:r>
      <w:r w:rsidR="00055C39" w:rsidRPr="000D4192">
        <w:t xml:space="preserve">total </w:t>
      </w:r>
      <w:r w:rsidR="00804944" w:rsidRPr="000D4192">
        <w:t xml:space="preserve">of </w:t>
      </w:r>
      <w:r w:rsidR="00055C39" w:rsidRPr="000D4192">
        <w:t>4000 billable hours per year</w:t>
      </w:r>
      <w:r w:rsidR="00804944" w:rsidRPr="000D4192">
        <w:t>. The total benefit over three years will be $2,100,000</w:t>
      </w:r>
      <w:r w:rsidR="00055C39" w:rsidRPr="000D4192">
        <w:t xml:space="preserve">, </w:t>
      </w:r>
      <w:r w:rsidR="00804944" w:rsidRPr="000D4192">
        <w:t>resulting</w:t>
      </w:r>
      <w:r w:rsidR="00055C39" w:rsidRPr="000D4192">
        <w:t xml:space="preserve"> a net benefit of $1,836,250 </w:t>
      </w:r>
      <w:r w:rsidR="00804944" w:rsidRPr="000D4192">
        <w:t>in the same period.</w:t>
      </w:r>
    </w:p>
    <w:p w14:paraId="7088412A" w14:textId="77777777" w:rsidR="00271E11" w:rsidRPr="000D4192" w:rsidRDefault="00271E11" w:rsidP="00271E11">
      <w:pPr>
        <w:spacing w:line="360" w:lineRule="auto"/>
      </w:pPr>
    </w:p>
    <w:p w14:paraId="62A4D621" w14:textId="5D1A21AA" w:rsidR="00F80200" w:rsidRPr="000D4192" w:rsidRDefault="00F80200" w:rsidP="00271E11">
      <w:pPr>
        <w:spacing w:line="360" w:lineRule="auto"/>
      </w:pPr>
    </w:p>
    <w:p w14:paraId="5214E02A" w14:textId="77777777" w:rsidR="00AE6A75" w:rsidRPr="000D4192" w:rsidRDefault="00AE6A75" w:rsidP="00271E11">
      <w:pPr>
        <w:spacing w:line="360" w:lineRule="auto"/>
      </w:pPr>
    </w:p>
    <w:p w14:paraId="05E886C0" w14:textId="77777777" w:rsidR="00AE6A75" w:rsidRPr="000D4192" w:rsidRDefault="00AE6A75" w:rsidP="00271E11">
      <w:pPr>
        <w:spacing w:line="360" w:lineRule="auto"/>
      </w:pPr>
    </w:p>
    <w:p w14:paraId="44861EE9" w14:textId="77777777" w:rsidR="00AE6A75" w:rsidRPr="000D4192" w:rsidRDefault="00AE6A75" w:rsidP="00271E11">
      <w:pPr>
        <w:spacing w:line="360" w:lineRule="auto"/>
      </w:pPr>
    </w:p>
    <w:p w14:paraId="685C9C18" w14:textId="77777777" w:rsidR="00AE6A75" w:rsidRPr="000D4192" w:rsidRDefault="00AE6A75" w:rsidP="00271E11">
      <w:pPr>
        <w:spacing w:line="360" w:lineRule="auto"/>
      </w:pPr>
    </w:p>
    <w:p w14:paraId="43DD418D" w14:textId="77777777" w:rsidR="00AE6A75" w:rsidRPr="000D4192" w:rsidRDefault="00AE6A75" w:rsidP="00271E11">
      <w:pPr>
        <w:spacing w:line="360" w:lineRule="auto"/>
      </w:pPr>
    </w:p>
    <w:p w14:paraId="1A28893A" w14:textId="77777777" w:rsidR="00AE6A75" w:rsidRPr="000D4192" w:rsidRDefault="00AE6A75" w:rsidP="00271E11">
      <w:pPr>
        <w:spacing w:line="360" w:lineRule="auto"/>
      </w:pPr>
    </w:p>
    <w:p w14:paraId="20254918" w14:textId="77777777" w:rsidR="00AE6A75" w:rsidRPr="000D4192" w:rsidRDefault="00AE6A75" w:rsidP="00271E11">
      <w:pPr>
        <w:spacing w:line="360" w:lineRule="auto"/>
      </w:pPr>
    </w:p>
    <w:p w14:paraId="7CD33042" w14:textId="1246F403" w:rsidR="00743EF8" w:rsidRDefault="00743EF8" w:rsidP="00271E11">
      <w:pPr>
        <w:spacing w:line="360" w:lineRule="auto"/>
      </w:pPr>
      <w:r>
        <w:rPr>
          <w:noProof/>
        </w:rPr>
        <w:lastRenderedPageBreak/>
        <w:drawing>
          <wp:inline distT="0" distB="0" distL="0" distR="0" wp14:anchorId="470BDE46" wp14:editId="6152481F">
            <wp:extent cx="5943600" cy="24022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4-27 at 09.33.43.png"/>
                    <pic:cNvPicPr/>
                  </pic:nvPicPr>
                  <pic:blipFill>
                    <a:blip r:embed="rId4">
                      <a:extLst>
                        <a:ext uri="{28A0092B-C50C-407E-A947-70E740481C1C}">
                          <a14:useLocalDpi xmlns:a14="http://schemas.microsoft.com/office/drawing/2010/main" val="0"/>
                        </a:ext>
                      </a:extLst>
                    </a:blip>
                    <a:stretch>
                      <a:fillRect/>
                    </a:stretch>
                  </pic:blipFill>
                  <pic:spPr>
                    <a:xfrm>
                      <a:off x="0" y="0"/>
                      <a:ext cx="5943600" cy="2402205"/>
                    </a:xfrm>
                    <a:prstGeom prst="rect">
                      <a:avLst/>
                    </a:prstGeom>
                  </pic:spPr>
                </pic:pic>
              </a:graphicData>
            </a:graphic>
          </wp:inline>
        </w:drawing>
      </w:r>
    </w:p>
    <w:p w14:paraId="2CA5B5A3" w14:textId="77777777" w:rsidR="00743EF8" w:rsidRDefault="00743EF8" w:rsidP="00271E11">
      <w:pPr>
        <w:spacing w:line="360" w:lineRule="auto"/>
      </w:pPr>
      <w:bookmarkStart w:id="0" w:name="_GoBack"/>
      <w:bookmarkEnd w:id="0"/>
    </w:p>
    <w:p w14:paraId="5171DB16" w14:textId="3A4050B3" w:rsidR="00AE6A75" w:rsidRPr="000D4192" w:rsidRDefault="00AE6A75" w:rsidP="00271E11">
      <w:pPr>
        <w:spacing w:line="360" w:lineRule="auto"/>
      </w:pPr>
      <w:r w:rsidRPr="000D4192">
        <w:t>References:</w:t>
      </w:r>
    </w:p>
    <w:p w14:paraId="076A0230" w14:textId="77777777" w:rsidR="00AE6A75" w:rsidRPr="00AE6A75" w:rsidRDefault="00AE6A75" w:rsidP="00AE6A75">
      <w:pPr>
        <w:rPr>
          <w:rFonts w:eastAsia="Times New Roman" w:cs="Times New Roman"/>
        </w:rPr>
      </w:pPr>
      <w:r w:rsidRPr="00AE6A75">
        <w:rPr>
          <w:rFonts w:eastAsia="Times New Roman" w:cs="Times New Roman"/>
          <w:bCs/>
          <w:color w:val="333333"/>
        </w:rPr>
        <w:t>Leverdier, G. (n.d.). Top Benefits of Using a SharePoint Intranet for Corporations. Retrieved April 26, 2017, from https://en.share-gate.com/blog/benefits-sharepoint-intranet</w:t>
      </w:r>
    </w:p>
    <w:p w14:paraId="17EEABC5" w14:textId="77777777" w:rsidR="00AE6A75" w:rsidRPr="000D4192" w:rsidRDefault="00AE6A75" w:rsidP="00271E11">
      <w:pPr>
        <w:spacing w:line="360" w:lineRule="auto"/>
      </w:pPr>
    </w:p>
    <w:p w14:paraId="4A627352" w14:textId="77777777" w:rsidR="00AA79C5" w:rsidRPr="00AA79C5" w:rsidRDefault="00AA79C5" w:rsidP="00AA79C5">
      <w:pPr>
        <w:rPr>
          <w:rFonts w:eastAsia="Times New Roman" w:cs="Times New Roman"/>
        </w:rPr>
      </w:pPr>
      <w:r w:rsidRPr="00AA79C5">
        <w:rPr>
          <w:rFonts w:eastAsia="Times New Roman" w:cs="Times New Roman"/>
          <w:bCs/>
          <w:color w:val="333333"/>
        </w:rPr>
        <w:t>SharePoint Server 2016. (n.d.). Retrieved April 26, 2017, from https://products.office.com/en-us/sharepoint/sharepoint-server</w:t>
      </w:r>
    </w:p>
    <w:p w14:paraId="3F47C417" w14:textId="77777777" w:rsidR="00AA79C5" w:rsidRPr="000D4192" w:rsidRDefault="00AA79C5" w:rsidP="00271E11">
      <w:pPr>
        <w:spacing w:line="360" w:lineRule="auto"/>
      </w:pPr>
    </w:p>
    <w:p w14:paraId="094CB575" w14:textId="77777777" w:rsidR="000D4192" w:rsidRPr="000D4192" w:rsidRDefault="000D4192" w:rsidP="000D4192">
      <w:pPr>
        <w:rPr>
          <w:rFonts w:eastAsia="Times New Roman" w:cs="Times New Roman"/>
        </w:rPr>
      </w:pPr>
      <w:r w:rsidRPr="000D4192">
        <w:rPr>
          <w:rFonts w:eastAsia="Times New Roman" w:cs="Times New Roman"/>
          <w:bCs/>
          <w:color w:val="333333"/>
        </w:rPr>
        <w:t>(n.d.). Retrieved April 26, 2017, from https://sharepoint.uservoice.com/</w:t>
      </w:r>
    </w:p>
    <w:p w14:paraId="4AAF6E0C" w14:textId="77777777" w:rsidR="000D4192" w:rsidRPr="000D4192" w:rsidRDefault="000D4192" w:rsidP="00271E11">
      <w:pPr>
        <w:spacing w:line="360" w:lineRule="auto"/>
      </w:pPr>
    </w:p>
    <w:sectPr w:rsidR="000D4192" w:rsidRPr="000D4192" w:rsidSect="000734B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1C"/>
    <w:rsid w:val="000359C2"/>
    <w:rsid w:val="00055C39"/>
    <w:rsid w:val="000734BB"/>
    <w:rsid w:val="000D4192"/>
    <w:rsid w:val="00174982"/>
    <w:rsid w:val="00175374"/>
    <w:rsid w:val="00214189"/>
    <w:rsid w:val="00223EE0"/>
    <w:rsid w:val="00271E11"/>
    <w:rsid w:val="003A4E47"/>
    <w:rsid w:val="00455B0C"/>
    <w:rsid w:val="005E3223"/>
    <w:rsid w:val="00640CAF"/>
    <w:rsid w:val="006B6EAA"/>
    <w:rsid w:val="006D60DC"/>
    <w:rsid w:val="00743227"/>
    <w:rsid w:val="00743EF8"/>
    <w:rsid w:val="00804944"/>
    <w:rsid w:val="00810DCA"/>
    <w:rsid w:val="00815371"/>
    <w:rsid w:val="008278A8"/>
    <w:rsid w:val="008E662E"/>
    <w:rsid w:val="00997DCA"/>
    <w:rsid w:val="00AA79C5"/>
    <w:rsid w:val="00AE6A75"/>
    <w:rsid w:val="00CF4FDF"/>
    <w:rsid w:val="00D969A9"/>
    <w:rsid w:val="00DE0E21"/>
    <w:rsid w:val="00E45AB0"/>
    <w:rsid w:val="00E916E7"/>
    <w:rsid w:val="00EB721C"/>
    <w:rsid w:val="00F6325F"/>
    <w:rsid w:val="00F8020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C3C77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1182">
      <w:bodyDiv w:val="1"/>
      <w:marLeft w:val="0"/>
      <w:marRight w:val="0"/>
      <w:marTop w:val="0"/>
      <w:marBottom w:val="0"/>
      <w:divBdr>
        <w:top w:val="none" w:sz="0" w:space="0" w:color="auto"/>
        <w:left w:val="none" w:sz="0" w:space="0" w:color="auto"/>
        <w:bottom w:val="none" w:sz="0" w:space="0" w:color="auto"/>
        <w:right w:val="none" w:sz="0" w:space="0" w:color="auto"/>
      </w:divBdr>
    </w:div>
    <w:div w:id="269555606">
      <w:bodyDiv w:val="1"/>
      <w:marLeft w:val="0"/>
      <w:marRight w:val="0"/>
      <w:marTop w:val="0"/>
      <w:marBottom w:val="0"/>
      <w:divBdr>
        <w:top w:val="none" w:sz="0" w:space="0" w:color="auto"/>
        <w:left w:val="none" w:sz="0" w:space="0" w:color="auto"/>
        <w:bottom w:val="none" w:sz="0" w:space="0" w:color="auto"/>
        <w:right w:val="none" w:sz="0" w:space="0" w:color="auto"/>
      </w:divBdr>
    </w:div>
    <w:div w:id="1380323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248</Words>
  <Characters>1415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Xueming Guo</dc:creator>
  <cp:keywords/>
  <dc:description/>
  <cp:lastModifiedBy>Xueming Guo</cp:lastModifiedBy>
  <cp:revision>6</cp:revision>
  <dcterms:created xsi:type="dcterms:W3CDTF">2017-04-04T02:52:00Z</dcterms:created>
  <dcterms:modified xsi:type="dcterms:W3CDTF">2017-04-27T13:34:00Z</dcterms:modified>
</cp:coreProperties>
</file>