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9D59" w14:textId="6EAE1B74" w:rsidR="00DF3880" w:rsidRPr="000A7392" w:rsidRDefault="00B935E5">
      <w:pPr>
        <w:rPr>
          <w:rStyle w:val="Strong"/>
          <w:sz w:val="24"/>
          <w:szCs w:val="24"/>
        </w:rPr>
      </w:pPr>
      <w:r w:rsidRPr="000A7392">
        <w:rPr>
          <w:rStyle w:val="Strong"/>
          <w:sz w:val="24"/>
          <w:szCs w:val="24"/>
        </w:rPr>
        <w:t>Artificial Intelligence</w:t>
      </w:r>
      <w:r w:rsidR="00540DE9" w:rsidRPr="000A7392">
        <w:rPr>
          <w:rStyle w:val="Strong"/>
          <w:sz w:val="24"/>
          <w:szCs w:val="24"/>
        </w:rPr>
        <w:t xml:space="preserve"> and</w:t>
      </w:r>
      <w:r w:rsidR="00294E46" w:rsidRPr="000A7392">
        <w:rPr>
          <w:rStyle w:val="Strong"/>
          <w:sz w:val="24"/>
          <w:szCs w:val="24"/>
        </w:rPr>
        <w:t xml:space="preserve"> Our </w:t>
      </w:r>
      <w:r w:rsidR="00540DE9" w:rsidRPr="000A7392">
        <w:rPr>
          <w:rStyle w:val="Strong"/>
          <w:sz w:val="24"/>
          <w:szCs w:val="24"/>
        </w:rPr>
        <w:t>Privacy</w:t>
      </w:r>
    </w:p>
    <w:p w14:paraId="66324D9A" w14:textId="0E889079" w:rsidR="00F07818" w:rsidRDefault="00B935E5" w:rsidP="001008EC">
      <w:pPr>
        <w:spacing w:line="276" w:lineRule="auto"/>
      </w:pPr>
      <w:r>
        <w:t>The idea of Artificial Intelligence</w:t>
      </w:r>
      <w:r w:rsidR="00F97011">
        <w:t xml:space="preserve"> (A.I.)</w:t>
      </w:r>
      <w:r>
        <w:t xml:space="preserve"> has been around for quite some time. </w:t>
      </w:r>
      <w:r w:rsidR="00277EA5">
        <w:t>It was once thought that c</w:t>
      </w:r>
      <w:r>
        <w:t xml:space="preserve">lassical philosophers </w:t>
      </w:r>
      <w:r w:rsidR="00277EA5">
        <w:t xml:space="preserve">were one of the first to ponder with the idea of A.I. since they </w:t>
      </w:r>
      <w:r>
        <w:t>thought of human thinking as a “symbolic system”. However, A</w:t>
      </w:r>
      <w:r w:rsidR="00944B9A">
        <w:t>.I.</w:t>
      </w:r>
      <w:r>
        <w:t xml:space="preserve"> was first brought up in a conference held at Dartmouth College in 1956</w:t>
      </w:r>
      <w:r w:rsidR="00277EA5">
        <w:t xml:space="preserve"> (Lewis, 2014). A.I. can be used throughout </w:t>
      </w:r>
      <w:r w:rsidR="00677A90">
        <w:t>businesses and can</w:t>
      </w:r>
      <w:r w:rsidR="00277EA5">
        <w:t xml:space="preserve"> </w:t>
      </w:r>
      <w:r w:rsidR="00677A90">
        <w:t>provide</w:t>
      </w:r>
      <w:r w:rsidR="00277EA5">
        <w:t xml:space="preserve"> entertainment for </w:t>
      </w:r>
      <w:r w:rsidR="00677A90">
        <w:t>many</w:t>
      </w:r>
      <w:r w:rsidR="00277EA5">
        <w:t xml:space="preserve"> consumer</w:t>
      </w:r>
      <w:r w:rsidR="00677A90">
        <w:t>s at once</w:t>
      </w:r>
      <w:r w:rsidR="00277EA5">
        <w:t>. From self-driving car</w:t>
      </w:r>
      <w:r w:rsidR="00677A90">
        <w:t>s</w:t>
      </w:r>
      <w:r w:rsidR="00277EA5">
        <w:t>, to computing statistics that will benefit a business</w:t>
      </w:r>
      <w:r w:rsidR="00384A6C">
        <w:t xml:space="preserve">, </w:t>
      </w:r>
      <w:r w:rsidR="00277EA5">
        <w:t xml:space="preserve">A.I. is all around us. </w:t>
      </w:r>
      <w:r w:rsidR="00677A90">
        <w:t>Siri is one of the most well-known forms of A.I. Founded in 2010, Siri is a</w:t>
      </w:r>
      <w:r w:rsidR="00AB4DC0">
        <w:t xml:space="preserve"> </w:t>
      </w:r>
      <w:r w:rsidR="00677A90">
        <w:t xml:space="preserve">voice assistant designed to </w:t>
      </w:r>
      <w:r w:rsidR="00C85D0E">
        <w:t>assist</w:t>
      </w:r>
      <w:r w:rsidR="00677A90">
        <w:t xml:space="preserve"> iPhone users</w:t>
      </w:r>
      <w:r w:rsidR="0007070B">
        <w:t xml:space="preserve"> with</w:t>
      </w:r>
      <w:r w:rsidR="00C85D0E">
        <w:t xml:space="preserve"> completing</w:t>
      </w:r>
      <w:r w:rsidR="0007070B">
        <w:t xml:space="preserve"> small tasks</w:t>
      </w:r>
      <w:r w:rsidR="00677A90">
        <w:t xml:space="preserve">. Siri can set alarm clocks, set reminders, send text messages, control features </w:t>
      </w:r>
      <w:r w:rsidR="0007070B">
        <w:t>on</w:t>
      </w:r>
      <w:r w:rsidR="00677A90">
        <w:t xml:space="preserve"> your phone such as </w:t>
      </w:r>
      <w:r w:rsidR="0007070B">
        <w:t xml:space="preserve">the phone’s </w:t>
      </w:r>
      <w:r w:rsidR="00677A90">
        <w:t>volume or brightness, etc</w:t>
      </w:r>
      <w:r w:rsidR="001F3C2A">
        <w:t>. (Adams,2017).</w:t>
      </w:r>
    </w:p>
    <w:p w14:paraId="56784593" w14:textId="09870D50" w:rsidR="00EB6776" w:rsidRDefault="00677A90" w:rsidP="001008EC">
      <w:pPr>
        <w:spacing w:line="276" w:lineRule="auto"/>
      </w:pPr>
      <w:r>
        <w:t>So how does A.I. play a role in our privacy</w:t>
      </w:r>
      <w:r w:rsidR="00AB4DC0">
        <w:t xml:space="preserve">? </w:t>
      </w:r>
      <w:r>
        <w:t>A</w:t>
      </w:r>
      <w:r w:rsidR="005B28D3">
        <w:t>.I.</w:t>
      </w:r>
      <w:r>
        <w:t xml:space="preserve"> can be very </w:t>
      </w:r>
      <w:r w:rsidR="00787872">
        <w:t>helpful</w:t>
      </w:r>
      <w:r>
        <w:t xml:space="preserve"> </w:t>
      </w:r>
      <w:r w:rsidR="00787872">
        <w:t>to</w:t>
      </w:r>
      <w:r>
        <w:t xml:space="preserve"> </w:t>
      </w:r>
      <w:r w:rsidR="00787872">
        <w:t>many</w:t>
      </w:r>
      <w:r>
        <w:t xml:space="preserve"> </w:t>
      </w:r>
      <w:r w:rsidR="00746CC3">
        <w:t>users</w:t>
      </w:r>
      <w:r w:rsidR="00A471DE">
        <w:t xml:space="preserve"> and businesses. H</w:t>
      </w:r>
      <w:r w:rsidR="00AB4DC0">
        <w:t xml:space="preserve">owever, </w:t>
      </w:r>
      <w:r>
        <w:t xml:space="preserve">large companies process and collect </w:t>
      </w:r>
      <w:r w:rsidR="002B3E62">
        <w:t xml:space="preserve">many types of </w:t>
      </w:r>
      <w:r>
        <w:t xml:space="preserve">user-data </w:t>
      </w:r>
      <w:r w:rsidR="00870896">
        <w:t>which</w:t>
      </w:r>
      <w:r>
        <w:t xml:space="preserve"> can be detrimental </w:t>
      </w:r>
      <w:r w:rsidR="005B28D3">
        <w:t xml:space="preserve">to </w:t>
      </w:r>
      <w:r>
        <w:t>one’s privacy</w:t>
      </w:r>
      <w:r w:rsidR="006C6A2F">
        <w:t xml:space="preserve"> if there is little </w:t>
      </w:r>
      <w:r w:rsidR="006E4E43">
        <w:t>or</w:t>
      </w:r>
      <w:r w:rsidR="006C6A2F">
        <w:t xml:space="preserve"> </w:t>
      </w:r>
      <w:r w:rsidR="00681E5C">
        <w:t>no</w:t>
      </w:r>
      <w:r w:rsidR="006C6A2F">
        <w:t xml:space="preserve"> regulation</w:t>
      </w:r>
      <w:r w:rsidR="00F37AF9">
        <w:t xml:space="preserve">. </w:t>
      </w:r>
      <w:r w:rsidR="00681E5C">
        <w:t>In an article written by BBC</w:t>
      </w:r>
      <w:r w:rsidR="00DD4947">
        <w:t xml:space="preserve"> News, technology reporter</w:t>
      </w:r>
      <w:r w:rsidR="004543F3">
        <w:t>,</w:t>
      </w:r>
      <w:r w:rsidR="00DD4947">
        <w:t xml:space="preserve"> Jane </w:t>
      </w:r>
      <w:r w:rsidR="00A91F89">
        <w:t>Wakefield wrote about recent studies done by</w:t>
      </w:r>
      <w:r w:rsidR="00D66E12">
        <w:t xml:space="preserve"> the</w:t>
      </w:r>
      <w:r w:rsidR="00A91F89">
        <w:t xml:space="preserve"> Chinese government</w:t>
      </w:r>
      <w:r w:rsidR="00D66E12">
        <w:t xml:space="preserve"> on their Uyghur </w:t>
      </w:r>
      <w:r w:rsidR="00390F59">
        <w:t>citizens</w:t>
      </w:r>
      <w:r w:rsidR="00D66E12">
        <w:t xml:space="preserve">. </w:t>
      </w:r>
      <w:r w:rsidR="004543F3">
        <w:t xml:space="preserve">The Chinese government keeps daily supervision over their </w:t>
      </w:r>
      <w:r w:rsidR="00E64A00">
        <w:t>Uyghur citizens</w:t>
      </w:r>
      <w:r w:rsidR="004543F3">
        <w:t xml:space="preserve">. However, a software engineer working for the company that </w:t>
      </w:r>
      <w:r w:rsidR="00E64A00">
        <w:t xml:space="preserve">recently implemented new technology in their security systems, explained that the software is used to detect the emotions of the people that </w:t>
      </w:r>
      <w:r w:rsidR="002340A8">
        <w:t>come into Xinjiang police stations (</w:t>
      </w:r>
      <w:r w:rsidR="00C3678A">
        <w:t xml:space="preserve">Wakefield, 2021). </w:t>
      </w:r>
      <w:r w:rsidR="00B63412">
        <w:t xml:space="preserve">The software engineer also added that the Chinese government </w:t>
      </w:r>
      <w:r w:rsidR="00E97708">
        <w:t xml:space="preserve">used </w:t>
      </w:r>
      <w:r w:rsidR="00C46273">
        <w:t>Uyghur detainees</w:t>
      </w:r>
      <w:r w:rsidR="00E97708">
        <w:t xml:space="preserve"> as test subjects for many other experiments. He explained that many of the Uyghur detainees </w:t>
      </w:r>
      <w:r w:rsidR="0080071E">
        <w:t xml:space="preserve">where typically put in “restraint chairs” and </w:t>
      </w:r>
      <w:r w:rsidR="00752F97">
        <w:t>further explained that the emotion-reading program was similar to a lie detector, but much more advanced.</w:t>
      </w:r>
      <w:r w:rsidR="00B7165F">
        <w:t xml:space="preserve"> </w:t>
      </w:r>
      <w:r w:rsidR="00AD057A">
        <w:t>This type of technology can be seen as a threat to one’s privacy. It is important to set regulations in place to avoid hate crimes against groups of people</w:t>
      </w:r>
      <w:r w:rsidR="00EB6776">
        <w:t>.</w:t>
      </w:r>
    </w:p>
    <w:p w14:paraId="50FF69BE" w14:textId="5CF2CF5B" w:rsidR="00EB6776" w:rsidRDefault="00EB6776" w:rsidP="001008EC">
      <w:pPr>
        <w:spacing w:line="276" w:lineRule="auto"/>
      </w:pPr>
      <w:r>
        <w:t xml:space="preserve">Through this example, we can see how A.I. can be used to collect certain types of data. Referring back to </w:t>
      </w:r>
      <w:r w:rsidR="009D6002">
        <w:t>MIS</w:t>
      </w:r>
      <w:r>
        <w:t xml:space="preserve">2502, </w:t>
      </w:r>
      <w:r w:rsidR="009D6002">
        <w:t>this type of data can be used to create graphs and images to</w:t>
      </w:r>
      <w:r w:rsidR="003E0CC7">
        <w:t xml:space="preserve"> paint a picture of the </w:t>
      </w:r>
      <w:r w:rsidR="00542476">
        <w:t xml:space="preserve">Chinese government and </w:t>
      </w:r>
      <w:r w:rsidR="001E58E0">
        <w:t>its</w:t>
      </w:r>
      <w:r w:rsidR="00542476">
        <w:t xml:space="preserve"> psychological effects on its’ </w:t>
      </w:r>
      <w:r w:rsidR="003E0CC7">
        <w:t>Uyghur population.</w:t>
      </w:r>
      <w:r w:rsidR="00FD5CB0">
        <w:t xml:space="preserve"> These graphs can include </w:t>
      </w:r>
      <w:r w:rsidR="00FF0AE5">
        <w:t xml:space="preserve">information </w:t>
      </w:r>
      <w:r w:rsidR="00262089">
        <w:t>showing</w:t>
      </w:r>
      <w:r w:rsidR="00FF0AE5">
        <w:t xml:space="preserve"> the emotions that Uyghur detainees feel when being held by police.</w:t>
      </w:r>
      <w:r w:rsidR="003E0CC7">
        <w:t xml:space="preserve"> Governments can take advantage of this type of data</w:t>
      </w:r>
      <w:r w:rsidR="00012D5F">
        <w:t xml:space="preserve"> and abuse of its citizens by creating more fear and division</w:t>
      </w:r>
      <w:r w:rsidR="00542476">
        <w:t>.</w:t>
      </w:r>
      <w:r w:rsidR="00262089">
        <w:t xml:space="preserve"> Artificial Intelligence can be very useful, however, not </w:t>
      </w:r>
      <w:r w:rsidR="00761FF3">
        <w:t xml:space="preserve">restricting </w:t>
      </w:r>
      <w:r w:rsidR="00BE1DA7">
        <w:t>A.I.</w:t>
      </w:r>
      <w:r w:rsidR="00761FF3">
        <w:t xml:space="preserve"> can lead to various forms </w:t>
      </w:r>
      <w:r w:rsidR="00AD513B">
        <w:t>of invasion of privacy.</w:t>
      </w:r>
    </w:p>
    <w:p w14:paraId="519E7724" w14:textId="77777777" w:rsidR="00012D5F" w:rsidRDefault="00012D5F"/>
    <w:p w14:paraId="1DC8248F" w14:textId="77777777" w:rsidR="00277EA5" w:rsidRDefault="00277EA5"/>
    <w:p w14:paraId="07A5CDD6" w14:textId="77777777" w:rsidR="00277EA5" w:rsidRDefault="00277EA5"/>
    <w:p w14:paraId="79DBF602" w14:textId="77777777" w:rsidR="00277EA5" w:rsidRDefault="00277EA5"/>
    <w:p w14:paraId="023819E3" w14:textId="77777777" w:rsidR="00277EA5" w:rsidRDefault="00277EA5"/>
    <w:p w14:paraId="3ABCE0C0" w14:textId="7243ACEF" w:rsidR="00277EA5" w:rsidRDefault="00277EA5"/>
    <w:p w14:paraId="30C2EA60" w14:textId="40A63E1D" w:rsidR="00277EA5" w:rsidRDefault="00277EA5"/>
    <w:p w14:paraId="1AD87D7E" w14:textId="77777777" w:rsidR="00D46322" w:rsidRPr="000A7392" w:rsidRDefault="00D46322" w:rsidP="00D46322">
      <w:pPr>
        <w:jc w:val="center"/>
        <w:rPr>
          <w:rFonts w:ascii="Times New Roman" w:hAnsi="Times New Roman" w:cs="Times New Roman"/>
          <w:b/>
          <w:bCs/>
        </w:rPr>
      </w:pPr>
      <w:r w:rsidRPr="000A7392">
        <w:rPr>
          <w:rFonts w:ascii="Times New Roman" w:hAnsi="Times New Roman" w:cs="Times New Roman"/>
          <w:b/>
          <w:bCs/>
        </w:rPr>
        <w:lastRenderedPageBreak/>
        <w:t>Works Cited</w:t>
      </w:r>
    </w:p>
    <w:p w14:paraId="7E52FE52" w14:textId="77777777" w:rsidR="00D46322" w:rsidRPr="00524692" w:rsidRDefault="00D46322" w:rsidP="00D46322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692">
        <w:rPr>
          <w:rFonts w:ascii="Times New Roman" w:eastAsia="Times New Roman" w:hAnsi="Times New Roman" w:cs="Times New Roman"/>
          <w:sz w:val="24"/>
          <w:szCs w:val="24"/>
        </w:rPr>
        <w:t xml:space="preserve">Adams, R.L. “10 Powerful Examples Of Artificial Intelligence In Use Today.” </w:t>
      </w:r>
      <w:r w:rsidRPr="00524692">
        <w:rPr>
          <w:rFonts w:ascii="Times New Roman" w:eastAsia="Times New Roman" w:hAnsi="Times New Roman" w:cs="Times New Roman"/>
          <w:i/>
          <w:iCs/>
          <w:sz w:val="24"/>
          <w:szCs w:val="24"/>
        </w:rPr>
        <w:t>Forbes</w:t>
      </w:r>
      <w:r w:rsidRPr="00524692">
        <w:rPr>
          <w:rFonts w:ascii="Times New Roman" w:eastAsia="Times New Roman" w:hAnsi="Times New Roman" w:cs="Times New Roman"/>
          <w:sz w:val="24"/>
          <w:szCs w:val="24"/>
        </w:rPr>
        <w:t xml:space="preserve">, Forbes Magazine, 6 Nov. 2017, www.forbes.com/sites/robertadams/2017/01/10/10-powerful-examples-of-artificial-intelligence-in-use-today/?sh=107b68c4420d. </w:t>
      </w:r>
    </w:p>
    <w:p w14:paraId="50F38ECB" w14:textId="77777777" w:rsidR="00D46322" w:rsidRDefault="00D46322" w:rsidP="00D46322">
      <w:pPr>
        <w:pStyle w:val="NormalWeb"/>
        <w:ind w:left="567" w:hanging="567"/>
        <w:jc w:val="both"/>
      </w:pPr>
      <w:r>
        <w:t xml:space="preserve">Lewis, Tanya. “A Brief History of Artificial Intelligence.” </w:t>
      </w:r>
      <w:r>
        <w:rPr>
          <w:i/>
          <w:iCs/>
        </w:rPr>
        <w:t>LiveScience</w:t>
      </w:r>
      <w:r>
        <w:t xml:space="preserve">, Purch, 4 Dec. 2014, </w:t>
      </w:r>
      <w:hyperlink r:id="rId7" w:history="1">
        <w:r w:rsidRPr="00721022">
          <w:rPr>
            <w:rStyle w:val="Hyperlink"/>
          </w:rPr>
          <w:t>www.livescience.com/49007-history-of-artificial-intelligence.html#:~:text=The%20beginnings%20of%20modern%20AI,%22artificial%20intelligence%22%20was%20coined</w:t>
        </w:r>
      </w:hyperlink>
      <w:r>
        <w:t>.</w:t>
      </w:r>
    </w:p>
    <w:p w14:paraId="2AB9D717" w14:textId="77777777" w:rsidR="00D46322" w:rsidRPr="002519CB" w:rsidRDefault="00D46322" w:rsidP="00D46322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9CB">
        <w:rPr>
          <w:rFonts w:ascii="Times New Roman" w:eastAsia="Times New Roman" w:hAnsi="Times New Roman" w:cs="Times New Roman"/>
          <w:sz w:val="24"/>
          <w:szCs w:val="24"/>
        </w:rPr>
        <w:t xml:space="preserve">Wakefield, Jane. “AI Emotion-Detection Software Tested on Uyghurs.” </w:t>
      </w:r>
      <w:r w:rsidRPr="002519CB">
        <w:rPr>
          <w:rFonts w:ascii="Times New Roman" w:eastAsia="Times New Roman" w:hAnsi="Times New Roman" w:cs="Times New Roman"/>
          <w:i/>
          <w:iCs/>
          <w:sz w:val="24"/>
          <w:szCs w:val="24"/>
        </w:rPr>
        <w:t>BBC News</w:t>
      </w:r>
      <w:r w:rsidRPr="002519CB">
        <w:rPr>
          <w:rFonts w:ascii="Times New Roman" w:eastAsia="Times New Roman" w:hAnsi="Times New Roman" w:cs="Times New Roman"/>
          <w:sz w:val="24"/>
          <w:szCs w:val="24"/>
        </w:rPr>
        <w:t xml:space="preserve">, BBC, 25 May 2021, www.bbc.com/news/technology-57101248. </w:t>
      </w:r>
    </w:p>
    <w:p w14:paraId="44A9C530" w14:textId="4573D897" w:rsidR="00277EA5" w:rsidRDefault="00277EA5"/>
    <w:p w14:paraId="795C0412" w14:textId="5A152AC9" w:rsidR="00277EA5" w:rsidRDefault="00277EA5"/>
    <w:p w14:paraId="64E4052C" w14:textId="7B316F1A" w:rsidR="00277EA5" w:rsidRDefault="00277EA5"/>
    <w:p w14:paraId="328043E3" w14:textId="77777777" w:rsidR="00E35E47" w:rsidRDefault="00E35E47"/>
    <w:p w14:paraId="32AE86B7" w14:textId="77777777" w:rsidR="002519CB" w:rsidRDefault="002519CB" w:rsidP="00277EA5">
      <w:pPr>
        <w:pStyle w:val="NormalWeb"/>
        <w:ind w:left="567" w:hanging="567"/>
        <w:jc w:val="both"/>
      </w:pPr>
    </w:p>
    <w:p w14:paraId="12F0B99D" w14:textId="77777777" w:rsidR="00277EA5" w:rsidRPr="00B935E5" w:rsidRDefault="00277EA5" w:rsidP="00277EA5">
      <w:pPr>
        <w:jc w:val="center"/>
      </w:pPr>
    </w:p>
    <w:p w14:paraId="0F6B05C6" w14:textId="77777777" w:rsidR="00B935E5" w:rsidRPr="00B935E5" w:rsidRDefault="00B935E5"/>
    <w:sectPr w:rsidR="00B935E5" w:rsidRPr="00B935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66CF" w14:textId="77777777" w:rsidR="00DF3880" w:rsidRDefault="00DF3880" w:rsidP="00DF3880">
      <w:pPr>
        <w:spacing w:after="0" w:line="240" w:lineRule="auto"/>
      </w:pPr>
      <w:r>
        <w:separator/>
      </w:r>
    </w:p>
  </w:endnote>
  <w:endnote w:type="continuationSeparator" w:id="0">
    <w:p w14:paraId="6E68A8B8" w14:textId="77777777" w:rsidR="00DF3880" w:rsidRDefault="00DF3880" w:rsidP="00DF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C54F" w14:textId="77777777" w:rsidR="00DF3880" w:rsidRDefault="00DF3880" w:rsidP="00DF3880">
      <w:pPr>
        <w:spacing w:after="0" w:line="240" w:lineRule="auto"/>
      </w:pPr>
      <w:r>
        <w:separator/>
      </w:r>
    </w:p>
  </w:footnote>
  <w:footnote w:type="continuationSeparator" w:id="0">
    <w:p w14:paraId="10190800" w14:textId="77777777" w:rsidR="00DF3880" w:rsidRDefault="00DF3880" w:rsidP="00DF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8FEF" w14:textId="259275C7" w:rsidR="00DF3880" w:rsidRPr="00DF3880" w:rsidRDefault="00DF3880">
    <w:pPr>
      <w:pStyle w:val="Header"/>
      <w:rPr>
        <w:sz w:val="20"/>
        <w:szCs w:val="20"/>
      </w:rPr>
    </w:pPr>
    <w:r w:rsidRPr="00DF3880">
      <w:rPr>
        <w:sz w:val="20"/>
        <w:szCs w:val="20"/>
      </w:rPr>
      <w:t>Edward Reyes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880"/>
    <w:rsid w:val="00012D5F"/>
    <w:rsid w:val="000366E0"/>
    <w:rsid w:val="00064D27"/>
    <w:rsid w:val="0007070B"/>
    <w:rsid w:val="000A7392"/>
    <w:rsid w:val="001008EC"/>
    <w:rsid w:val="001E58E0"/>
    <w:rsid w:val="001F3C2A"/>
    <w:rsid w:val="002340A8"/>
    <w:rsid w:val="002519CB"/>
    <w:rsid w:val="00262089"/>
    <w:rsid w:val="00277EA5"/>
    <w:rsid w:val="00294E46"/>
    <w:rsid w:val="002B3E62"/>
    <w:rsid w:val="00384A6C"/>
    <w:rsid w:val="00390F59"/>
    <w:rsid w:val="003E0CC7"/>
    <w:rsid w:val="004543F3"/>
    <w:rsid w:val="004D12DA"/>
    <w:rsid w:val="00524692"/>
    <w:rsid w:val="00540DE9"/>
    <w:rsid w:val="00542476"/>
    <w:rsid w:val="005752A1"/>
    <w:rsid w:val="005B28D3"/>
    <w:rsid w:val="00677A90"/>
    <w:rsid w:val="00681E5C"/>
    <w:rsid w:val="006C6A2F"/>
    <w:rsid w:val="006E300C"/>
    <w:rsid w:val="006E4E43"/>
    <w:rsid w:val="00746CC3"/>
    <w:rsid w:val="00752F97"/>
    <w:rsid w:val="00761FF3"/>
    <w:rsid w:val="00787872"/>
    <w:rsid w:val="0080071E"/>
    <w:rsid w:val="00870896"/>
    <w:rsid w:val="008D655C"/>
    <w:rsid w:val="00944B9A"/>
    <w:rsid w:val="009D6002"/>
    <w:rsid w:val="00A471DE"/>
    <w:rsid w:val="00A74857"/>
    <w:rsid w:val="00A91F89"/>
    <w:rsid w:val="00AB4DC0"/>
    <w:rsid w:val="00AD057A"/>
    <w:rsid w:val="00AD513B"/>
    <w:rsid w:val="00B63412"/>
    <w:rsid w:val="00B7165F"/>
    <w:rsid w:val="00B935E5"/>
    <w:rsid w:val="00BE1DA7"/>
    <w:rsid w:val="00BE6BD2"/>
    <w:rsid w:val="00C3678A"/>
    <w:rsid w:val="00C46273"/>
    <w:rsid w:val="00C85D0E"/>
    <w:rsid w:val="00CA05D7"/>
    <w:rsid w:val="00CC21D7"/>
    <w:rsid w:val="00D46322"/>
    <w:rsid w:val="00D66E12"/>
    <w:rsid w:val="00DD4947"/>
    <w:rsid w:val="00DF3880"/>
    <w:rsid w:val="00E35E47"/>
    <w:rsid w:val="00E64A00"/>
    <w:rsid w:val="00E97708"/>
    <w:rsid w:val="00EB387C"/>
    <w:rsid w:val="00EB6776"/>
    <w:rsid w:val="00F07818"/>
    <w:rsid w:val="00F37AF9"/>
    <w:rsid w:val="00F97011"/>
    <w:rsid w:val="00FD5CB0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F03F"/>
  <w15:docId w15:val="{739030A6-8E84-4EA4-B549-6CFB7BD6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880"/>
  </w:style>
  <w:style w:type="paragraph" w:styleId="Footer">
    <w:name w:val="footer"/>
    <w:basedOn w:val="Normal"/>
    <w:link w:val="FooterChar"/>
    <w:uiPriority w:val="99"/>
    <w:unhideWhenUsed/>
    <w:rsid w:val="00DF3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880"/>
  </w:style>
  <w:style w:type="paragraph" w:styleId="NormalWeb">
    <w:name w:val="Normal (Web)"/>
    <w:basedOn w:val="Normal"/>
    <w:uiPriority w:val="99"/>
    <w:semiHidden/>
    <w:unhideWhenUsed/>
    <w:rsid w:val="0027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4DC0"/>
    <w:rPr>
      <w:b/>
      <w:bCs/>
    </w:rPr>
  </w:style>
  <w:style w:type="character" w:styleId="Hyperlink">
    <w:name w:val="Hyperlink"/>
    <w:basedOn w:val="DefaultParagraphFont"/>
    <w:uiPriority w:val="99"/>
    <w:unhideWhenUsed/>
    <w:rsid w:val="00251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vescience.com/49007-history-of-artificial-intelligence.html#:~:text=The%20beginnings%20of%20modern%20AI,%22artificial%20intelligence%22%20was%20coin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B4CC-94F4-4D89-B1BA-E59ED50C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14903</TotalTime>
  <Pages>2</Pages>
  <Words>582</Words>
  <Characters>2976</Characters>
  <Application>Microsoft Office Word</Application>
  <DocSecurity>0</DocSecurity>
  <Lines>56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Reyes</dc:creator>
  <cp:keywords/>
  <dc:description/>
  <cp:lastModifiedBy>Edward Reyes</cp:lastModifiedBy>
  <cp:revision>62</cp:revision>
  <dcterms:created xsi:type="dcterms:W3CDTF">2021-05-21T18:34:00Z</dcterms:created>
  <dcterms:modified xsi:type="dcterms:W3CDTF">2021-06-01T02:57:00Z</dcterms:modified>
</cp:coreProperties>
</file>