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A694" w14:textId="2D66BDEA" w:rsidR="00397C4E" w:rsidRDefault="006C77AF">
      <w:pPr>
        <w:pBdr>
          <w:bottom w:val="single" w:sz="18" w:space="1" w:color="auto"/>
        </w:pBdr>
        <w:rPr>
          <w:i/>
          <w:iCs/>
        </w:rPr>
      </w:pPr>
      <w:r>
        <w:rPr>
          <w:b/>
          <w:sz w:val="30"/>
        </w:rPr>
        <w:t>Evelyn</w:t>
      </w:r>
      <w:r w:rsidR="008C501F">
        <w:rPr>
          <w:b/>
          <w:sz w:val="30"/>
        </w:rPr>
        <w:t xml:space="preserve"> “Joey”</w:t>
      </w:r>
      <w:r>
        <w:rPr>
          <w:b/>
          <w:sz w:val="30"/>
        </w:rPr>
        <w:t xml:space="preserve"> Capucao</w:t>
      </w:r>
      <w:r w:rsidR="00397C4E">
        <w:tab/>
      </w:r>
      <w:r w:rsidR="00397C4E">
        <w:tab/>
      </w:r>
      <w:r w:rsidR="00397C4E">
        <w:tab/>
      </w:r>
      <w:r w:rsidR="00397C4E">
        <w:tab/>
      </w:r>
      <w:r w:rsidR="00397C4E">
        <w:tab/>
      </w:r>
      <w:r w:rsidR="00397C4E">
        <w:tab/>
      </w:r>
      <w:r w:rsidR="00397C4E">
        <w:tab/>
      </w:r>
      <w:r w:rsidR="00397C4E">
        <w:tab/>
      </w:r>
      <w:r w:rsidR="00397C4E">
        <w:rPr>
          <w:i/>
          <w:iCs/>
        </w:rPr>
        <w:tab/>
      </w:r>
      <w:r w:rsidR="008C501F">
        <w:rPr>
          <w:i/>
          <w:iCs/>
        </w:rPr>
        <w:t xml:space="preserve">     </w:t>
      </w:r>
      <w:r w:rsidR="000A5F0B">
        <w:rPr>
          <w:i/>
          <w:iCs/>
          <w:sz w:val="22"/>
        </w:rPr>
        <w:t>eve.joeycap@temple.edu</w:t>
      </w:r>
    </w:p>
    <w:p w14:paraId="03725A2E" w14:textId="58B4F5CB" w:rsidR="00397C4E" w:rsidRPr="007B6B4F" w:rsidRDefault="000A5F0B">
      <w:pPr>
        <w:rPr>
          <w:i/>
          <w:sz w:val="22"/>
          <w:szCs w:val="22"/>
        </w:rPr>
      </w:pPr>
      <w:r>
        <w:rPr>
          <w:i/>
          <w:sz w:val="22"/>
          <w:szCs w:val="22"/>
        </w:rPr>
        <w:t>1717 N 12</w:t>
      </w:r>
      <w:r w:rsidRPr="000A5F0B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St</w:t>
      </w:r>
      <w:r w:rsidR="00397C4E" w:rsidRPr="007B6B4F">
        <w:rPr>
          <w:i/>
          <w:sz w:val="22"/>
          <w:szCs w:val="22"/>
        </w:rPr>
        <w:t>,</w:t>
      </w:r>
      <w:r w:rsidR="00002C60">
        <w:rPr>
          <w:i/>
          <w:sz w:val="22"/>
          <w:szCs w:val="22"/>
        </w:rPr>
        <w:t xml:space="preserve"> </w:t>
      </w:r>
      <w:r w:rsidR="00397C4E" w:rsidRPr="007B6B4F">
        <w:rPr>
          <w:i/>
          <w:sz w:val="22"/>
          <w:szCs w:val="22"/>
        </w:rPr>
        <w:t>Apt.</w:t>
      </w:r>
      <w:r w:rsidR="00002C6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1231</w:t>
      </w:r>
      <w:r w:rsidR="00397C4E" w:rsidRPr="007B6B4F">
        <w:rPr>
          <w:i/>
          <w:sz w:val="22"/>
          <w:szCs w:val="22"/>
        </w:rPr>
        <w:t xml:space="preserve"> | </w:t>
      </w:r>
      <w:r>
        <w:rPr>
          <w:i/>
          <w:sz w:val="22"/>
          <w:szCs w:val="22"/>
        </w:rPr>
        <w:t>Philadelphia</w:t>
      </w:r>
      <w:r w:rsidR="00397C4E" w:rsidRPr="007B6B4F">
        <w:rPr>
          <w:i/>
          <w:sz w:val="22"/>
          <w:szCs w:val="22"/>
        </w:rPr>
        <w:t xml:space="preserve"> | PA | </w:t>
      </w:r>
      <w:r>
        <w:rPr>
          <w:i/>
          <w:sz w:val="22"/>
          <w:szCs w:val="22"/>
        </w:rPr>
        <w:t>19122</w:t>
      </w:r>
      <w:r w:rsidR="00397C4E" w:rsidRPr="007B6B4F">
        <w:rPr>
          <w:i/>
          <w:sz w:val="22"/>
          <w:szCs w:val="22"/>
        </w:rPr>
        <w:t xml:space="preserve"> | </w:t>
      </w:r>
      <w:r>
        <w:rPr>
          <w:i/>
          <w:sz w:val="22"/>
          <w:szCs w:val="22"/>
        </w:rPr>
        <w:t>484.639.1075</w:t>
      </w:r>
    </w:p>
    <w:p w14:paraId="54FA4517" w14:textId="77777777" w:rsidR="00397C4E" w:rsidRPr="007B6B4F" w:rsidRDefault="00397C4E">
      <w:pPr>
        <w:rPr>
          <w:sz w:val="22"/>
          <w:szCs w:val="22"/>
        </w:rPr>
      </w:pPr>
    </w:p>
    <w:p w14:paraId="20396DE8" w14:textId="77777777" w:rsidR="005E66AA" w:rsidRPr="007B6B4F" w:rsidRDefault="005E66AA">
      <w:pPr>
        <w:tabs>
          <w:tab w:val="left" w:pos="1800"/>
        </w:tabs>
        <w:rPr>
          <w:sz w:val="22"/>
          <w:szCs w:val="22"/>
        </w:rPr>
      </w:pPr>
    </w:p>
    <w:p w14:paraId="563A1BFF" w14:textId="77777777" w:rsidR="00397C4E" w:rsidRPr="007B6B4F" w:rsidRDefault="00397C4E">
      <w:pPr>
        <w:tabs>
          <w:tab w:val="left" w:pos="1800"/>
        </w:tabs>
        <w:rPr>
          <w:sz w:val="22"/>
          <w:szCs w:val="22"/>
        </w:rPr>
      </w:pPr>
      <w:r w:rsidRPr="007B6B4F">
        <w:rPr>
          <w:sz w:val="22"/>
          <w:szCs w:val="22"/>
        </w:rPr>
        <w:t>EDUCATION:</w:t>
      </w:r>
      <w:r w:rsidRPr="007B6B4F">
        <w:rPr>
          <w:sz w:val="22"/>
          <w:szCs w:val="22"/>
        </w:rPr>
        <w:tab/>
        <w:t>TEMPLE UNIVERSITY, Fox School of Business, Philadelphia, PA</w:t>
      </w:r>
    </w:p>
    <w:p w14:paraId="0E50E0C1" w14:textId="147CD831" w:rsidR="00397C4E" w:rsidRPr="007B6B4F" w:rsidRDefault="00397C4E">
      <w:pPr>
        <w:tabs>
          <w:tab w:val="left" w:pos="1800"/>
        </w:tabs>
        <w:rPr>
          <w:b/>
          <w:i/>
          <w:sz w:val="22"/>
          <w:szCs w:val="22"/>
        </w:rPr>
      </w:pPr>
      <w:r w:rsidRPr="007B6B4F">
        <w:rPr>
          <w:sz w:val="22"/>
          <w:szCs w:val="22"/>
        </w:rPr>
        <w:tab/>
      </w:r>
      <w:r w:rsidRPr="007B6B4F">
        <w:rPr>
          <w:b/>
          <w:i/>
          <w:sz w:val="22"/>
          <w:szCs w:val="22"/>
        </w:rPr>
        <w:t xml:space="preserve">Bachelor of Business Administration, Graduation: </w:t>
      </w:r>
      <w:r w:rsidR="000A5F0B">
        <w:rPr>
          <w:b/>
          <w:i/>
          <w:sz w:val="22"/>
          <w:szCs w:val="22"/>
        </w:rPr>
        <w:t>May 202</w:t>
      </w:r>
      <w:r w:rsidR="007858F1">
        <w:rPr>
          <w:b/>
          <w:i/>
          <w:sz w:val="22"/>
          <w:szCs w:val="22"/>
        </w:rPr>
        <w:t>4</w:t>
      </w:r>
    </w:p>
    <w:p w14:paraId="39041DCE" w14:textId="4646A64C" w:rsidR="00397C4E" w:rsidRDefault="00397C4E">
      <w:pPr>
        <w:tabs>
          <w:tab w:val="left" w:pos="1800"/>
        </w:tabs>
        <w:rPr>
          <w:sz w:val="22"/>
          <w:szCs w:val="22"/>
        </w:rPr>
      </w:pPr>
      <w:r w:rsidRPr="007B6B4F">
        <w:rPr>
          <w:b/>
          <w:i/>
          <w:sz w:val="22"/>
          <w:szCs w:val="22"/>
        </w:rPr>
        <w:tab/>
        <w:t>Major</w:t>
      </w:r>
      <w:r w:rsidR="00A10370">
        <w:rPr>
          <w:b/>
          <w:i/>
          <w:sz w:val="22"/>
          <w:szCs w:val="22"/>
        </w:rPr>
        <w:t>s</w:t>
      </w:r>
      <w:r w:rsidRPr="007B6B4F">
        <w:rPr>
          <w:b/>
          <w:i/>
          <w:sz w:val="22"/>
          <w:szCs w:val="22"/>
        </w:rPr>
        <w:t>: Accounting</w:t>
      </w:r>
      <w:r w:rsidR="00F8260A">
        <w:rPr>
          <w:b/>
          <w:bCs/>
          <w:i/>
          <w:iCs/>
          <w:sz w:val="22"/>
          <w:szCs w:val="22"/>
        </w:rPr>
        <w:t xml:space="preserve"> &amp; </w:t>
      </w:r>
      <w:r w:rsidR="00272EDB">
        <w:rPr>
          <w:b/>
          <w:bCs/>
          <w:i/>
          <w:iCs/>
          <w:sz w:val="22"/>
          <w:szCs w:val="22"/>
        </w:rPr>
        <w:t>Management Information Systems</w:t>
      </w:r>
      <w:r w:rsidR="000704BD">
        <w:rPr>
          <w:sz w:val="22"/>
          <w:szCs w:val="22"/>
        </w:rPr>
        <w:t xml:space="preserve"> </w:t>
      </w:r>
    </w:p>
    <w:p w14:paraId="45C1BF3B" w14:textId="77777777" w:rsidR="007D1484" w:rsidRDefault="006B75E0">
      <w:pPr>
        <w:tabs>
          <w:tab w:val="left" w:pos="180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Anticipated Graduate Program: </w:t>
      </w:r>
      <w:r w:rsidR="007D1484">
        <w:rPr>
          <w:i/>
          <w:iCs/>
          <w:sz w:val="22"/>
          <w:szCs w:val="22"/>
        </w:rPr>
        <w:t xml:space="preserve">Master of Accountancy, </w:t>
      </w:r>
    </w:p>
    <w:p w14:paraId="77FB152D" w14:textId="76E149C7" w:rsidR="006B75E0" w:rsidRPr="006B75E0" w:rsidRDefault="007D1484">
      <w:pPr>
        <w:tabs>
          <w:tab w:val="left" w:pos="180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Expected Graduation: </w:t>
      </w:r>
      <w:r w:rsidR="00830954">
        <w:rPr>
          <w:i/>
          <w:iCs/>
          <w:sz w:val="22"/>
          <w:szCs w:val="22"/>
        </w:rPr>
        <w:t>August 2025</w:t>
      </w:r>
    </w:p>
    <w:p w14:paraId="27651748" w14:textId="77777777" w:rsidR="00C8483A" w:rsidRPr="007B6B4F" w:rsidRDefault="00C8483A">
      <w:pPr>
        <w:tabs>
          <w:tab w:val="left" w:pos="1800"/>
        </w:tabs>
        <w:rPr>
          <w:sz w:val="22"/>
          <w:szCs w:val="22"/>
        </w:rPr>
      </w:pPr>
    </w:p>
    <w:p w14:paraId="6DF83C6D" w14:textId="28B77EC6" w:rsidR="00397C4E" w:rsidRDefault="00397C4E">
      <w:pPr>
        <w:tabs>
          <w:tab w:val="left" w:pos="1800"/>
        </w:tabs>
        <w:rPr>
          <w:sz w:val="22"/>
          <w:szCs w:val="22"/>
        </w:rPr>
      </w:pPr>
    </w:p>
    <w:p w14:paraId="22873F1C" w14:textId="095E2CF2" w:rsidR="0057301C" w:rsidRDefault="0057301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SELECTED COURSES:</w:t>
      </w:r>
    </w:p>
    <w:p w14:paraId="77FB5D94" w14:textId="44941CF0" w:rsidR="0057301C" w:rsidRDefault="00D61871" w:rsidP="004B3BD8">
      <w:pPr>
        <w:tabs>
          <w:tab w:val="left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Intermediate Accounting I,</w:t>
      </w:r>
      <w:r w:rsidR="00221250">
        <w:rPr>
          <w:sz w:val="22"/>
          <w:szCs w:val="22"/>
        </w:rPr>
        <w:t xml:space="preserve"> </w:t>
      </w:r>
      <w:r w:rsidR="006C5D88">
        <w:rPr>
          <w:sz w:val="22"/>
          <w:szCs w:val="22"/>
        </w:rPr>
        <w:t>Accounting Information Systems,</w:t>
      </w:r>
      <w:r>
        <w:rPr>
          <w:sz w:val="22"/>
          <w:szCs w:val="22"/>
        </w:rPr>
        <w:t xml:space="preserve"> Digital Systems, Web Application Development,</w:t>
      </w:r>
      <w:r w:rsidR="006C5D88">
        <w:rPr>
          <w:sz w:val="22"/>
          <w:szCs w:val="22"/>
        </w:rPr>
        <w:t xml:space="preserve"> Data &amp; Analytics</w:t>
      </w:r>
      <w:r w:rsidR="00147D8E">
        <w:rPr>
          <w:sz w:val="22"/>
          <w:szCs w:val="22"/>
        </w:rPr>
        <w:t>, Introduction to Risk Management</w:t>
      </w:r>
    </w:p>
    <w:p w14:paraId="012707F8" w14:textId="77777777" w:rsidR="00A67542" w:rsidRPr="007B6B4F" w:rsidRDefault="00A67542" w:rsidP="004B3BD8">
      <w:pPr>
        <w:tabs>
          <w:tab w:val="left" w:pos="1800"/>
        </w:tabs>
        <w:ind w:left="1800"/>
        <w:rPr>
          <w:sz w:val="22"/>
          <w:szCs w:val="22"/>
        </w:rPr>
      </w:pPr>
    </w:p>
    <w:p w14:paraId="67332492" w14:textId="046ECA1A" w:rsidR="00397C4E" w:rsidRPr="007B6B4F" w:rsidRDefault="00397C4E">
      <w:pPr>
        <w:tabs>
          <w:tab w:val="left" w:pos="1800"/>
        </w:tabs>
        <w:rPr>
          <w:b/>
          <w:bCs/>
          <w:sz w:val="22"/>
          <w:szCs w:val="22"/>
        </w:rPr>
      </w:pPr>
      <w:r w:rsidRPr="007B6B4F">
        <w:rPr>
          <w:sz w:val="22"/>
          <w:szCs w:val="22"/>
        </w:rPr>
        <w:tab/>
      </w:r>
      <w:r w:rsidRPr="007B6B4F">
        <w:rPr>
          <w:sz w:val="22"/>
          <w:szCs w:val="22"/>
        </w:rPr>
        <w:tab/>
      </w:r>
    </w:p>
    <w:p w14:paraId="7BE8AF9C" w14:textId="50CED118" w:rsidR="009418F5" w:rsidRDefault="00397C4E" w:rsidP="000A5F0B">
      <w:pPr>
        <w:tabs>
          <w:tab w:val="left" w:pos="1800"/>
        </w:tabs>
        <w:rPr>
          <w:bCs/>
          <w:sz w:val="22"/>
          <w:szCs w:val="22"/>
        </w:rPr>
      </w:pPr>
      <w:r w:rsidRPr="007B6B4F">
        <w:rPr>
          <w:bCs/>
          <w:szCs w:val="22"/>
        </w:rPr>
        <w:t>ACTIVITIES:</w:t>
      </w:r>
      <w:r w:rsidRPr="007B6B4F">
        <w:rPr>
          <w:szCs w:val="22"/>
        </w:rPr>
        <w:t xml:space="preserve">  </w:t>
      </w:r>
      <w:r w:rsidR="004B3BD8">
        <w:rPr>
          <w:szCs w:val="22"/>
        </w:rPr>
        <w:tab/>
      </w:r>
      <w:r w:rsidR="00147D8E">
        <w:rPr>
          <w:bCs/>
          <w:sz w:val="22"/>
          <w:szCs w:val="22"/>
        </w:rPr>
        <w:t>Part-Time Retail Associate, DSW Designer Shoe Warehouse, 2020 – present</w:t>
      </w:r>
    </w:p>
    <w:p w14:paraId="491B5F3C" w14:textId="136D7DD0" w:rsidR="00453E1E" w:rsidRDefault="00733B16" w:rsidP="00733B16">
      <w:pPr>
        <w:tabs>
          <w:tab w:val="left" w:pos="1800"/>
        </w:tabs>
        <w:rPr>
          <w:sz w:val="22"/>
          <w:szCs w:val="22"/>
        </w:rPr>
      </w:pPr>
      <w:r>
        <w:rPr>
          <w:b/>
          <w:bCs/>
          <w:szCs w:val="22"/>
        </w:rPr>
        <w:tab/>
      </w:r>
      <w:r w:rsidRPr="00733B16">
        <w:rPr>
          <w:sz w:val="22"/>
          <w:szCs w:val="22"/>
        </w:rPr>
        <w:t xml:space="preserve">Member, Temple University Philippine American Council, 2019 </w:t>
      </w:r>
      <w:r w:rsidR="006A5761">
        <w:rPr>
          <w:sz w:val="22"/>
          <w:szCs w:val="22"/>
        </w:rPr>
        <w:t>–</w:t>
      </w:r>
      <w:r w:rsidRPr="00733B16">
        <w:rPr>
          <w:sz w:val="22"/>
          <w:szCs w:val="22"/>
        </w:rPr>
        <w:t xml:space="preserve"> present</w:t>
      </w:r>
    </w:p>
    <w:p w14:paraId="7D2C9F5C" w14:textId="6822AE44" w:rsidR="006A5761" w:rsidRDefault="006A5761" w:rsidP="00733B16">
      <w:pPr>
        <w:tabs>
          <w:tab w:val="left" w:pos="1800"/>
        </w:tabs>
        <w:rPr>
          <w:sz w:val="22"/>
          <w:szCs w:val="22"/>
        </w:rPr>
      </w:pPr>
    </w:p>
    <w:p w14:paraId="2D543487" w14:textId="61BE022B" w:rsidR="00397C4E" w:rsidRDefault="006A5761" w:rsidP="006A5761">
      <w:pPr>
        <w:pStyle w:val="Heading1"/>
        <w:rPr>
          <w:b w:val="0"/>
          <w:szCs w:val="22"/>
        </w:rPr>
      </w:pPr>
      <w:r>
        <w:rPr>
          <w:b w:val="0"/>
          <w:szCs w:val="22"/>
        </w:rPr>
        <w:t>TECHNICAL SKILLS:</w:t>
      </w:r>
      <w:r>
        <w:rPr>
          <w:b w:val="0"/>
          <w:szCs w:val="22"/>
        </w:rPr>
        <w:tab/>
      </w:r>
    </w:p>
    <w:p w14:paraId="51661CFD" w14:textId="541E0430" w:rsidR="006A5761" w:rsidRDefault="00A92758" w:rsidP="004B3BD8">
      <w:pPr>
        <w:ind w:left="1800"/>
        <w:rPr>
          <w:sz w:val="22"/>
          <w:szCs w:val="22"/>
        </w:rPr>
      </w:pPr>
      <w:r w:rsidRPr="009A7A69">
        <w:rPr>
          <w:sz w:val="22"/>
          <w:szCs w:val="22"/>
        </w:rPr>
        <w:t>Software Development: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Visual Studio Code</w:t>
      </w:r>
    </w:p>
    <w:p w14:paraId="3C2384F8" w14:textId="20D98CBC" w:rsidR="00A92758" w:rsidRDefault="00A92758" w:rsidP="004B3BD8">
      <w:pPr>
        <w:ind w:left="1800"/>
        <w:rPr>
          <w:sz w:val="22"/>
          <w:szCs w:val="22"/>
        </w:rPr>
      </w:pPr>
      <w:r>
        <w:rPr>
          <w:sz w:val="22"/>
          <w:szCs w:val="22"/>
        </w:rPr>
        <w:t>Web Development: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HTML</w:t>
      </w:r>
      <w:r w:rsidR="00147D8E">
        <w:rPr>
          <w:sz w:val="22"/>
          <w:szCs w:val="22"/>
        </w:rPr>
        <w:t>, JavaScript</w:t>
      </w:r>
    </w:p>
    <w:p w14:paraId="2DD795C8" w14:textId="39D53E71" w:rsidR="00A92758" w:rsidRDefault="00A92758" w:rsidP="004B3BD8">
      <w:pPr>
        <w:ind w:left="1800"/>
        <w:rPr>
          <w:sz w:val="22"/>
          <w:szCs w:val="22"/>
        </w:rPr>
      </w:pPr>
      <w:r>
        <w:rPr>
          <w:sz w:val="22"/>
          <w:szCs w:val="22"/>
        </w:rPr>
        <w:t>Database Management: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5E1A">
        <w:rPr>
          <w:sz w:val="22"/>
          <w:szCs w:val="22"/>
        </w:rPr>
        <w:tab/>
        <w:t>Microsoft Access, MySQL</w:t>
      </w:r>
      <w:r w:rsidR="00147D8E">
        <w:rPr>
          <w:sz w:val="22"/>
          <w:szCs w:val="22"/>
        </w:rPr>
        <w:t xml:space="preserve">, </w:t>
      </w:r>
      <w:r w:rsidR="002621E2">
        <w:rPr>
          <w:sz w:val="22"/>
          <w:szCs w:val="22"/>
        </w:rPr>
        <w:t>Tableau</w:t>
      </w:r>
    </w:p>
    <w:p w14:paraId="1C52F663" w14:textId="37FD07D5" w:rsidR="001D5E1A" w:rsidRPr="004B3BD8" w:rsidRDefault="001D5E1A" w:rsidP="004B3BD8">
      <w:pPr>
        <w:ind w:left="1800"/>
        <w:rPr>
          <w:sz w:val="22"/>
          <w:szCs w:val="22"/>
        </w:rPr>
      </w:pPr>
      <w:r>
        <w:rPr>
          <w:sz w:val="22"/>
          <w:szCs w:val="22"/>
        </w:rPr>
        <w:t>Project Management</w:t>
      </w:r>
      <w:r w:rsidR="00536F23">
        <w:rPr>
          <w:sz w:val="22"/>
          <w:szCs w:val="22"/>
        </w:rPr>
        <w:t>:</w:t>
      </w:r>
      <w:r w:rsidR="00536F23">
        <w:rPr>
          <w:sz w:val="22"/>
          <w:szCs w:val="22"/>
        </w:rPr>
        <w:tab/>
      </w:r>
      <w:r w:rsidR="00536F23">
        <w:rPr>
          <w:sz w:val="22"/>
          <w:szCs w:val="22"/>
        </w:rPr>
        <w:tab/>
      </w:r>
      <w:r w:rsidR="00536F23">
        <w:rPr>
          <w:sz w:val="22"/>
          <w:szCs w:val="22"/>
        </w:rPr>
        <w:tab/>
        <w:t>Microsoft Office</w:t>
      </w:r>
    </w:p>
    <w:p w14:paraId="63445EEA" w14:textId="77777777" w:rsidR="006A5761" w:rsidRDefault="006A5761" w:rsidP="005E66AA">
      <w:pPr>
        <w:tabs>
          <w:tab w:val="left" w:pos="1800"/>
          <w:tab w:val="left" w:pos="6570"/>
          <w:tab w:val="right" w:pos="9180"/>
        </w:tabs>
        <w:rPr>
          <w:sz w:val="22"/>
          <w:szCs w:val="22"/>
        </w:rPr>
      </w:pPr>
    </w:p>
    <w:p w14:paraId="69A2BD52" w14:textId="02F3340B" w:rsidR="009418F5" w:rsidRDefault="00397C4E" w:rsidP="005E66AA">
      <w:pPr>
        <w:tabs>
          <w:tab w:val="left" w:pos="1800"/>
          <w:tab w:val="left" w:pos="6570"/>
          <w:tab w:val="right" w:pos="9180"/>
        </w:tabs>
        <w:rPr>
          <w:bCs/>
          <w:sz w:val="22"/>
          <w:szCs w:val="22"/>
        </w:rPr>
      </w:pPr>
      <w:r w:rsidRPr="007B6B4F">
        <w:rPr>
          <w:sz w:val="22"/>
          <w:szCs w:val="22"/>
        </w:rPr>
        <w:t>EXPERIENCE:</w:t>
      </w:r>
      <w:r w:rsidR="00D44CEB">
        <w:rPr>
          <w:b/>
          <w:sz w:val="22"/>
          <w:szCs w:val="22"/>
        </w:rPr>
        <w:t xml:space="preserve"> </w:t>
      </w:r>
      <w:r w:rsidR="00D44CEB">
        <w:rPr>
          <w:b/>
          <w:sz w:val="22"/>
          <w:szCs w:val="22"/>
        </w:rPr>
        <w:tab/>
      </w:r>
      <w:r w:rsidR="009418F5">
        <w:rPr>
          <w:bCs/>
          <w:sz w:val="22"/>
          <w:szCs w:val="22"/>
        </w:rPr>
        <w:t>Deloitte Tax LLP, Philadelphia, PA</w:t>
      </w:r>
      <w:r w:rsidR="00456662">
        <w:rPr>
          <w:bCs/>
          <w:sz w:val="22"/>
          <w:szCs w:val="22"/>
        </w:rPr>
        <w:tab/>
      </w:r>
      <w:r w:rsidR="00456662">
        <w:rPr>
          <w:bCs/>
          <w:sz w:val="22"/>
          <w:szCs w:val="22"/>
        </w:rPr>
        <w:tab/>
        <w:t>June 2022 – July 2022</w:t>
      </w:r>
    </w:p>
    <w:p w14:paraId="24F12067" w14:textId="10C8296C" w:rsidR="003026A1" w:rsidRDefault="00456662" w:rsidP="003026A1">
      <w:pPr>
        <w:tabs>
          <w:tab w:val="left" w:pos="1800"/>
          <w:tab w:val="left" w:pos="6570"/>
          <w:tab w:val="right" w:pos="9180"/>
        </w:tabs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>Discovery Tax Intern</w:t>
      </w:r>
      <w:r w:rsidR="001F26D0">
        <w:rPr>
          <w:b/>
          <w:sz w:val="22"/>
          <w:szCs w:val="22"/>
        </w:rPr>
        <w:t xml:space="preserve"> I</w:t>
      </w:r>
    </w:p>
    <w:p w14:paraId="1521A0B8" w14:textId="6AB22D0D" w:rsidR="003026A1" w:rsidRDefault="006A39E6" w:rsidP="003026A1">
      <w:pPr>
        <w:numPr>
          <w:ilvl w:val="0"/>
          <w:numId w:val="1"/>
        </w:numPr>
        <w:tabs>
          <w:tab w:val="left" w:pos="1800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Delegated </w:t>
      </w:r>
      <w:r w:rsidR="00EA0492">
        <w:rPr>
          <w:sz w:val="22"/>
          <w:szCs w:val="22"/>
        </w:rPr>
        <w:t>responsibilities to team members for acquisition research and presentation</w:t>
      </w:r>
    </w:p>
    <w:p w14:paraId="4BB04EA9" w14:textId="58A5C733" w:rsidR="00474755" w:rsidRPr="00733B16" w:rsidRDefault="00765C09" w:rsidP="003026A1">
      <w:pPr>
        <w:numPr>
          <w:ilvl w:val="0"/>
          <w:numId w:val="1"/>
        </w:numPr>
        <w:tabs>
          <w:tab w:val="left" w:pos="1800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Designed </w:t>
      </w:r>
      <w:r w:rsidR="0052671A">
        <w:rPr>
          <w:sz w:val="22"/>
          <w:szCs w:val="22"/>
        </w:rPr>
        <w:t>group solution to financial instability for the United Way of Chester County</w:t>
      </w:r>
      <w:r w:rsidR="006A39E6">
        <w:rPr>
          <w:sz w:val="22"/>
          <w:szCs w:val="22"/>
        </w:rPr>
        <w:t xml:space="preserve"> before </w:t>
      </w:r>
      <w:r w:rsidR="00A63A40">
        <w:rPr>
          <w:sz w:val="22"/>
          <w:szCs w:val="22"/>
        </w:rPr>
        <w:t xml:space="preserve">a </w:t>
      </w:r>
      <w:r w:rsidR="006A39E6">
        <w:rPr>
          <w:sz w:val="22"/>
          <w:szCs w:val="22"/>
        </w:rPr>
        <w:t xml:space="preserve">panel of Deloitte professionals and </w:t>
      </w:r>
      <w:r w:rsidR="00A63A40">
        <w:rPr>
          <w:sz w:val="22"/>
          <w:szCs w:val="22"/>
        </w:rPr>
        <w:t xml:space="preserve">the </w:t>
      </w:r>
      <w:r w:rsidR="006A39E6">
        <w:rPr>
          <w:sz w:val="22"/>
          <w:szCs w:val="22"/>
        </w:rPr>
        <w:t>United Way board</w:t>
      </w:r>
    </w:p>
    <w:p w14:paraId="57F7FBDA" w14:textId="77777777" w:rsidR="00E72AF2" w:rsidRDefault="00E72AF2" w:rsidP="005E66AA">
      <w:pPr>
        <w:tabs>
          <w:tab w:val="left" w:pos="1800"/>
          <w:tab w:val="left" w:pos="6570"/>
          <w:tab w:val="right" w:pos="9180"/>
        </w:tabs>
        <w:rPr>
          <w:bCs/>
          <w:sz w:val="22"/>
          <w:szCs w:val="22"/>
        </w:rPr>
      </w:pPr>
    </w:p>
    <w:p w14:paraId="6F2907AC" w14:textId="77777777" w:rsidR="003026A1" w:rsidRPr="00456662" w:rsidRDefault="003026A1" w:rsidP="005E66AA">
      <w:pPr>
        <w:tabs>
          <w:tab w:val="left" w:pos="1800"/>
          <w:tab w:val="left" w:pos="6570"/>
          <w:tab w:val="right" w:pos="9180"/>
        </w:tabs>
        <w:rPr>
          <w:bCs/>
          <w:sz w:val="22"/>
          <w:szCs w:val="22"/>
        </w:rPr>
      </w:pPr>
    </w:p>
    <w:p w14:paraId="126FF49E" w14:textId="00C19EB0" w:rsidR="00397C4E" w:rsidRPr="00D44CEB" w:rsidRDefault="009418F5" w:rsidP="005E66AA">
      <w:pPr>
        <w:tabs>
          <w:tab w:val="left" w:pos="1800"/>
          <w:tab w:val="left" w:pos="6570"/>
          <w:tab w:val="right" w:pos="91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A5F0B">
        <w:rPr>
          <w:bCs/>
          <w:sz w:val="22"/>
          <w:szCs w:val="22"/>
        </w:rPr>
        <w:t>DSW - Designer Shoe Warehouse</w:t>
      </w:r>
      <w:r w:rsidR="005E66AA" w:rsidRPr="007B6B4F">
        <w:rPr>
          <w:sz w:val="22"/>
          <w:szCs w:val="22"/>
        </w:rPr>
        <w:t xml:space="preserve">, </w:t>
      </w:r>
      <w:r w:rsidR="000A5F0B">
        <w:rPr>
          <w:sz w:val="22"/>
          <w:szCs w:val="22"/>
        </w:rPr>
        <w:t>Downingtown</w:t>
      </w:r>
      <w:r w:rsidR="005E66AA" w:rsidRPr="007B6B4F">
        <w:rPr>
          <w:sz w:val="22"/>
          <w:szCs w:val="22"/>
        </w:rPr>
        <w:t>, PA</w:t>
      </w:r>
      <w:r w:rsidR="00FA5E53" w:rsidRPr="007B6B4F">
        <w:rPr>
          <w:sz w:val="22"/>
          <w:szCs w:val="22"/>
        </w:rPr>
        <w:tab/>
      </w:r>
      <w:r w:rsidR="000A5F0B">
        <w:rPr>
          <w:sz w:val="22"/>
          <w:szCs w:val="22"/>
        </w:rPr>
        <w:tab/>
      </w:r>
      <w:r w:rsidR="002621E2">
        <w:rPr>
          <w:sz w:val="22"/>
          <w:szCs w:val="22"/>
        </w:rPr>
        <w:t xml:space="preserve">March </w:t>
      </w:r>
      <w:r w:rsidR="000A5F0B">
        <w:rPr>
          <w:sz w:val="22"/>
          <w:szCs w:val="22"/>
        </w:rPr>
        <w:t xml:space="preserve">2020 </w:t>
      </w:r>
      <w:r w:rsidR="005644CA">
        <w:rPr>
          <w:sz w:val="22"/>
          <w:szCs w:val="22"/>
        </w:rPr>
        <w:t>–</w:t>
      </w:r>
      <w:r w:rsidR="000A5F0B">
        <w:rPr>
          <w:sz w:val="22"/>
          <w:szCs w:val="22"/>
        </w:rPr>
        <w:t xml:space="preserve"> </w:t>
      </w:r>
      <w:r w:rsidR="00474755">
        <w:rPr>
          <w:sz w:val="22"/>
          <w:szCs w:val="22"/>
        </w:rPr>
        <w:t>Current</w:t>
      </w:r>
    </w:p>
    <w:p w14:paraId="6C07FAA5" w14:textId="55B379E8" w:rsidR="00397C4E" w:rsidRPr="007B6B4F" w:rsidRDefault="00397C4E">
      <w:pPr>
        <w:tabs>
          <w:tab w:val="left" w:pos="1800"/>
        </w:tabs>
        <w:rPr>
          <w:b/>
          <w:bCs/>
          <w:sz w:val="22"/>
          <w:szCs w:val="22"/>
        </w:rPr>
      </w:pPr>
      <w:r w:rsidRPr="007B6B4F">
        <w:rPr>
          <w:sz w:val="22"/>
          <w:szCs w:val="22"/>
        </w:rPr>
        <w:tab/>
      </w:r>
      <w:r w:rsidR="000A5F0B">
        <w:rPr>
          <w:b/>
          <w:bCs/>
          <w:sz w:val="22"/>
          <w:szCs w:val="22"/>
        </w:rPr>
        <w:t>Part-Time Retail Associate</w:t>
      </w:r>
    </w:p>
    <w:p w14:paraId="4EE88F4F" w14:textId="280D1867" w:rsidR="00733B16" w:rsidRPr="00733B16" w:rsidRDefault="00733B16">
      <w:pPr>
        <w:numPr>
          <w:ilvl w:val="0"/>
          <w:numId w:val="1"/>
        </w:numPr>
        <w:tabs>
          <w:tab w:val="left" w:pos="180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Provid</w:t>
      </w:r>
      <w:r w:rsidR="001F26D0">
        <w:rPr>
          <w:sz w:val="22"/>
          <w:szCs w:val="22"/>
        </w:rPr>
        <w:t xml:space="preserve">e </w:t>
      </w:r>
      <w:r>
        <w:rPr>
          <w:sz w:val="22"/>
          <w:szCs w:val="22"/>
        </w:rPr>
        <w:t>customer service for a leading retailer of dress, casual, and athletic footwear and accessories for women, men, and children with close to $10,000 in sales per week</w:t>
      </w:r>
    </w:p>
    <w:p w14:paraId="4736C8A6" w14:textId="6B4E7FFA" w:rsidR="005E66AA" w:rsidRPr="00E72AF2" w:rsidRDefault="00733B16" w:rsidP="005E66AA">
      <w:pPr>
        <w:numPr>
          <w:ilvl w:val="0"/>
          <w:numId w:val="1"/>
        </w:numPr>
        <w:tabs>
          <w:tab w:val="left" w:pos="1800"/>
        </w:tabs>
        <w:ind w:left="2160"/>
        <w:rPr>
          <w:sz w:val="22"/>
          <w:szCs w:val="22"/>
        </w:rPr>
      </w:pPr>
      <w:r>
        <w:rPr>
          <w:color w:val="000000"/>
          <w:sz w:val="22"/>
          <w:szCs w:val="22"/>
        </w:rPr>
        <w:t>Replenish</w:t>
      </w:r>
      <w:r w:rsidR="001F26D0">
        <w:rPr>
          <w:color w:val="000000"/>
          <w:sz w:val="22"/>
          <w:szCs w:val="22"/>
        </w:rPr>
        <w:t xml:space="preserve"> </w:t>
      </w:r>
      <w:r w:rsidR="000A5F0B">
        <w:rPr>
          <w:color w:val="000000"/>
          <w:sz w:val="22"/>
          <w:szCs w:val="22"/>
        </w:rPr>
        <w:t xml:space="preserve">current inventory within </w:t>
      </w:r>
      <w:r>
        <w:rPr>
          <w:color w:val="000000"/>
          <w:sz w:val="22"/>
          <w:szCs w:val="22"/>
        </w:rPr>
        <w:t>clearance sections to reconcile any size or pricing anomalies, reviewing more than 100 pairs of shoes in one cycle</w:t>
      </w:r>
    </w:p>
    <w:p w14:paraId="3CD542E1" w14:textId="77777777" w:rsidR="00E72AF2" w:rsidRDefault="00E72AF2" w:rsidP="005E66AA">
      <w:pPr>
        <w:tabs>
          <w:tab w:val="left" w:pos="1800"/>
          <w:tab w:val="left" w:pos="6570"/>
          <w:tab w:val="right" w:pos="9180"/>
        </w:tabs>
        <w:rPr>
          <w:sz w:val="22"/>
          <w:szCs w:val="22"/>
        </w:rPr>
      </w:pPr>
    </w:p>
    <w:p w14:paraId="09F4D027" w14:textId="77777777" w:rsidR="003026A1" w:rsidRPr="007B6B4F" w:rsidRDefault="003026A1" w:rsidP="005E66AA">
      <w:pPr>
        <w:tabs>
          <w:tab w:val="left" w:pos="1800"/>
          <w:tab w:val="left" w:pos="6570"/>
          <w:tab w:val="right" w:pos="9180"/>
        </w:tabs>
        <w:rPr>
          <w:sz w:val="22"/>
          <w:szCs w:val="22"/>
        </w:rPr>
      </w:pPr>
    </w:p>
    <w:p w14:paraId="27B178B9" w14:textId="15257524" w:rsidR="00397C4E" w:rsidRDefault="00733B16" w:rsidP="007D3293">
      <w:pPr>
        <w:tabs>
          <w:tab w:val="left" w:pos="1800"/>
          <w:tab w:val="left" w:pos="6570"/>
          <w:tab w:val="right" w:pos="9180"/>
        </w:tabs>
        <w:ind w:left="1728"/>
        <w:rPr>
          <w:sz w:val="22"/>
          <w:szCs w:val="22"/>
        </w:rPr>
      </w:pPr>
      <w:r>
        <w:rPr>
          <w:sz w:val="22"/>
          <w:szCs w:val="22"/>
        </w:rPr>
        <w:t>The Palace© Bowling, Downingtown</w:t>
      </w:r>
      <w:r w:rsidR="000B1FA1" w:rsidRPr="007B6B4F">
        <w:rPr>
          <w:sz w:val="22"/>
          <w:szCs w:val="22"/>
        </w:rPr>
        <w:t>, PA</w:t>
      </w:r>
      <w:r>
        <w:rPr>
          <w:sz w:val="22"/>
          <w:szCs w:val="22"/>
        </w:rPr>
        <w:tab/>
        <w:t xml:space="preserve">     October 2018 – March 2019</w:t>
      </w:r>
    </w:p>
    <w:p w14:paraId="078F65AD" w14:textId="55861D78" w:rsidR="00733B16" w:rsidRPr="00733B16" w:rsidRDefault="00733B16" w:rsidP="00733B16">
      <w:pPr>
        <w:tabs>
          <w:tab w:val="left" w:pos="1800"/>
          <w:tab w:val="left" w:pos="6570"/>
          <w:tab w:val="right" w:pos="9180"/>
        </w:tabs>
        <w:ind w:left="17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Hostess</w:t>
      </w:r>
    </w:p>
    <w:p w14:paraId="20D34CED" w14:textId="60284EE7" w:rsidR="007D3293" w:rsidRDefault="007D3293">
      <w:pPr>
        <w:numPr>
          <w:ilvl w:val="0"/>
          <w:numId w:val="1"/>
        </w:numPr>
        <w:ind w:left="2088"/>
        <w:rPr>
          <w:sz w:val="22"/>
          <w:szCs w:val="22"/>
        </w:rPr>
      </w:pPr>
      <w:r>
        <w:rPr>
          <w:sz w:val="22"/>
          <w:szCs w:val="22"/>
        </w:rPr>
        <w:t xml:space="preserve">Coordinated pre-scheduled bowling parties to ensure overall satisfaction for up to 40 guests, including resolving customer concerns for both the parents and the guest of honor </w:t>
      </w:r>
    </w:p>
    <w:p w14:paraId="3514ADF9" w14:textId="5F68D82F" w:rsidR="00397C4E" w:rsidRPr="007B6B4F" w:rsidRDefault="007D3293">
      <w:pPr>
        <w:numPr>
          <w:ilvl w:val="0"/>
          <w:numId w:val="1"/>
        </w:numPr>
        <w:ind w:left="2088"/>
        <w:rPr>
          <w:sz w:val="22"/>
          <w:szCs w:val="22"/>
        </w:rPr>
      </w:pPr>
      <w:r>
        <w:rPr>
          <w:sz w:val="22"/>
          <w:szCs w:val="22"/>
        </w:rPr>
        <w:t xml:space="preserve">Processed cash and credit payments </w:t>
      </w:r>
      <w:r w:rsidR="0052671A">
        <w:rPr>
          <w:sz w:val="22"/>
          <w:szCs w:val="22"/>
        </w:rPr>
        <w:t>appropriately</w:t>
      </w:r>
      <w:r>
        <w:rPr>
          <w:sz w:val="22"/>
          <w:szCs w:val="22"/>
        </w:rPr>
        <w:t xml:space="preserve"> for each party in a timely fashion</w:t>
      </w:r>
    </w:p>
    <w:p w14:paraId="727D690F" w14:textId="77777777" w:rsidR="00397C4E" w:rsidRDefault="00397C4E">
      <w:pPr>
        <w:rPr>
          <w:sz w:val="22"/>
        </w:rPr>
      </w:pPr>
    </w:p>
    <w:sectPr w:rsidR="00397C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45B90"/>
    <w:multiLevelType w:val="hybridMultilevel"/>
    <w:tmpl w:val="C298F422"/>
    <w:lvl w:ilvl="0" w:tplc="FFFFFFFF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B24B1B"/>
    <w:multiLevelType w:val="hybridMultilevel"/>
    <w:tmpl w:val="2BA25812"/>
    <w:lvl w:ilvl="0" w:tplc="FFFFFFFF">
      <w:start w:val="1"/>
      <w:numFmt w:val="bullet"/>
      <w:lvlText w:val=""/>
      <w:legacy w:legacy="1" w:legacySpace="0" w:legacyIndent="360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6F47D62"/>
    <w:multiLevelType w:val="hybridMultilevel"/>
    <w:tmpl w:val="DC2AEEFC"/>
    <w:lvl w:ilvl="0" w:tplc="230CFF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6FD4867"/>
    <w:multiLevelType w:val="hybridMultilevel"/>
    <w:tmpl w:val="A404D336"/>
    <w:lvl w:ilvl="0" w:tplc="FFFFFFFF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4181"/>
    <w:multiLevelType w:val="hybridMultilevel"/>
    <w:tmpl w:val="532C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C3EFA"/>
    <w:multiLevelType w:val="hybridMultilevel"/>
    <w:tmpl w:val="76AE5C8A"/>
    <w:lvl w:ilvl="0" w:tplc="230CFF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D65D81"/>
    <w:multiLevelType w:val="hybridMultilevel"/>
    <w:tmpl w:val="BD560F2C"/>
    <w:lvl w:ilvl="0" w:tplc="FFFFFFFF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4063"/>
    <w:multiLevelType w:val="hybridMultilevel"/>
    <w:tmpl w:val="99A60778"/>
    <w:lvl w:ilvl="0" w:tplc="FFFFFFFF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B5418"/>
    <w:multiLevelType w:val="hybridMultilevel"/>
    <w:tmpl w:val="E7486366"/>
    <w:lvl w:ilvl="0" w:tplc="FFCCC5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6F43B6D"/>
    <w:multiLevelType w:val="hybridMultilevel"/>
    <w:tmpl w:val="EA1CF6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7423EE6"/>
    <w:multiLevelType w:val="hybridMultilevel"/>
    <w:tmpl w:val="84D666F2"/>
    <w:lvl w:ilvl="0" w:tplc="203E4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56859"/>
    <w:multiLevelType w:val="hybridMultilevel"/>
    <w:tmpl w:val="C298F422"/>
    <w:lvl w:ilvl="0" w:tplc="FFCCC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A6467"/>
    <w:multiLevelType w:val="hybridMultilevel"/>
    <w:tmpl w:val="C298F422"/>
    <w:lvl w:ilvl="0" w:tplc="FFFFFFFF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7B5A7C18"/>
    <w:multiLevelType w:val="hybridMultilevel"/>
    <w:tmpl w:val="D0642266"/>
    <w:lvl w:ilvl="0" w:tplc="FFFFFFFF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47B71"/>
    <w:multiLevelType w:val="hybridMultilevel"/>
    <w:tmpl w:val="C298F422"/>
    <w:lvl w:ilvl="0" w:tplc="FFFFFFFF">
      <w:start w:val="1"/>
      <w:numFmt w:val="bullet"/>
      <w:lvlText w:val=""/>
      <w:legacy w:legacy="1" w:legacySpace="0" w:legacyIndent="360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 w16cid:durableId="20781680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 w16cid:durableId="1791319930">
    <w:abstractNumId w:val="11"/>
  </w:num>
  <w:num w:numId="3" w16cid:durableId="2106460198">
    <w:abstractNumId w:val="9"/>
  </w:num>
  <w:num w:numId="4" w16cid:durableId="1017846592">
    <w:abstractNumId w:val="12"/>
  </w:num>
  <w:num w:numId="5" w16cid:durableId="184948763">
    <w:abstractNumId w:val="8"/>
  </w:num>
  <w:num w:numId="6" w16cid:durableId="2007246748">
    <w:abstractNumId w:val="15"/>
  </w:num>
  <w:num w:numId="7" w16cid:durableId="219949676">
    <w:abstractNumId w:val="13"/>
  </w:num>
  <w:num w:numId="8" w16cid:durableId="2116095181">
    <w:abstractNumId w:val="1"/>
  </w:num>
  <w:num w:numId="9" w16cid:durableId="1947274470">
    <w:abstractNumId w:val="14"/>
  </w:num>
  <w:num w:numId="10" w16cid:durableId="394201732">
    <w:abstractNumId w:val="2"/>
  </w:num>
  <w:num w:numId="11" w16cid:durableId="235826529">
    <w:abstractNumId w:val="4"/>
  </w:num>
  <w:num w:numId="12" w16cid:durableId="1874687632">
    <w:abstractNumId w:val="7"/>
  </w:num>
  <w:num w:numId="13" w16cid:durableId="374240362">
    <w:abstractNumId w:val="6"/>
  </w:num>
  <w:num w:numId="14" w16cid:durableId="300548851">
    <w:abstractNumId w:val="3"/>
  </w:num>
  <w:num w:numId="15" w16cid:durableId="1465078404">
    <w:abstractNumId w:val="10"/>
  </w:num>
  <w:num w:numId="16" w16cid:durableId="1058824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szCztDQztzQ2NjZR0lEKTi0uzszPAykwqgUAJj/72ywAAAA="/>
  </w:docVars>
  <w:rsids>
    <w:rsidRoot w:val="00646233"/>
    <w:rsid w:val="00002C60"/>
    <w:rsid w:val="00016374"/>
    <w:rsid w:val="00017E93"/>
    <w:rsid w:val="000704BD"/>
    <w:rsid w:val="000A5F0B"/>
    <w:rsid w:val="000B1FA1"/>
    <w:rsid w:val="001342DB"/>
    <w:rsid w:val="00147D8E"/>
    <w:rsid w:val="001631A7"/>
    <w:rsid w:val="001D5E1A"/>
    <w:rsid w:val="001F26D0"/>
    <w:rsid w:val="0021762E"/>
    <w:rsid w:val="00221250"/>
    <w:rsid w:val="0023479B"/>
    <w:rsid w:val="002426B1"/>
    <w:rsid w:val="002621E2"/>
    <w:rsid w:val="00272EDB"/>
    <w:rsid w:val="002C0EB3"/>
    <w:rsid w:val="003026A1"/>
    <w:rsid w:val="00387029"/>
    <w:rsid w:val="00397C4E"/>
    <w:rsid w:val="00453E1E"/>
    <w:rsid w:val="00456662"/>
    <w:rsid w:val="00474755"/>
    <w:rsid w:val="004B3BD8"/>
    <w:rsid w:val="004C5E3F"/>
    <w:rsid w:val="00503D9E"/>
    <w:rsid w:val="0052671A"/>
    <w:rsid w:val="00536F23"/>
    <w:rsid w:val="00563202"/>
    <w:rsid w:val="005644CA"/>
    <w:rsid w:val="0057301C"/>
    <w:rsid w:val="005C7741"/>
    <w:rsid w:val="005E2611"/>
    <w:rsid w:val="005E6282"/>
    <w:rsid w:val="005E66AA"/>
    <w:rsid w:val="00646233"/>
    <w:rsid w:val="00656DB3"/>
    <w:rsid w:val="006A39E6"/>
    <w:rsid w:val="006A5761"/>
    <w:rsid w:val="006B75E0"/>
    <w:rsid w:val="006C5D88"/>
    <w:rsid w:val="006C77AF"/>
    <w:rsid w:val="00733B16"/>
    <w:rsid w:val="00765C09"/>
    <w:rsid w:val="007858F1"/>
    <w:rsid w:val="007B6B4F"/>
    <w:rsid w:val="007D1484"/>
    <w:rsid w:val="007D3293"/>
    <w:rsid w:val="007E195F"/>
    <w:rsid w:val="00830954"/>
    <w:rsid w:val="0089422C"/>
    <w:rsid w:val="008C501F"/>
    <w:rsid w:val="009010CA"/>
    <w:rsid w:val="00917430"/>
    <w:rsid w:val="00927507"/>
    <w:rsid w:val="009326B3"/>
    <w:rsid w:val="009418F5"/>
    <w:rsid w:val="009428F5"/>
    <w:rsid w:val="009A4613"/>
    <w:rsid w:val="009A7A69"/>
    <w:rsid w:val="00A10370"/>
    <w:rsid w:val="00A15ED0"/>
    <w:rsid w:val="00A53840"/>
    <w:rsid w:val="00A63A40"/>
    <w:rsid w:val="00A67542"/>
    <w:rsid w:val="00A92758"/>
    <w:rsid w:val="00B957B9"/>
    <w:rsid w:val="00BC72D1"/>
    <w:rsid w:val="00C213FB"/>
    <w:rsid w:val="00C30212"/>
    <w:rsid w:val="00C8483A"/>
    <w:rsid w:val="00D44CEB"/>
    <w:rsid w:val="00D61871"/>
    <w:rsid w:val="00E72AF2"/>
    <w:rsid w:val="00E856C8"/>
    <w:rsid w:val="00EA0492"/>
    <w:rsid w:val="00F0144E"/>
    <w:rsid w:val="00F8260A"/>
    <w:rsid w:val="00F93F38"/>
    <w:rsid w:val="00FA5E53"/>
    <w:rsid w:val="00FB44BB"/>
    <w:rsid w:val="00F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A815A"/>
  <w15:chartTrackingRefBased/>
  <w15:docId w15:val="{E4B39632-1627-4ED2-B50E-6EE8709D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6A1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1728" w:firstLine="432"/>
      <w:outlineLvl w:val="1"/>
    </w:pPr>
    <w:rPr>
      <w:rFonts w:ascii="CG Times" w:hAnsi="CG Times"/>
      <w:bCs/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2160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B6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1751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Capucao, Joey</dc:creator>
  <cp:keywords/>
  <cp:lastModifiedBy>Joey Capucao</cp:lastModifiedBy>
  <cp:revision>43</cp:revision>
  <cp:lastPrinted>2010-08-27T14:42:00Z</cp:lastPrinted>
  <dcterms:created xsi:type="dcterms:W3CDTF">2021-10-01T18:16:00Z</dcterms:created>
  <dcterms:modified xsi:type="dcterms:W3CDTF">2022-10-09T21:20:00Z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a03a54ec0b5c1a6e42ec97c7b2548e80c115f7737512ec6a71e38e81e7288984</vt:lpwstr>
  </property>
</Properties>
</file>