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DABE" w14:textId="42A0FBC7" w:rsidR="00880700" w:rsidRDefault="005373EE" w:rsidP="005373EE">
      <w:pPr>
        <w:pStyle w:val="Heading1"/>
      </w:pPr>
      <w:r>
        <w:t>MIS2402 – In class activity – 0</w:t>
      </w:r>
      <w:r w:rsidR="00032CFB">
        <w:t>5</w:t>
      </w:r>
    </w:p>
    <w:p w14:paraId="6C267D18" w14:textId="35A5B9D8" w:rsidR="005373EE" w:rsidRDefault="00D80CF9" w:rsidP="005373EE">
      <w:pPr>
        <w:pStyle w:val="Heading2"/>
      </w:pPr>
      <w:r>
        <w:t xml:space="preserve">JavaScript </w:t>
      </w:r>
      <w:r w:rsidR="00032CFB">
        <w:t xml:space="preserve">Functions, </w:t>
      </w:r>
      <w:r>
        <w:t>Variables and Simple Math</w:t>
      </w:r>
      <w:r w:rsidR="00430ADC">
        <w:t xml:space="preserve"> </w:t>
      </w:r>
    </w:p>
    <w:p w14:paraId="6B4E40D1" w14:textId="3BAF4D8A" w:rsidR="005373EE" w:rsidRDefault="005373EE" w:rsidP="005373EE">
      <w:pPr>
        <w:pStyle w:val="Heading3"/>
      </w:pPr>
      <w:r>
        <w:t>Instructions (with instructor’s help):</w:t>
      </w:r>
    </w:p>
    <w:p w14:paraId="14A318E1" w14:textId="7AF56266" w:rsidR="005373EE" w:rsidRDefault="005373EE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Log into one of the workstations in the lab.  Open the application named Bitvise.</w:t>
      </w:r>
    </w:p>
    <w:p w14:paraId="6CB7A449" w14:textId="2B0F247E" w:rsidR="005373EE" w:rsidRDefault="005373EE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Connect to the class server.  Your instructor will provide you with a username and password.  The class server’s hostname is: misdemo.temple.edu</w:t>
      </w:r>
    </w:p>
    <w:p w14:paraId="6F20902B" w14:textId="6D42D1A5" w:rsidR="00397389" w:rsidRDefault="00076D2B" w:rsidP="00D80CF9">
      <w:pPr>
        <w:pStyle w:val="ListParagraph"/>
        <w:numPr>
          <w:ilvl w:val="0"/>
          <w:numId w:val="1"/>
        </w:numPr>
        <w:spacing w:after="240"/>
        <w:contextualSpacing w:val="0"/>
      </w:pPr>
      <w:r>
        <w:t>After your successful login, c</w:t>
      </w:r>
      <w:r w:rsidR="005373EE">
        <w:t>lick the “New terminal console” icon</w:t>
      </w:r>
      <w:r>
        <w:t xml:space="preserve"> in Bitvise</w:t>
      </w:r>
      <w:r w:rsidR="00D80CF9">
        <w:t xml:space="preserve">. </w:t>
      </w:r>
    </w:p>
    <w:p w14:paraId="3610FD95" w14:textId="2CB298F9" w:rsidR="00FD6988" w:rsidRDefault="00FD6988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At the prompt, type:</w:t>
      </w:r>
    </w:p>
    <w:p w14:paraId="4410E80E" w14:textId="216B36C6" w:rsidR="00FD6988" w:rsidRDefault="00FD6988" w:rsidP="00FD6988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cd wwwroot</w:t>
      </w:r>
    </w:p>
    <w:p w14:paraId="10E4C8EB" w14:textId="5585D317" w:rsidR="005373EE" w:rsidRPr="00675B62" w:rsidRDefault="005373EE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At the prompt, type in this wget command:</w:t>
      </w:r>
      <w:r w:rsidR="003542F5">
        <w:br/>
      </w:r>
      <w:r w:rsidR="00675B62">
        <w:br/>
      </w:r>
      <w:r w:rsidR="00675B62" w:rsidRPr="00675B62">
        <w:rPr>
          <w:rFonts w:ascii="Courier New" w:hAnsi="Courier New" w:cs="Courier New"/>
          <w:sz w:val="22"/>
          <w:szCs w:val="22"/>
        </w:rPr>
        <w:t xml:space="preserve">wget </w:t>
      </w:r>
      <w:r w:rsidR="00675B62" w:rsidRPr="00D80CF9">
        <w:rPr>
          <w:rFonts w:ascii="Courier New" w:hAnsi="Courier New" w:cs="Courier New"/>
          <w:b/>
          <w:bCs/>
          <w:sz w:val="22"/>
          <w:szCs w:val="22"/>
        </w:rPr>
        <w:t>http</w:t>
      </w:r>
      <w:r w:rsidR="00477AFE">
        <w:rPr>
          <w:rFonts w:ascii="Courier New" w:hAnsi="Courier New" w:cs="Courier New"/>
          <w:b/>
          <w:bCs/>
          <w:sz w:val="22"/>
          <w:szCs w:val="22"/>
        </w:rPr>
        <w:t>s</w:t>
      </w:r>
      <w:r w:rsidR="00675B62" w:rsidRPr="00CD77BE">
        <w:rPr>
          <w:rFonts w:ascii="Courier New" w:hAnsi="Courier New" w:cs="Courier New"/>
          <w:sz w:val="22"/>
          <w:szCs w:val="22"/>
        </w:rPr>
        <w:t>://misdemo.temple.edu/classexamples/</w:t>
      </w:r>
      <w:r w:rsidR="00D80CF9">
        <w:rPr>
          <w:rFonts w:ascii="Courier New" w:hAnsi="Courier New" w:cs="Courier New"/>
          <w:sz w:val="22"/>
          <w:szCs w:val="22"/>
        </w:rPr>
        <w:t>ica0</w:t>
      </w:r>
      <w:r w:rsidR="00032CFB">
        <w:rPr>
          <w:rFonts w:ascii="Courier New" w:hAnsi="Courier New" w:cs="Courier New"/>
          <w:sz w:val="22"/>
          <w:szCs w:val="22"/>
        </w:rPr>
        <w:t>5pies</w:t>
      </w:r>
      <w:r w:rsidR="00675B62" w:rsidRPr="00CD77BE">
        <w:rPr>
          <w:rFonts w:ascii="Courier New" w:hAnsi="Courier New" w:cs="Courier New"/>
          <w:sz w:val="22"/>
          <w:szCs w:val="22"/>
        </w:rPr>
        <w:t>.zip</w:t>
      </w:r>
    </w:p>
    <w:p w14:paraId="4564B4B7" w14:textId="163DEF59" w:rsidR="00675B62" w:rsidRDefault="00675B62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Unzip the file with an “unzip” command.  This will c</w:t>
      </w:r>
      <w:r w:rsidR="00CD77BE">
        <w:t xml:space="preserve">reate a </w:t>
      </w:r>
      <w:r w:rsidR="00430ADC">
        <w:t>file</w:t>
      </w:r>
      <w:r w:rsidR="00CD77BE">
        <w:t xml:space="preserve"> named </w:t>
      </w:r>
      <w:r w:rsidR="00FF527A">
        <w:t>ica0</w:t>
      </w:r>
      <w:r w:rsidR="00032CFB">
        <w:t>5pies</w:t>
      </w:r>
      <w:r w:rsidR="00430ADC">
        <w:t>.html</w:t>
      </w:r>
      <w:r w:rsidR="00CD77BE">
        <w:t>.</w:t>
      </w:r>
    </w:p>
    <w:p w14:paraId="3368921C" w14:textId="6310648F" w:rsidR="00FC4E97" w:rsidRPr="00FD6988" w:rsidRDefault="00CD77BE" w:rsidP="00FD6988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CD77BE">
        <w:rPr>
          <w:rFonts w:ascii="Courier New" w:hAnsi="Courier New" w:cs="Courier New"/>
          <w:sz w:val="22"/>
          <w:szCs w:val="22"/>
        </w:rPr>
        <w:t xml:space="preserve">unzip </w:t>
      </w:r>
      <w:r w:rsidR="00D80CF9">
        <w:rPr>
          <w:rFonts w:ascii="Courier New" w:hAnsi="Courier New" w:cs="Courier New"/>
          <w:sz w:val="22"/>
          <w:szCs w:val="22"/>
        </w:rPr>
        <w:t>ica0</w:t>
      </w:r>
      <w:r w:rsidR="00032CFB">
        <w:rPr>
          <w:rFonts w:ascii="Courier New" w:hAnsi="Courier New" w:cs="Courier New"/>
          <w:sz w:val="22"/>
          <w:szCs w:val="22"/>
        </w:rPr>
        <w:t>5pies</w:t>
      </w:r>
      <w:r w:rsidRPr="00CD77BE">
        <w:rPr>
          <w:rFonts w:ascii="Courier New" w:hAnsi="Courier New" w:cs="Courier New"/>
          <w:sz w:val="22"/>
          <w:szCs w:val="22"/>
        </w:rPr>
        <w:t>.zip</w:t>
      </w:r>
    </w:p>
    <w:p w14:paraId="0BE5D7E6" w14:textId="77777777" w:rsidR="00FD6988" w:rsidRDefault="00FD6988" w:rsidP="00FD6988">
      <w:pPr>
        <w:ind w:firstLine="720"/>
      </w:pPr>
      <w:r>
        <w:t>Now, in Chrome, type this URL into your browser:</w:t>
      </w:r>
    </w:p>
    <w:p w14:paraId="0B985C70" w14:textId="676318FC" w:rsidR="00FD6988" w:rsidRPr="00FD6988" w:rsidRDefault="00FD6988" w:rsidP="00FD6988">
      <w:pPr>
        <w:ind w:firstLine="720"/>
        <w:rPr>
          <w:sz w:val="36"/>
          <w:szCs w:val="36"/>
        </w:rPr>
      </w:pPr>
      <w:r w:rsidRPr="00FD6988">
        <w:rPr>
          <w:sz w:val="36"/>
          <w:szCs w:val="36"/>
        </w:rPr>
        <w:t>https://misdemo.temple.edu/</w:t>
      </w:r>
      <w:r w:rsidRPr="00FD6988">
        <w:rPr>
          <w:b/>
          <w:bCs/>
          <w:sz w:val="36"/>
          <w:szCs w:val="36"/>
        </w:rPr>
        <w:t>tu</w:t>
      </w:r>
      <w:r w:rsidR="00576C89">
        <w:rPr>
          <w:b/>
          <w:bCs/>
          <w:sz w:val="36"/>
          <w:szCs w:val="36"/>
        </w:rPr>
        <w:t>z54321x</w:t>
      </w:r>
      <w:r w:rsidRPr="00FD6988">
        <w:rPr>
          <w:sz w:val="36"/>
          <w:szCs w:val="36"/>
        </w:rPr>
        <w:t>/</w:t>
      </w:r>
      <w:r w:rsidR="00D80CF9">
        <w:rPr>
          <w:sz w:val="36"/>
          <w:szCs w:val="36"/>
        </w:rPr>
        <w:t>ica0</w:t>
      </w:r>
      <w:r w:rsidR="00032CFB">
        <w:rPr>
          <w:sz w:val="36"/>
          <w:szCs w:val="36"/>
        </w:rPr>
        <w:t>5pies</w:t>
      </w:r>
      <w:r w:rsidRPr="00FD6988">
        <w:rPr>
          <w:sz w:val="36"/>
          <w:szCs w:val="36"/>
        </w:rPr>
        <w:t>.html</w:t>
      </w:r>
    </w:p>
    <w:p w14:paraId="6F1EEBE8" w14:textId="52C4BC5F" w:rsidR="00FD6988" w:rsidRDefault="00FD6988" w:rsidP="00FD6988">
      <w:pPr>
        <w:ind w:firstLine="720"/>
      </w:pPr>
      <w:r>
        <w:t xml:space="preserve">You should replace </w:t>
      </w:r>
      <w:r w:rsidR="00576C89">
        <w:t>tuz54321x</w:t>
      </w:r>
      <w:r>
        <w:t xml:space="preserve"> with your own</w:t>
      </w:r>
      <w:r w:rsidR="00576C89">
        <w:t xml:space="preserve"> account.</w:t>
      </w:r>
      <w:r>
        <w:t xml:space="preserve"> </w:t>
      </w:r>
    </w:p>
    <w:p w14:paraId="79968661" w14:textId="74BA489D" w:rsidR="00FD6988" w:rsidRDefault="00576C89" w:rsidP="00576C89">
      <w:pPr>
        <w:pStyle w:val="ListParagraph"/>
        <w:numPr>
          <w:ilvl w:val="0"/>
          <w:numId w:val="1"/>
        </w:numPr>
        <w:spacing w:after="240"/>
        <w:contextualSpacing w:val="0"/>
      </w:pPr>
      <w:r>
        <w:t>You will be prompted to provide your misdemo username and password.  After you do that. You should see a web page that looks like this:</w:t>
      </w:r>
    </w:p>
    <w:p w14:paraId="468684AC" w14:textId="39056B05" w:rsidR="00320570" w:rsidRDefault="00C65196" w:rsidP="00576C89">
      <w:pPr>
        <w:pStyle w:val="ListParagraph"/>
        <w:spacing w:after="240"/>
        <w:contextualSpacing w:val="0"/>
      </w:pPr>
      <w:r w:rsidRPr="00C65196">
        <w:rPr>
          <w:noProof/>
        </w:rPr>
        <w:drawing>
          <wp:inline distT="0" distB="0" distL="0" distR="0" wp14:anchorId="1FE776EF" wp14:editId="7C0B11AA">
            <wp:extent cx="2832937" cy="1862919"/>
            <wp:effectExtent l="0" t="0" r="5715" b="4445"/>
            <wp:docPr id="8450909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9093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008" cy="187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5E86" w14:textId="5FC27228" w:rsidR="002E6FCC" w:rsidRDefault="002E6FCC" w:rsidP="00576C89">
      <w:pPr>
        <w:pStyle w:val="ListParagraph"/>
        <w:spacing w:after="240"/>
        <w:contextualSpacing w:val="0"/>
      </w:pPr>
    </w:p>
    <w:p w14:paraId="0EC6B936" w14:textId="77777777" w:rsidR="00320570" w:rsidRDefault="00320570" w:rsidP="00576C89">
      <w:pPr>
        <w:pStyle w:val="ListParagraph"/>
        <w:spacing w:after="240"/>
        <w:contextualSpacing w:val="0"/>
      </w:pPr>
    </w:p>
    <w:p w14:paraId="21A64412" w14:textId="3F8487E4" w:rsidR="002E6FCC" w:rsidRDefault="00FF527A" w:rsidP="002E6FCC">
      <w:pPr>
        <w:pStyle w:val="ListParagraph"/>
        <w:numPr>
          <w:ilvl w:val="0"/>
          <w:numId w:val="1"/>
        </w:numPr>
        <w:spacing w:after="240"/>
        <w:contextualSpacing w:val="0"/>
      </w:pPr>
      <w:r>
        <w:t>Now, back in Bitvise, o</w:t>
      </w:r>
      <w:r w:rsidR="002E6FCC">
        <w:t xml:space="preserve">pen the </w:t>
      </w:r>
      <w:r w:rsidR="00D80CF9">
        <w:t>ica0</w:t>
      </w:r>
      <w:r w:rsidR="00032CFB">
        <w:t>5pies</w:t>
      </w:r>
      <w:r w:rsidR="002E6FCC">
        <w:t>.html file with nano.</w:t>
      </w:r>
    </w:p>
    <w:p w14:paraId="57975334" w14:textId="41A755D2" w:rsidR="002E6FCC" w:rsidRPr="002E6FCC" w:rsidRDefault="002E6FCC" w:rsidP="002E6FCC">
      <w:pPr>
        <w:pStyle w:val="ListParagraph"/>
        <w:spacing w:after="240"/>
        <w:contextualSpacing w:val="0"/>
        <w:rPr>
          <w:rFonts w:ascii="Courier New" w:hAnsi="Courier New" w:cs="Courier New"/>
          <w:sz w:val="22"/>
          <w:szCs w:val="22"/>
        </w:rPr>
      </w:pPr>
      <w:r w:rsidRPr="002E6FCC">
        <w:rPr>
          <w:rFonts w:ascii="Courier New" w:hAnsi="Courier New" w:cs="Courier New"/>
          <w:sz w:val="22"/>
          <w:szCs w:val="22"/>
        </w:rPr>
        <w:t xml:space="preserve">nano </w:t>
      </w:r>
      <w:r w:rsidR="00D80CF9">
        <w:rPr>
          <w:rFonts w:ascii="Courier New" w:hAnsi="Courier New" w:cs="Courier New"/>
          <w:sz w:val="22"/>
          <w:szCs w:val="22"/>
        </w:rPr>
        <w:t>ica0</w:t>
      </w:r>
      <w:r w:rsidR="00032CFB">
        <w:rPr>
          <w:rFonts w:ascii="Courier New" w:hAnsi="Courier New" w:cs="Courier New"/>
          <w:sz w:val="22"/>
          <w:szCs w:val="22"/>
        </w:rPr>
        <w:t>5pies</w:t>
      </w:r>
      <w:r w:rsidRPr="002E6FCC">
        <w:rPr>
          <w:rFonts w:ascii="Courier New" w:hAnsi="Courier New" w:cs="Courier New"/>
          <w:sz w:val="22"/>
          <w:szCs w:val="22"/>
        </w:rPr>
        <w:t>.html</w:t>
      </w:r>
    </w:p>
    <w:p w14:paraId="288316DE" w14:textId="779F5A18" w:rsidR="00D80CF9" w:rsidRDefault="00032CFB" w:rsidP="00C72CBB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Look inside </w:t>
      </w:r>
      <w:r w:rsidR="00D80CF9">
        <w:t xml:space="preserve">the &lt;script&gt; tag in our html file. </w:t>
      </w:r>
      <w:r>
        <w:t xml:space="preserve"> We will edit the functions found there.</w:t>
      </w:r>
    </w:p>
    <w:p w14:paraId="71009078" w14:textId="49078D84" w:rsidR="00203828" w:rsidRDefault="00203828" w:rsidP="00203828">
      <w:pPr>
        <w:pStyle w:val="Heading2"/>
      </w:pPr>
      <w:r>
        <w:t>Scenario</w:t>
      </w:r>
    </w:p>
    <w:p w14:paraId="45DD45C3" w14:textId="1A91AA23" w:rsidR="003E118E" w:rsidRDefault="00032CFB" w:rsidP="00203828">
      <w:r>
        <w:t>Patty</w:t>
      </w:r>
      <w:r w:rsidR="00203828">
        <w:t xml:space="preserve"> is </w:t>
      </w:r>
      <w:r>
        <w:t>an entrepreneurial</w:t>
      </w:r>
      <w:r w:rsidR="00203828">
        <w:t xml:space="preserve"> young </w:t>
      </w:r>
      <w:r>
        <w:t>wo</w:t>
      </w:r>
      <w:r w:rsidR="00203828">
        <w:t xml:space="preserve">man.  </w:t>
      </w:r>
      <w:r>
        <w:t>Patty is very good at baking, and especially good at baking cherry pies.  We are going to help Patty with her pie baking business.</w:t>
      </w:r>
    </w:p>
    <w:p w14:paraId="3830B098" w14:textId="506399F5" w:rsidR="00203828" w:rsidRDefault="00032CFB" w:rsidP="00203828">
      <w:r>
        <w:t xml:space="preserve">To keep our imaginary scenario simple, we are going to pretend that Patty has access to her </w:t>
      </w:r>
      <w:r w:rsidR="000D535D">
        <w:t>parents’</w:t>
      </w:r>
      <w:r>
        <w:t xml:space="preserve"> kitchen, where she has unlimited access to a conventional oven, and that she does not have to worry about things like paying the gas or</w:t>
      </w:r>
      <w:r w:rsidR="00EE1953">
        <w:t xml:space="preserve"> the</w:t>
      </w:r>
      <w:r>
        <w:t xml:space="preserve"> electric bill to make that oven work!</w:t>
      </w:r>
    </w:p>
    <w:p w14:paraId="52AEE1B4" w14:textId="67EECF45" w:rsidR="009B14F0" w:rsidRDefault="00032CFB" w:rsidP="00203828">
      <w:r>
        <w:t xml:space="preserve">On the form you will find </w:t>
      </w:r>
      <w:r w:rsidR="00ED44BF">
        <w:t>a</w:t>
      </w:r>
      <w:r>
        <w:t>n input that allows Patty to enter how many pies she needs to prepare.</w:t>
      </w:r>
    </w:p>
    <w:p w14:paraId="72A648EF" w14:textId="36B6CBDF" w:rsidR="00032CFB" w:rsidRDefault="00032CFB" w:rsidP="00203828">
      <w:r>
        <w:t>Our JavaScript functions will then calculate:</w:t>
      </w:r>
    </w:p>
    <w:p w14:paraId="35E625F9" w14:textId="0287DD1B" w:rsidR="00032CFB" w:rsidRDefault="00032CFB" w:rsidP="008078C6">
      <w:pPr>
        <w:pStyle w:val="ListParagraph"/>
        <w:numPr>
          <w:ilvl w:val="0"/>
          <w:numId w:val="8"/>
        </w:numPr>
      </w:pPr>
      <w:r>
        <w:t>How many boxes of pie crust she needs to buy</w:t>
      </w:r>
    </w:p>
    <w:p w14:paraId="18C19CB1" w14:textId="76F18FC6" w:rsidR="00032CFB" w:rsidRDefault="008078C6" w:rsidP="008078C6">
      <w:pPr>
        <w:pStyle w:val="ListParagraph"/>
        <w:numPr>
          <w:ilvl w:val="0"/>
          <w:numId w:val="8"/>
        </w:numPr>
      </w:pPr>
      <w:r>
        <w:t>How many cans of cherry pie filling she needs to buy</w:t>
      </w:r>
    </w:p>
    <w:p w14:paraId="3984D69D" w14:textId="07574D63" w:rsidR="008078C6" w:rsidRDefault="008078C6" w:rsidP="008078C6">
      <w:pPr>
        <w:pStyle w:val="ListParagraph"/>
        <w:numPr>
          <w:ilvl w:val="0"/>
          <w:numId w:val="8"/>
        </w:numPr>
      </w:pPr>
      <w:r>
        <w:t>How many ounces of cherry pie filling she needs (in case she can get it cheaper if she buys it in larger quantities)</w:t>
      </w:r>
    </w:p>
    <w:p w14:paraId="5E5B2271" w14:textId="40A2A0D8" w:rsidR="008078C6" w:rsidRDefault="008078C6" w:rsidP="008078C6">
      <w:pPr>
        <w:pStyle w:val="ListParagraph"/>
        <w:numPr>
          <w:ilvl w:val="0"/>
          <w:numId w:val="8"/>
        </w:numPr>
      </w:pPr>
      <w:r>
        <w:t>How much her ingredients will cost</w:t>
      </w:r>
    </w:p>
    <w:p w14:paraId="7DE7EC95" w14:textId="77777777" w:rsidR="00FF527A" w:rsidRDefault="00FF527A" w:rsidP="00E31CC8">
      <w:pPr>
        <w:pStyle w:val="ListParagraph"/>
        <w:spacing w:after="240"/>
      </w:pPr>
    </w:p>
    <w:p w14:paraId="6E060F52" w14:textId="62A9312F" w:rsidR="00CA4FB1" w:rsidRDefault="00C65196" w:rsidP="00E31CC8">
      <w:pPr>
        <w:pStyle w:val="ListParagraph"/>
        <w:numPr>
          <w:ilvl w:val="0"/>
          <w:numId w:val="1"/>
        </w:numPr>
        <w:spacing w:after="240"/>
      </w:pPr>
      <w:r>
        <w:t xml:space="preserve"> Find the function “calcBoxes” and complete it.  Patty can make two pies with a box of premade pie crusts.  So, that gets a little tricky… to make </w:t>
      </w:r>
      <w:r w:rsidRPr="00C65196">
        <w:rPr>
          <w:b/>
          <w:bCs/>
          <w:i/>
          <w:iCs/>
        </w:rPr>
        <w:t>one</w:t>
      </w:r>
      <w:r>
        <w:t xml:space="preserve"> pie, she needs a box of crusts. To make </w:t>
      </w:r>
      <w:r w:rsidRPr="00C65196">
        <w:rPr>
          <w:b/>
          <w:bCs/>
          <w:i/>
          <w:iCs/>
        </w:rPr>
        <w:t>two</w:t>
      </w:r>
      <w:r>
        <w:t xml:space="preserve"> pies, she needs a box of pie crusts.  To make </w:t>
      </w:r>
      <w:r w:rsidRPr="00C65196">
        <w:rPr>
          <w:b/>
          <w:bCs/>
          <w:i/>
          <w:iCs/>
        </w:rPr>
        <w:t>three</w:t>
      </w:r>
      <w:r>
        <w:t xml:space="preserve"> pies, she needs </w:t>
      </w:r>
      <w:r w:rsidRPr="00C65196">
        <w:rPr>
          <w:b/>
          <w:bCs/>
          <w:i/>
          <w:iCs/>
        </w:rPr>
        <w:t>two</w:t>
      </w:r>
      <w:r>
        <w:t xml:space="preserve"> boxes of pie crusts (and she would have one crust left over!)</w:t>
      </w:r>
      <w:r>
        <w:br/>
      </w:r>
    </w:p>
    <w:p w14:paraId="1E998CBD" w14:textId="79A4F104" w:rsidR="00C65196" w:rsidRDefault="00C65196" w:rsidP="00C65196">
      <w:pPr>
        <w:pStyle w:val="ListParagraph"/>
        <w:spacing w:after="240"/>
      </w:pPr>
      <w:r>
        <w:t xml:space="preserve">How will we solve this?  We will need to divide the number of pies by two </w:t>
      </w:r>
      <w:r w:rsidRPr="00C65196">
        <w:rPr>
          <w:i/>
          <w:iCs/>
        </w:rPr>
        <w:t>and then round up</w:t>
      </w:r>
      <w:r>
        <w:t>. How can we do that?  JavaScript gives us a “ceiling” function that will round up to the next integer for us.</w:t>
      </w:r>
      <w:r w:rsidR="00A922C6">
        <w:t xml:space="preserve"> </w:t>
      </w:r>
      <w:r w:rsidR="00303A5F">
        <w:t xml:space="preserve"> Careful! The “M” in “Math.ceil()” is upper case and the method is spelled C – E – I - L</w:t>
      </w:r>
    </w:p>
    <w:p w14:paraId="6712E706" w14:textId="77777777" w:rsidR="00C65196" w:rsidRDefault="00C65196" w:rsidP="00C65196">
      <w:pPr>
        <w:pStyle w:val="ListParagraph"/>
        <w:spacing w:after="240"/>
      </w:pPr>
    </w:p>
    <w:p w14:paraId="70BC032E" w14:textId="77777777" w:rsidR="00EE1953" w:rsidRDefault="00EE1953" w:rsidP="00C65196">
      <w:pPr>
        <w:pStyle w:val="ListParagraph"/>
        <w:spacing w:after="240"/>
      </w:pPr>
      <w:r>
        <w:t>Here is some code to help you with the calcBoxes function.</w:t>
      </w:r>
    </w:p>
    <w:p w14:paraId="0507F96A" w14:textId="5E8A7181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let answer = pies / 2;</w:t>
      </w:r>
    </w:p>
    <w:p w14:paraId="1DF813FA" w14:textId="48266923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answer = Math.ceil(answer); //reassignment</w:t>
      </w:r>
    </w:p>
    <w:p w14:paraId="7284A3DC" w14:textId="0872E7C1" w:rsidR="00EE1953" w:rsidRPr="00EE1953" w:rsidRDefault="00EE1953" w:rsidP="00EE1953">
      <w:pPr>
        <w:pStyle w:val="ListParagraph"/>
        <w:spacing w:after="240"/>
        <w:rPr>
          <w:rFonts w:ascii="Courier New" w:hAnsi="Courier New" w:cs="Courier New"/>
          <w:sz w:val="32"/>
          <w:szCs w:val="32"/>
        </w:rPr>
      </w:pPr>
      <w:r w:rsidRPr="00EE1953">
        <w:rPr>
          <w:rFonts w:ascii="Courier New" w:hAnsi="Courier New" w:cs="Courier New"/>
          <w:sz w:val="32"/>
          <w:szCs w:val="32"/>
        </w:rPr>
        <w:t>return answer;</w:t>
      </w:r>
    </w:p>
    <w:p w14:paraId="7B1B5098" w14:textId="279F45E3" w:rsidR="00EE1953" w:rsidRDefault="00C65196" w:rsidP="00C65196">
      <w:pPr>
        <w:pStyle w:val="ListParagraph"/>
        <w:spacing w:after="240"/>
      </w:pPr>
      <w:r>
        <w:t xml:space="preserve"> </w:t>
      </w:r>
    </w:p>
    <w:p w14:paraId="2448D47B" w14:textId="77777777" w:rsidR="00EE1953" w:rsidRDefault="00EE1953">
      <w:r>
        <w:br w:type="page"/>
      </w:r>
    </w:p>
    <w:p w14:paraId="16286B0B" w14:textId="77777777" w:rsidR="00C65196" w:rsidRDefault="00C65196" w:rsidP="00C65196">
      <w:pPr>
        <w:pStyle w:val="ListParagraph"/>
        <w:spacing w:after="240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6F3818" w14:paraId="7C157DBB" w14:textId="77777777" w:rsidTr="00531390">
        <w:tc>
          <w:tcPr>
            <w:tcW w:w="10790" w:type="dxa"/>
            <w:shd w:val="clear" w:color="auto" w:fill="F2F2F2" w:themeFill="background1" w:themeFillShade="F2"/>
          </w:tcPr>
          <w:p w14:paraId="03735F23" w14:textId="1391C8D9" w:rsidR="006F3818" w:rsidRDefault="00531390" w:rsidP="006F3818">
            <w:pPr>
              <w:spacing w:after="240"/>
            </w:pPr>
            <w:r>
              <w:rPr>
                <w:b/>
                <w:bCs/>
                <w:i/>
                <w:iCs/>
              </w:rPr>
              <w:br/>
            </w:r>
            <w:r w:rsidR="00C65196" w:rsidRPr="00C65196">
              <w:t xml:space="preserve">What is going on with </w:t>
            </w:r>
            <w:r w:rsidR="00C65196" w:rsidRPr="00C65196">
              <w:rPr>
                <w:b/>
                <w:bCs/>
                <w:i/>
                <w:iCs/>
              </w:rPr>
              <w:t xml:space="preserve">return </w:t>
            </w:r>
            <w:r w:rsidR="00C65196" w:rsidRPr="00C65196">
              <w:t>here</w:t>
            </w:r>
            <w:r w:rsidR="006F3818" w:rsidRPr="00C65196">
              <w:t xml:space="preserve">? </w:t>
            </w:r>
            <w:r w:rsidR="006F3818" w:rsidRPr="00C65196">
              <w:br/>
            </w:r>
            <w:r w:rsidR="006F3818">
              <w:br/>
            </w:r>
            <w:r w:rsidR="00C65196">
              <w:t xml:space="preserve">You are not using console.log here in this activity, and that is new.  You are instead writing functions.  Each function returns a value.  Then jQuery commands (already written for you) place those values </w:t>
            </w:r>
            <w:r w:rsidR="00C65196">
              <w:rPr>
                <w:b/>
                <w:bCs/>
              </w:rPr>
              <w:t>in the inner HTML</w:t>
            </w:r>
            <w:r w:rsidR="00C65196" w:rsidRPr="00C65196">
              <w:t xml:space="preserve"> of </w:t>
            </w:r>
            <w:r w:rsidR="00C65196">
              <w:t xml:space="preserve">tags that already exist on the web page.  </w:t>
            </w:r>
          </w:p>
        </w:tc>
      </w:tr>
    </w:tbl>
    <w:p w14:paraId="05B107FA" w14:textId="77777777" w:rsidR="006F3818" w:rsidRDefault="006F3818" w:rsidP="006F3818">
      <w:pPr>
        <w:spacing w:after="240"/>
      </w:pPr>
    </w:p>
    <w:p w14:paraId="067EF243" w14:textId="576EB96C" w:rsidR="00EE1953" w:rsidRDefault="00EE1953" w:rsidP="00EE1953">
      <w:pPr>
        <w:pStyle w:val="ListParagraph"/>
        <w:numPr>
          <w:ilvl w:val="0"/>
          <w:numId w:val="1"/>
        </w:numPr>
        <w:spacing w:after="240"/>
      </w:pPr>
      <w:r>
        <w:t>Test your work.  Notice that we are taking it on faith that the user will enter a nice, reasonable number in the text box.  That is ok for this week, but soon we will need to think about how to deal with incorrect or unexpected values that a user might provide as input.</w:t>
      </w:r>
      <w:r>
        <w:br/>
      </w:r>
    </w:p>
    <w:p w14:paraId="7C6D03D3" w14:textId="77777777" w:rsidR="00EE1953" w:rsidRDefault="00EE1953" w:rsidP="00EE1953">
      <w:pPr>
        <w:pStyle w:val="ListParagraph"/>
        <w:numPr>
          <w:ilvl w:val="0"/>
          <w:numId w:val="1"/>
        </w:numPr>
        <w:spacing w:after="240"/>
      </w:pPr>
      <w:r>
        <w:t>Complete the “calcCans” function.  One pie requires two cans of pie filling. Be sure to return your answer.</w:t>
      </w:r>
      <w:r>
        <w:br/>
      </w:r>
    </w:p>
    <w:p w14:paraId="7D389EEC" w14:textId="0B5A13DC" w:rsidR="00EE1953" w:rsidRDefault="00EE1953" w:rsidP="00EE1953">
      <w:pPr>
        <w:pStyle w:val="ListParagraph"/>
        <w:numPr>
          <w:ilvl w:val="0"/>
          <w:numId w:val="1"/>
        </w:numPr>
        <w:spacing w:after="240"/>
      </w:pPr>
      <w:r>
        <w:t>Complete the “calcOunces” function.  One can of pie filling contains 21 ounces of filling.  There are a few ways you could solve this.  You could just multiply the number of pies by 42 and get the correct answer.  But, instead, consider this:</w:t>
      </w:r>
      <w:r>
        <w:br/>
      </w:r>
      <w:r w:rsidRPr="00EE1953">
        <w:rPr>
          <w:rFonts w:ascii="Courier New" w:hAnsi="Courier New" w:cs="Courier New"/>
          <w:sz w:val="32"/>
          <w:szCs w:val="32"/>
        </w:rPr>
        <w:t>let answer = calcCans(pies) * 21;</w:t>
      </w:r>
      <w:r>
        <w:br/>
      </w:r>
    </w:p>
    <w:p w14:paraId="26C52834" w14:textId="23F9480B" w:rsidR="00EE1953" w:rsidRDefault="00703F14" w:rsidP="00703F14">
      <w:pPr>
        <w:pStyle w:val="ListParagraph"/>
        <w:spacing w:after="240"/>
      </w:pPr>
      <w:r>
        <w:t xml:space="preserve">This approach is self-documenting … that is you can look at it and quickly surmise that I am first determining the number of cans I need and then multiply by the 21 ounces. </w:t>
      </w:r>
    </w:p>
    <w:p w14:paraId="13C2B5BB" w14:textId="77777777" w:rsidR="00703F14" w:rsidRDefault="00703F14" w:rsidP="00703F14">
      <w:pPr>
        <w:pStyle w:val="ListParagraph"/>
        <w:spacing w:after="240"/>
      </w:pPr>
    </w:p>
    <w:p w14:paraId="56937523" w14:textId="40A36C34" w:rsidR="00703F14" w:rsidRDefault="00703F14" w:rsidP="00703F14">
      <w:pPr>
        <w:pStyle w:val="ListParagraph"/>
        <w:numPr>
          <w:ilvl w:val="0"/>
          <w:numId w:val="1"/>
        </w:numPr>
        <w:spacing w:after="240"/>
      </w:pPr>
      <w:r>
        <w:t>Complete the “calcCost” function using the existing “calcBoxes” and “calcCans” function.  A box of pie crusts costs $4.29 and a can of pie filling costs $3.50.</w:t>
      </w:r>
      <w:r>
        <w:br/>
      </w:r>
    </w:p>
    <w:p w14:paraId="6BF94802" w14:textId="0E9F3853" w:rsidR="00703F14" w:rsidRDefault="00703F14" w:rsidP="00703F14">
      <w:pPr>
        <w:pStyle w:val="ListParagraph"/>
        <w:spacing w:after="240"/>
      </w:pPr>
      <w:r>
        <w:t>Your calcCost function should return an answer that looks like a dollar value (that is, round your answer to two decimal places using toFixed and put a “$” in front of it!)</w:t>
      </w:r>
    </w:p>
    <w:p w14:paraId="6061C72B" w14:textId="377E27B7" w:rsidR="00DD216F" w:rsidRPr="00DD216F" w:rsidRDefault="00DD216F" w:rsidP="006F3818">
      <w:pPr>
        <w:spacing w:after="240"/>
        <w:rPr>
          <w:b/>
          <w:bCs/>
        </w:rPr>
      </w:pPr>
      <w:r w:rsidRPr="00DD216F">
        <w:rPr>
          <w:b/>
          <w:bCs/>
        </w:rPr>
        <w:t>CONTINUED</w:t>
      </w:r>
    </w:p>
    <w:p w14:paraId="404F6FF6" w14:textId="77777777" w:rsidR="00DD216F" w:rsidRDefault="00DD216F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58AB09B" w14:textId="77777777" w:rsidR="00FF527A" w:rsidRDefault="00FF527A" w:rsidP="00FF527A">
      <w:pPr>
        <w:pStyle w:val="ListParagraph"/>
        <w:rPr>
          <w:rFonts w:ascii="Courier New" w:hAnsi="Courier New" w:cs="Courier New"/>
        </w:rPr>
      </w:pPr>
    </w:p>
    <w:p w14:paraId="52E15671" w14:textId="2AE3C59B" w:rsidR="00DD216F" w:rsidRPr="00703F14" w:rsidRDefault="00FF527A" w:rsidP="00FF527A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>Save your work in nano.  Refresh your web page. Check your work.</w:t>
      </w:r>
      <w:r w:rsidR="00F2124B">
        <w:t xml:space="preserve"> </w:t>
      </w:r>
      <w:r w:rsidR="00B76297">
        <w:t xml:space="preserve">Does your code run? </w:t>
      </w:r>
      <w:r w:rsidR="00F2124B">
        <w:t>Do your answer</w:t>
      </w:r>
      <w:r w:rsidR="00B76297">
        <w:t>s</w:t>
      </w:r>
      <w:r w:rsidR="00F2124B">
        <w:t xml:space="preserve"> make sense?</w:t>
      </w:r>
      <w:r w:rsidR="00703F14">
        <w:t xml:space="preserve"> Here is some sample output:</w:t>
      </w:r>
    </w:p>
    <w:p w14:paraId="5CE4518B" w14:textId="309472CB" w:rsidR="00703F14" w:rsidRPr="00703F14" w:rsidRDefault="00703F14" w:rsidP="00703F14">
      <w:pPr>
        <w:spacing w:after="240"/>
        <w:rPr>
          <w:rFonts w:ascii="Courier New" w:hAnsi="Courier New" w:cs="Courier New"/>
        </w:rPr>
      </w:pPr>
      <w:r w:rsidRPr="00703F14">
        <w:rPr>
          <w:rFonts w:ascii="Courier New" w:hAnsi="Courier New" w:cs="Courier New"/>
          <w:noProof/>
        </w:rPr>
        <w:drawing>
          <wp:inline distT="0" distB="0" distL="0" distR="0" wp14:anchorId="4226BC20" wp14:editId="50BEE0B5">
            <wp:extent cx="3172462" cy="2101755"/>
            <wp:effectExtent l="0" t="0" r="0" b="0"/>
            <wp:docPr id="1778307005" name="Picture 1" descr="A screenshot of a calcula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07005" name="Picture 1" descr="A screenshot of a calculato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0730" cy="210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82F" w:rsidRPr="00F3782F">
        <w:rPr>
          <w:noProof/>
        </w:rPr>
        <w:t xml:space="preserve"> </w:t>
      </w:r>
      <w:r w:rsidR="00F3782F" w:rsidRPr="00F3782F">
        <w:rPr>
          <w:rFonts w:ascii="Courier New" w:hAnsi="Courier New" w:cs="Courier New"/>
          <w:noProof/>
        </w:rPr>
        <w:drawing>
          <wp:inline distT="0" distB="0" distL="0" distR="0" wp14:anchorId="2CDC6E25" wp14:editId="77D7F6DA">
            <wp:extent cx="3200090" cy="2184950"/>
            <wp:effectExtent l="0" t="0" r="635" b="6350"/>
            <wp:docPr id="630268688" name="Picture 1" descr="A screenshot of a rec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68688" name="Picture 1" descr="A screenshot of a recip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4914" cy="218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40E7" w14:textId="77777777" w:rsidR="00DD216F" w:rsidRPr="00DD216F" w:rsidRDefault="00DD216F" w:rsidP="00DD216F">
      <w:pPr>
        <w:pStyle w:val="ListParagraph"/>
        <w:spacing w:after="240"/>
        <w:rPr>
          <w:rFonts w:ascii="Courier New" w:hAnsi="Courier New" w:cs="Courier New"/>
        </w:rPr>
      </w:pPr>
    </w:p>
    <w:p w14:paraId="117B9E14" w14:textId="11BA5607" w:rsidR="00CA4FB1" w:rsidRPr="009B14F0" w:rsidRDefault="00DD216F" w:rsidP="009B14F0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>Determine the URL for your work.  Go find the corresponding ICA on canvas and put the URL to your work here.</w:t>
      </w:r>
    </w:p>
    <w:p w14:paraId="4583283C" w14:textId="1372BB7A" w:rsidR="00A92C1F" w:rsidRDefault="00A92C1F" w:rsidP="00A92C1F">
      <w:pPr>
        <w:pStyle w:val="Heading2"/>
      </w:pPr>
      <w:r>
        <w:t>Summary</w:t>
      </w:r>
    </w:p>
    <w:p w14:paraId="20B08C1E" w14:textId="0B1190E1" w:rsidR="00CA4A26" w:rsidRDefault="00CA4A26" w:rsidP="00CA4A26">
      <w:r>
        <w:t xml:space="preserve">In this activity, you learned about JavaScript </w:t>
      </w:r>
      <w:r w:rsidR="00703F14">
        <w:t>functions</w:t>
      </w:r>
      <w:r>
        <w:t xml:space="preserve">.  </w:t>
      </w:r>
      <w:r w:rsidR="00703F14">
        <w:t xml:space="preserve">You saw how a function, once correctly defined, can be reused elsewhere in code.  </w:t>
      </w:r>
    </w:p>
    <w:p w14:paraId="512FAD6C" w14:textId="4E57B09A" w:rsidR="00906BD6" w:rsidRDefault="00CA4A26" w:rsidP="00A92C1F">
      <w:r>
        <w:t xml:space="preserve">You </w:t>
      </w:r>
      <w:r w:rsidR="00703F14">
        <w:t>also learned how to round up a value to the next greatest integer using Math.ceil</w:t>
      </w:r>
    </w:p>
    <w:p w14:paraId="15ABE0B8" w14:textId="46877BF4" w:rsidR="00CA4A26" w:rsidRDefault="00CA4A26" w:rsidP="00CA4A26">
      <w:pPr>
        <w:pStyle w:val="Heading2"/>
      </w:pPr>
      <w:r>
        <w:t>How will this ICA be graded?</w:t>
      </w:r>
    </w:p>
    <w:p w14:paraId="44268AE9" w14:textId="4566AFE4" w:rsidR="00CA4A26" w:rsidRDefault="00CA4A26" w:rsidP="00A92C1F">
      <w:r>
        <w:t>100 – You provided a good, working URL, everything runs, and your answers are correct.</w:t>
      </w:r>
    </w:p>
    <w:p w14:paraId="53940D91" w14:textId="62EFC6BE" w:rsidR="00CA4A26" w:rsidRDefault="00CA4A26" w:rsidP="00A92C1F">
      <w:r>
        <w:t>80 – You</w:t>
      </w:r>
      <w:r w:rsidR="00AC2A01">
        <w:t>r code</w:t>
      </w:r>
      <w:r>
        <w:t xml:space="preserve"> ha</w:t>
      </w:r>
      <w:r w:rsidR="00AC2A01">
        <w:t>s</w:t>
      </w:r>
      <w:r>
        <w:t xml:space="preserve"> </w:t>
      </w:r>
      <w:r w:rsidR="00AC2A01">
        <w:t>one or two small problems (such as a miscalculation or a formatting problem)</w:t>
      </w:r>
    </w:p>
    <w:p w14:paraId="2FDE8BCD" w14:textId="180CF20B" w:rsidR="00AC2A01" w:rsidRDefault="00AC2A01" w:rsidP="00A92C1F">
      <w:r>
        <w:t>50 – Your code has multiple problems, but it does not crash and you made an effort.</w:t>
      </w:r>
    </w:p>
    <w:p w14:paraId="62731BD1" w14:textId="55B7CAA0" w:rsidR="00AC2A01" w:rsidRDefault="00AC2A01" w:rsidP="00A92C1F">
      <w:r>
        <w:t>0 – Your code is missing, your code completely crashes, or you failed to provide a good URL.</w:t>
      </w:r>
    </w:p>
    <w:sectPr w:rsidR="00AC2A01" w:rsidSect="00577BA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911C" w14:textId="77777777" w:rsidR="00DF376A" w:rsidRDefault="00DF376A" w:rsidP="00A52EBB">
      <w:pPr>
        <w:spacing w:after="0" w:line="240" w:lineRule="auto"/>
      </w:pPr>
      <w:r>
        <w:separator/>
      </w:r>
    </w:p>
  </w:endnote>
  <w:endnote w:type="continuationSeparator" w:id="0">
    <w:p w14:paraId="3C57CFCE" w14:textId="77777777" w:rsidR="00DF376A" w:rsidRDefault="00DF376A" w:rsidP="00A5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72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8BCB7" w14:textId="305BC0D2" w:rsidR="00FE1C76" w:rsidRDefault="00FE1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BE8F0" w14:textId="77777777" w:rsidR="00A52EBB" w:rsidRDefault="00A5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A1A6" w14:textId="77777777" w:rsidR="00DF376A" w:rsidRDefault="00DF376A" w:rsidP="00A52EBB">
      <w:pPr>
        <w:spacing w:after="0" w:line="240" w:lineRule="auto"/>
      </w:pPr>
      <w:r>
        <w:separator/>
      </w:r>
    </w:p>
  </w:footnote>
  <w:footnote w:type="continuationSeparator" w:id="0">
    <w:p w14:paraId="0AEA8384" w14:textId="77777777" w:rsidR="00DF376A" w:rsidRDefault="00DF376A" w:rsidP="00A5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C0"/>
    <w:multiLevelType w:val="hybridMultilevel"/>
    <w:tmpl w:val="0BD2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263E2"/>
    <w:multiLevelType w:val="hybridMultilevel"/>
    <w:tmpl w:val="257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200"/>
    <w:multiLevelType w:val="hybridMultilevel"/>
    <w:tmpl w:val="72661ED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0AD444C"/>
    <w:multiLevelType w:val="hybridMultilevel"/>
    <w:tmpl w:val="6D02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1DF"/>
    <w:multiLevelType w:val="hybridMultilevel"/>
    <w:tmpl w:val="969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305C"/>
    <w:multiLevelType w:val="hybridMultilevel"/>
    <w:tmpl w:val="D30E7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C302E6"/>
    <w:multiLevelType w:val="hybridMultilevel"/>
    <w:tmpl w:val="53E292C4"/>
    <w:lvl w:ilvl="0" w:tplc="D01E9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36FA"/>
    <w:multiLevelType w:val="hybridMultilevel"/>
    <w:tmpl w:val="B212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691190">
    <w:abstractNumId w:val="6"/>
  </w:num>
  <w:num w:numId="2" w16cid:durableId="1499538310">
    <w:abstractNumId w:val="0"/>
  </w:num>
  <w:num w:numId="3" w16cid:durableId="1189685677">
    <w:abstractNumId w:val="1"/>
  </w:num>
  <w:num w:numId="4" w16cid:durableId="918563301">
    <w:abstractNumId w:val="7"/>
  </w:num>
  <w:num w:numId="5" w16cid:durableId="572391595">
    <w:abstractNumId w:val="5"/>
  </w:num>
  <w:num w:numId="6" w16cid:durableId="414941169">
    <w:abstractNumId w:val="2"/>
  </w:num>
  <w:num w:numId="7" w16cid:durableId="1456101381">
    <w:abstractNumId w:val="3"/>
  </w:num>
  <w:num w:numId="8" w16cid:durableId="95676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10101"/>
    <w:rsid w:val="00032CFB"/>
    <w:rsid w:val="000572B6"/>
    <w:rsid w:val="000736EF"/>
    <w:rsid w:val="00076D2B"/>
    <w:rsid w:val="000851D8"/>
    <w:rsid w:val="00087A64"/>
    <w:rsid w:val="000941A1"/>
    <w:rsid w:val="00097C05"/>
    <w:rsid w:val="000D535D"/>
    <w:rsid w:val="00115C45"/>
    <w:rsid w:val="00126613"/>
    <w:rsid w:val="00171633"/>
    <w:rsid w:val="0017702F"/>
    <w:rsid w:val="00196816"/>
    <w:rsid w:val="00203828"/>
    <w:rsid w:val="002275B8"/>
    <w:rsid w:val="00262ED2"/>
    <w:rsid w:val="0027302B"/>
    <w:rsid w:val="00294C1F"/>
    <w:rsid w:val="002A77F1"/>
    <w:rsid w:val="002E6FCC"/>
    <w:rsid w:val="00303A5F"/>
    <w:rsid w:val="00320570"/>
    <w:rsid w:val="00324E06"/>
    <w:rsid w:val="00350BC6"/>
    <w:rsid w:val="003542F5"/>
    <w:rsid w:val="00370C54"/>
    <w:rsid w:val="003757CC"/>
    <w:rsid w:val="003917D2"/>
    <w:rsid w:val="00397389"/>
    <w:rsid w:val="003C25A5"/>
    <w:rsid w:val="003E118E"/>
    <w:rsid w:val="003F2C03"/>
    <w:rsid w:val="00403EAB"/>
    <w:rsid w:val="004053C1"/>
    <w:rsid w:val="00430ADC"/>
    <w:rsid w:val="00443464"/>
    <w:rsid w:val="004639CE"/>
    <w:rsid w:val="004660C0"/>
    <w:rsid w:val="00477AFE"/>
    <w:rsid w:val="00480DF4"/>
    <w:rsid w:val="004876BF"/>
    <w:rsid w:val="004A2613"/>
    <w:rsid w:val="004F26AE"/>
    <w:rsid w:val="004F7185"/>
    <w:rsid w:val="00500D8F"/>
    <w:rsid w:val="005032D1"/>
    <w:rsid w:val="00506945"/>
    <w:rsid w:val="0051360B"/>
    <w:rsid w:val="00531390"/>
    <w:rsid w:val="005373EE"/>
    <w:rsid w:val="0054280C"/>
    <w:rsid w:val="00557652"/>
    <w:rsid w:val="00576C89"/>
    <w:rsid w:val="00577BA4"/>
    <w:rsid w:val="00591A81"/>
    <w:rsid w:val="00593160"/>
    <w:rsid w:val="00597726"/>
    <w:rsid w:val="006176A9"/>
    <w:rsid w:val="00635531"/>
    <w:rsid w:val="00660941"/>
    <w:rsid w:val="006656D0"/>
    <w:rsid w:val="00675B62"/>
    <w:rsid w:val="006E3F6F"/>
    <w:rsid w:val="006F3818"/>
    <w:rsid w:val="00703F14"/>
    <w:rsid w:val="00712F85"/>
    <w:rsid w:val="00726018"/>
    <w:rsid w:val="00727C70"/>
    <w:rsid w:val="007411E8"/>
    <w:rsid w:val="0074511A"/>
    <w:rsid w:val="00795041"/>
    <w:rsid w:val="007B669E"/>
    <w:rsid w:val="007F7DFD"/>
    <w:rsid w:val="00800546"/>
    <w:rsid w:val="008078C6"/>
    <w:rsid w:val="008215EE"/>
    <w:rsid w:val="00831DDB"/>
    <w:rsid w:val="00841623"/>
    <w:rsid w:val="008753F9"/>
    <w:rsid w:val="00880700"/>
    <w:rsid w:val="008C10A0"/>
    <w:rsid w:val="008E145C"/>
    <w:rsid w:val="00906BD6"/>
    <w:rsid w:val="00916B0C"/>
    <w:rsid w:val="00964993"/>
    <w:rsid w:val="00984BE8"/>
    <w:rsid w:val="00985EE3"/>
    <w:rsid w:val="009B14F0"/>
    <w:rsid w:val="009C5FAD"/>
    <w:rsid w:val="009F6B28"/>
    <w:rsid w:val="00A003C3"/>
    <w:rsid w:val="00A036DF"/>
    <w:rsid w:val="00A24659"/>
    <w:rsid w:val="00A52EBB"/>
    <w:rsid w:val="00A747AA"/>
    <w:rsid w:val="00A864EE"/>
    <w:rsid w:val="00A922C6"/>
    <w:rsid w:val="00A92C1F"/>
    <w:rsid w:val="00AC2A01"/>
    <w:rsid w:val="00AC7EEF"/>
    <w:rsid w:val="00AE0F05"/>
    <w:rsid w:val="00AF4482"/>
    <w:rsid w:val="00B0397B"/>
    <w:rsid w:val="00B34A71"/>
    <w:rsid w:val="00B660D3"/>
    <w:rsid w:val="00B67551"/>
    <w:rsid w:val="00B76297"/>
    <w:rsid w:val="00BA68F0"/>
    <w:rsid w:val="00BB01DB"/>
    <w:rsid w:val="00BC1867"/>
    <w:rsid w:val="00BF37AB"/>
    <w:rsid w:val="00C0361B"/>
    <w:rsid w:val="00C17C2D"/>
    <w:rsid w:val="00C26887"/>
    <w:rsid w:val="00C420BA"/>
    <w:rsid w:val="00C47264"/>
    <w:rsid w:val="00C65196"/>
    <w:rsid w:val="00C71351"/>
    <w:rsid w:val="00C72CBB"/>
    <w:rsid w:val="00CA4A26"/>
    <w:rsid w:val="00CA4FB1"/>
    <w:rsid w:val="00CC6D71"/>
    <w:rsid w:val="00CD77BE"/>
    <w:rsid w:val="00D41F61"/>
    <w:rsid w:val="00D47F3C"/>
    <w:rsid w:val="00D57D27"/>
    <w:rsid w:val="00D663D5"/>
    <w:rsid w:val="00D80CF9"/>
    <w:rsid w:val="00D85DDC"/>
    <w:rsid w:val="00DD216F"/>
    <w:rsid w:val="00DF376A"/>
    <w:rsid w:val="00DF39AD"/>
    <w:rsid w:val="00E14E9A"/>
    <w:rsid w:val="00E17BFA"/>
    <w:rsid w:val="00E31714"/>
    <w:rsid w:val="00E31CC8"/>
    <w:rsid w:val="00E75DB3"/>
    <w:rsid w:val="00E866C7"/>
    <w:rsid w:val="00E86DF3"/>
    <w:rsid w:val="00EA18B3"/>
    <w:rsid w:val="00ED44BF"/>
    <w:rsid w:val="00EE1953"/>
    <w:rsid w:val="00EE26E1"/>
    <w:rsid w:val="00EF601C"/>
    <w:rsid w:val="00F03DF6"/>
    <w:rsid w:val="00F2124B"/>
    <w:rsid w:val="00F22D03"/>
    <w:rsid w:val="00F34C9D"/>
    <w:rsid w:val="00F3782F"/>
    <w:rsid w:val="00F52E37"/>
    <w:rsid w:val="00F76473"/>
    <w:rsid w:val="00F941D2"/>
    <w:rsid w:val="00F955B5"/>
    <w:rsid w:val="00FB45C3"/>
    <w:rsid w:val="00FC4E97"/>
    <w:rsid w:val="00FD6988"/>
    <w:rsid w:val="00FE1C76"/>
    <w:rsid w:val="00FF1FC0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FCC"/>
  <w15:chartTrackingRefBased/>
  <w15:docId w15:val="{9C6D1DE7-1A9C-478D-82AD-1E422077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15C-731F-45CD-94C3-2CF69393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Laurel Miller</cp:lastModifiedBy>
  <cp:revision>21</cp:revision>
  <cp:lastPrinted>2025-07-18T17:54:00Z</cp:lastPrinted>
  <dcterms:created xsi:type="dcterms:W3CDTF">2025-07-18T12:54:00Z</dcterms:created>
  <dcterms:modified xsi:type="dcterms:W3CDTF">2025-08-12T17:56:00Z</dcterms:modified>
</cp:coreProperties>
</file>