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87E2" w14:textId="5BC40ED2" w:rsidR="003969AD" w:rsidRDefault="006046CF" w:rsidP="00A826A6">
      <w:pPr>
        <w:pStyle w:val="Heading1"/>
      </w:pPr>
      <w:r>
        <w:t xml:space="preserve">Project </w:t>
      </w:r>
      <w:r w:rsidR="00447A00">
        <w:t>5</w:t>
      </w:r>
      <w:r>
        <w:t xml:space="preserve"> – </w:t>
      </w:r>
      <w:r w:rsidR="00AA2CC3">
        <w:t>HuntZilla - Improved</w:t>
      </w:r>
      <w:r w:rsidR="00595F87">
        <w:t xml:space="preserve"> </w:t>
      </w:r>
    </w:p>
    <w:p w14:paraId="244D24C5" w14:textId="55DA64B2" w:rsidR="003969AD" w:rsidRDefault="003969AD" w:rsidP="00335220">
      <w:pPr>
        <w:pStyle w:val="Heading2"/>
      </w:pPr>
      <w:r>
        <w:t>Expectations</w:t>
      </w:r>
    </w:p>
    <w:p w14:paraId="3655E405" w14:textId="5DE91D05" w:rsidR="00335220" w:rsidRDefault="00335220" w:rsidP="00335220">
      <w:pPr>
        <w:pStyle w:val="ListParagraph"/>
        <w:numPr>
          <w:ilvl w:val="0"/>
          <w:numId w:val="2"/>
        </w:numPr>
      </w:pPr>
      <w:r>
        <w:t>Instructor Guidance</w:t>
      </w:r>
      <w:r w:rsidR="00BF0DBE">
        <w:t xml:space="preserve"> </w:t>
      </w:r>
      <w:r w:rsidR="001C5DD2">
        <w:t>in</w:t>
      </w:r>
      <w:r w:rsidR="00BF0DBE">
        <w:t xml:space="preserve"> </w:t>
      </w:r>
      <w:r w:rsidR="001C5DD2">
        <w:t>Class –</w:t>
      </w:r>
      <w:r>
        <w:t xml:space="preserve"> </w:t>
      </w:r>
      <w:r w:rsidR="00C967FF" w:rsidRPr="0053662D">
        <w:rPr>
          <w:b/>
          <w:bCs/>
          <w:color w:val="FF0000"/>
          <w:sz w:val="32"/>
          <w:szCs w:val="32"/>
        </w:rPr>
        <w:t>Low</w:t>
      </w:r>
    </w:p>
    <w:p w14:paraId="25680CF8" w14:textId="15B429AC" w:rsidR="00335220" w:rsidRDefault="00335220" w:rsidP="00335220">
      <w:pPr>
        <w:pStyle w:val="ListParagraph"/>
        <w:numPr>
          <w:ilvl w:val="0"/>
          <w:numId w:val="2"/>
        </w:numPr>
      </w:pPr>
      <w:r>
        <w:t>Independent Effort –</w:t>
      </w:r>
      <w:r w:rsidR="00C967FF">
        <w:t xml:space="preserve"> </w:t>
      </w:r>
      <w:r w:rsidR="00AA2CC3" w:rsidRPr="00AA2CC3">
        <w:rPr>
          <w:b/>
          <w:bCs/>
          <w:color w:val="C45911" w:themeColor="accent2" w:themeShade="BF"/>
          <w:sz w:val="32"/>
          <w:szCs w:val="32"/>
        </w:rPr>
        <w:t>Medium</w:t>
      </w:r>
    </w:p>
    <w:p w14:paraId="2A9A080C" w14:textId="40C6782E" w:rsidR="00335220" w:rsidRPr="00335220" w:rsidRDefault="00335220" w:rsidP="00335220">
      <w:pPr>
        <w:pStyle w:val="ListParagraph"/>
        <w:numPr>
          <w:ilvl w:val="0"/>
          <w:numId w:val="2"/>
        </w:numPr>
      </w:pPr>
      <w:r>
        <w:t xml:space="preserve">Originality – </w:t>
      </w:r>
      <w:r w:rsidR="00AA2CC3" w:rsidRPr="00AA2CC3">
        <w:rPr>
          <w:b/>
          <w:bCs/>
          <w:color w:val="C45911" w:themeColor="accent2" w:themeShade="BF"/>
          <w:sz w:val="32"/>
          <w:szCs w:val="32"/>
        </w:rPr>
        <w:t>Medium</w:t>
      </w:r>
    </w:p>
    <w:p w14:paraId="02B32213" w14:textId="5AAFE7A1" w:rsidR="00335220" w:rsidRPr="0021034B" w:rsidRDefault="001C5DD2" w:rsidP="00335220">
      <w:pPr>
        <w:pStyle w:val="ListParagraph"/>
        <w:numPr>
          <w:ilvl w:val="0"/>
          <w:numId w:val="2"/>
        </w:numPr>
      </w:pPr>
      <w:r>
        <w:t>Teamwork</w:t>
      </w:r>
      <w:r w:rsidR="00335220">
        <w:t xml:space="preserve"> – </w:t>
      </w:r>
      <w:r w:rsidR="00AA2CC3" w:rsidRPr="00AA2CC3">
        <w:rPr>
          <w:b/>
          <w:bCs/>
          <w:color w:val="538135" w:themeColor="accent6" w:themeShade="BF"/>
          <w:sz w:val="32"/>
          <w:szCs w:val="32"/>
        </w:rPr>
        <w:t>High</w:t>
      </w:r>
    </w:p>
    <w:p w14:paraId="014C0C26" w14:textId="77777777" w:rsidR="0021034B" w:rsidRDefault="0021034B" w:rsidP="0021034B">
      <w:pPr>
        <w:pStyle w:val="Heading2"/>
      </w:pPr>
      <w:r>
        <w:t>Overview</w:t>
      </w:r>
    </w:p>
    <w:p w14:paraId="1CBD9083" w14:textId="13D7750C" w:rsidR="0044278A" w:rsidRDefault="007C6CEA" w:rsidP="00AA2CC3">
      <w:r>
        <w:t xml:space="preserve">In this project students are expected </w:t>
      </w:r>
      <w:r w:rsidR="000A612F">
        <w:t xml:space="preserve">to improve </w:t>
      </w:r>
      <w:r w:rsidR="0044278A">
        <w:t>the HuntZilla application</w:t>
      </w:r>
      <w:r w:rsidR="007E581E">
        <w:t xml:space="preserve"> that</w:t>
      </w:r>
      <w:r w:rsidR="0044278A">
        <w:t xml:space="preserve"> they created in prior projects</w:t>
      </w:r>
      <w:r w:rsidR="000A612F">
        <w:t xml:space="preserve"> by</w:t>
      </w:r>
      <w:r w:rsidR="000A612F">
        <w:t xml:space="preserve"> implement</w:t>
      </w:r>
      <w:r w:rsidR="000A612F">
        <w:t>ing</w:t>
      </w:r>
      <w:r w:rsidR="000A612F">
        <w:t xml:space="preserve"> at least </w:t>
      </w:r>
      <w:r w:rsidR="007E581E">
        <w:t xml:space="preserve">three </w:t>
      </w:r>
      <w:r w:rsidR="000A612F">
        <w:t>new features</w:t>
      </w:r>
      <w:r w:rsidR="000A612F">
        <w:t>.</w:t>
      </w:r>
    </w:p>
    <w:p w14:paraId="4768C4EF" w14:textId="63930F3B" w:rsidR="0044278A" w:rsidRDefault="007873F1" w:rsidP="00AA2CC3">
      <w:r>
        <w:t>S</w:t>
      </w:r>
      <w:r w:rsidR="0044278A">
        <w:t xml:space="preserve">tudents </w:t>
      </w:r>
      <w:r>
        <w:t>are expected to</w:t>
      </w:r>
      <w:r w:rsidR="0044278A">
        <w:t xml:space="preserve"> copy / reuse code from Project 3 and Project 4 to complete project 5</w:t>
      </w:r>
      <w:r w:rsidR="007E581E">
        <w:t xml:space="preserve">. </w:t>
      </w:r>
      <w:r w:rsidR="007E581E" w:rsidRPr="007E581E">
        <w:rPr>
          <w:b/>
          <w:bCs/>
        </w:rPr>
        <w:t>However,</w:t>
      </w:r>
      <w:r w:rsidR="0044278A">
        <w:t xml:space="preserve"> students </w:t>
      </w:r>
      <w:r w:rsidRPr="007873F1">
        <w:rPr>
          <w:b/>
          <w:bCs/>
          <w:i/>
          <w:iCs/>
        </w:rPr>
        <w:t>must</w:t>
      </w:r>
      <w:r w:rsidR="0044278A">
        <w:t xml:space="preserve"> create a new MySQL database (for example: j999</w:t>
      </w:r>
      <w:r w:rsidR="0044278A" w:rsidRPr="0044278A">
        <w:rPr>
          <w:b/>
          <w:bCs/>
          <w:i/>
          <w:iCs/>
        </w:rPr>
        <w:t>cherry</w:t>
      </w:r>
      <w:r w:rsidR="0044278A">
        <w:t xml:space="preserve">), a </w:t>
      </w:r>
      <w:r w:rsidR="0044278A" w:rsidRPr="007873F1">
        <w:rPr>
          <w:b/>
          <w:bCs/>
          <w:i/>
          <w:iCs/>
        </w:rPr>
        <w:t>new S3</w:t>
      </w:r>
      <w:r w:rsidR="0044278A">
        <w:t xml:space="preserve"> folder, and a </w:t>
      </w:r>
      <w:r w:rsidR="0044278A" w:rsidRPr="007873F1">
        <w:rPr>
          <w:b/>
          <w:bCs/>
          <w:i/>
          <w:iCs/>
        </w:rPr>
        <w:t>new Lambda function</w:t>
      </w:r>
      <w:r w:rsidR="0044278A">
        <w:t xml:space="preserve"> for project 5.</w:t>
      </w:r>
    </w:p>
    <w:p w14:paraId="3D9E2779" w14:textId="2DF49FFF" w:rsidR="00CF5501" w:rsidRDefault="000A612F" w:rsidP="00AA2CC3">
      <w:r w:rsidRPr="000A612F">
        <w:rPr>
          <w:b/>
          <w:bCs/>
          <w:i/>
          <w:iCs/>
        </w:rPr>
        <w:t>Do your Project 5 set up work first</w:t>
      </w:r>
      <w:r w:rsidR="007E581E">
        <w:rPr>
          <w:b/>
          <w:bCs/>
          <w:i/>
          <w:iCs/>
        </w:rPr>
        <w:t xml:space="preserve"> </w:t>
      </w:r>
      <w:r w:rsidR="007E581E" w:rsidRPr="007E581E">
        <w:t>and m</w:t>
      </w:r>
      <w:r>
        <w:t xml:space="preserve">ake sure you </w:t>
      </w:r>
      <w:r w:rsidR="007873F1">
        <w:t xml:space="preserve">and your project buddies </w:t>
      </w:r>
      <w:r>
        <w:t xml:space="preserve">are editing and working on </w:t>
      </w:r>
      <w:r w:rsidRPr="000A612F">
        <w:rPr>
          <w:b/>
          <w:bCs/>
          <w:i/>
          <w:iCs/>
        </w:rPr>
        <w:t>Project 5</w:t>
      </w:r>
      <w:r>
        <w:t>. Do not overwrite or edit your older</w:t>
      </w:r>
      <w:r w:rsidR="007873F1">
        <w:t>, prior</w:t>
      </w:r>
      <w:r>
        <w:t xml:space="preserve"> Project 3 and Project 4 work.</w:t>
      </w:r>
    </w:p>
    <w:p w14:paraId="4FC6387F" w14:textId="5192D836" w:rsidR="000A612F" w:rsidRDefault="000A612F" w:rsidP="00AA2CC3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Project Teams</w:t>
      </w:r>
    </w:p>
    <w:p w14:paraId="2CB64E7F" w14:textId="32DBC96E" w:rsidR="000A612F" w:rsidRPr="000A612F" w:rsidRDefault="000A612F" w:rsidP="00AA2CC3">
      <w:r w:rsidRPr="000A612F">
        <w:t>The project teams will be assigned by your instructor.</w:t>
      </w:r>
      <w:r w:rsidR="007873F1">
        <w:t xml:space="preserve">  Remember, this is a group project.  You will be held equally accountable for the project’s outcome, regardless of </w:t>
      </w:r>
      <w:r w:rsidR="00DC4DEB">
        <w:t>who made which</w:t>
      </w:r>
      <w:r w:rsidR="007873F1">
        <w:t xml:space="preserve"> </w:t>
      </w:r>
      <w:r w:rsidR="00DC4DEB">
        <w:t xml:space="preserve">contribution. </w:t>
      </w:r>
      <w:r w:rsidR="00DC4DEB" w:rsidRPr="00DC4DEB">
        <w:rPr>
          <w:b/>
          <w:bCs/>
          <w:i/>
          <w:iCs/>
        </w:rPr>
        <w:t>Testing and review of work is a shared responsibility.</w:t>
      </w:r>
    </w:p>
    <w:p w14:paraId="7018E82D" w14:textId="11B45FA7" w:rsidR="007F2EA1" w:rsidRDefault="007F2EA1" w:rsidP="00AA2CC3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7F2EA1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New Features</w:t>
      </w:r>
    </w:p>
    <w:p w14:paraId="319F0BBD" w14:textId="798C7166" w:rsidR="007745DB" w:rsidRPr="007873F1" w:rsidRDefault="000A612F" w:rsidP="00AA2CC3">
      <w:pPr>
        <w:rPr>
          <w:i/>
          <w:iCs/>
        </w:rPr>
      </w:pPr>
      <w:r>
        <w:t xml:space="preserve">Using the list below, </w:t>
      </w:r>
      <w:r w:rsidR="007F2EA1" w:rsidRPr="007F2EA1">
        <w:t>project team</w:t>
      </w:r>
      <w:r>
        <w:t>s</w:t>
      </w:r>
      <w:r w:rsidR="007F2EA1" w:rsidRPr="007F2EA1">
        <w:t xml:space="preserve"> should pick three new </w:t>
      </w:r>
      <w:r w:rsidR="006352B8">
        <w:t xml:space="preserve">HuntZilla </w:t>
      </w:r>
      <w:r w:rsidR="007F2EA1" w:rsidRPr="007F2EA1">
        <w:t xml:space="preserve">features they plan to implement.  </w:t>
      </w:r>
      <w:r w:rsidR="007F2EA1" w:rsidRPr="007873F1">
        <w:rPr>
          <w:i/>
          <w:iCs/>
        </w:rPr>
        <w:t xml:space="preserve">No two teams should be implementing the </w:t>
      </w:r>
      <w:r w:rsidR="007745DB" w:rsidRPr="007873F1">
        <w:rPr>
          <w:i/>
          <w:iCs/>
        </w:rPr>
        <w:t xml:space="preserve">exact </w:t>
      </w:r>
      <w:r w:rsidR="007F2EA1" w:rsidRPr="007873F1">
        <w:rPr>
          <w:i/>
          <w:iCs/>
        </w:rPr>
        <w:t xml:space="preserve">same three features.  </w:t>
      </w:r>
    </w:p>
    <w:p w14:paraId="12D9532A" w14:textId="77777777" w:rsidR="007873F1" w:rsidRDefault="006352B8" w:rsidP="00AA2CC3">
      <w:r>
        <w:t xml:space="preserve">Communicate </w:t>
      </w:r>
      <w:r w:rsidR="007F2EA1" w:rsidRPr="006352B8">
        <w:t xml:space="preserve">your </w:t>
      </w:r>
      <w:r w:rsidR="007745DB">
        <w:t>preferred</w:t>
      </w:r>
      <w:r>
        <w:t xml:space="preserve"> </w:t>
      </w:r>
      <w:r w:rsidR="007F2EA1" w:rsidRPr="006352B8">
        <w:t>features to your instructor for approval ASAP.</w:t>
      </w:r>
      <w:r>
        <w:t xml:space="preserve">  Your instructor will approve your </w:t>
      </w:r>
      <w:r w:rsidR="007745DB">
        <w:t xml:space="preserve">feature </w:t>
      </w:r>
      <w:r>
        <w:t>selection on a first come / first serve basis.</w:t>
      </w:r>
      <w:r w:rsidR="007745DB">
        <w:t xml:space="preserve"> </w:t>
      </w:r>
      <w:r w:rsidR="007873F1">
        <w:t>After approval, y</w:t>
      </w:r>
      <w:r w:rsidR="007745DB">
        <w:t xml:space="preserve">ou are </w:t>
      </w:r>
      <w:r w:rsidR="007745DB" w:rsidRPr="007E581E">
        <w:rPr>
          <w:b/>
          <w:bCs/>
          <w:i/>
          <w:iCs/>
        </w:rPr>
        <w:t>not</w:t>
      </w:r>
      <w:r w:rsidR="007745DB">
        <w:t xml:space="preserve"> allowed to change </w:t>
      </w:r>
      <w:r w:rsidR="007873F1">
        <w:t xml:space="preserve">your </w:t>
      </w:r>
      <w:r w:rsidR="007745DB">
        <w:t>feature selection without approval from the instructor.</w:t>
      </w:r>
      <w:r w:rsidR="000A612F">
        <w:t xml:space="preserve"> Students who do so will receive a failing grade on the project.</w:t>
      </w:r>
    </w:p>
    <w:p w14:paraId="6CE1765C" w14:textId="076CC26B" w:rsidR="000A612F" w:rsidRDefault="007873F1" w:rsidP="00AA2CC3">
      <w:r>
        <w:t xml:space="preserve">After your group reaches agreement, email your instructor ( </w:t>
      </w:r>
      <w:hyperlink r:id="rId8" w:history="1">
        <w:r w:rsidRPr="00625EE2">
          <w:rPr>
            <w:rStyle w:val="Hyperlink"/>
          </w:rPr>
          <w:t>jeremy@temple.edu</w:t>
        </w:r>
      </w:hyperlink>
      <w:r>
        <w:t xml:space="preserve"> ) with the features you plan to implement.  One email per group, cc’ing all your project buddies.  Your selection is not approved until your instructor replies </w:t>
      </w:r>
      <w:proofErr w:type="gramStart"/>
      <w:r>
        <w:t>in</w:t>
      </w:r>
      <w:proofErr w:type="gramEnd"/>
      <w:r>
        <w:t xml:space="preserve"> confirmation.</w:t>
      </w:r>
      <w:r w:rsidR="000A612F">
        <w:t xml:space="preserve"> </w:t>
      </w:r>
    </w:p>
    <w:p w14:paraId="53604F39" w14:textId="03BCAA57" w:rsidR="006E73EE" w:rsidRPr="007F2EA1" w:rsidRDefault="007873F1" w:rsidP="00AA2CC3">
      <w:r>
        <w:t xml:space="preserve">The following is a list of possible improvements. </w:t>
      </w:r>
      <w:r w:rsidR="000A612F">
        <w:t xml:space="preserve">All the </w:t>
      </w:r>
      <w:r w:rsidR="004A03D4">
        <w:t>improvements</w:t>
      </w:r>
      <w:r w:rsidR="000A612F">
        <w:t xml:space="preserve"> below must be integrated with your SQL database</w:t>
      </w:r>
      <w:r w:rsidR="000A612F">
        <w:t xml:space="preserve"> through your Lambda web service.  (Notable exceptions </w:t>
      </w:r>
      <w:r>
        <w:t xml:space="preserve">to this </w:t>
      </w:r>
      <w:r w:rsidR="000A612F">
        <w:t xml:space="preserve">are designated with an asterisk.) </w:t>
      </w:r>
    </w:p>
    <w:p w14:paraId="3542D178" w14:textId="0E00FFC4" w:rsidR="007F2EA1" w:rsidRDefault="007F2EA1" w:rsidP="007F2EA1">
      <w:pPr>
        <w:pStyle w:val="ListParagraph"/>
        <w:numPr>
          <w:ilvl w:val="0"/>
          <w:numId w:val="19"/>
        </w:numPr>
      </w:pPr>
      <w:r>
        <w:t>A signup feature – allow users to sign up as HuntZilla players and (minimally) create a username and password</w:t>
      </w:r>
      <w:r w:rsidR="000A612F">
        <w:t>.</w:t>
      </w:r>
    </w:p>
    <w:p w14:paraId="7223FAC3" w14:textId="06135794" w:rsidR="007F2EA1" w:rsidRDefault="007F2EA1" w:rsidP="007F2EA1">
      <w:pPr>
        <w:pStyle w:val="ListParagraph"/>
        <w:numPr>
          <w:ilvl w:val="0"/>
          <w:numId w:val="19"/>
        </w:numPr>
      </w:pPr>
      <w:r>
        <w:t>An admin feature – allow users of type admin (</w:t>
      </w:r>
      <w:r w:rsidRPr="006E73EE">
        <w:rPr>
          <w:i/>
          <w:iCs/>
        </w:rPr>
        <w:t>and only admins</w:t>
      </w:r>
      <w:r>
        <w:t>) to edit the game(s), hints and answers.</w:t>
      </w:r>
    </w:p>
    <w:p w14:paraId="0FC8565A" w14:textId="54F60B7C" w:rsidR="00BD1FDF" w:rsidRPr="006E73EE" w:rsidRDefault="00BD1FDF" w:rsidP="00BD1FDF">
      <w:pPr>
        <w:pStyle w:val="ListParagraph"/>
        <w:numPr>
          <w:ilvl w:val="0"/>
          <w:numId w:val="19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An </w:t>
      </w:r>
      <w:r w:rsidRPr="006E73EE">
        <w:rPr>
          <w:rFonts w:eastAsia="Times New Roman"/>
          <w:color w:val="000000"/>
        </w:rPr>
        <w:t>admin feature</w:t>
      </w:r>
      <w:r>
        <w:rPr>
          <w:rFonts w:eastAsia="Times New Roman"/>
          <w:color w:val="000000"/>
        </w:rPr>
        <w:t xml:space="preserve"> </w:t>
      </w:r>
      <w:r>
        <w:t xml:space="preserve">– </w:t>
      </w:r>
      <w:r w:rsidRPr="006E73EE">
        <w:rPr>
          <w:rFonts w:eastAsia="Times New Roman"/>
          <w:color w:val="000000"/>
        </w:rPr>
        <w:t xml:space="preserve">allow </w:t>
      </w:r>
      <w:r>
        <w:rPr>
          <w:rFonts w:eastAsia="Times New Roman"/>
          <w:color w:val="000000"/>
        </w:rPr>
        <w:t xml:space="preserve">users of type </w:t>
      </w:r>
      <w:r w:rsidRPr="006E73EE">
        <w:rPr>
          <w:rFonts w:eastAsia="Times New Roman"/>
          <w:color w:val="000000"/>
        </w:rPr>
        <w:t xml:space="preserve">admin </w:t>
      </w:r>
      <w:r>
        <w:t>(</w:t>
      </w:r>
      <w:r w:rsidRPr="006E73EE">
        <w:rPr>
          <w:i/>
          <w:iCs/>
        </w:rPr>
        <w:t>and only admins</w:t>
      </w:r>
      <w:r>
        <w:t xml:space="preserve">) </w:t>
      </w:r>
      <w:r w:rsidRPr="006E73EE">
        <w:rPr>
          <w:rFonts w:eastAsia="Times New Roman"/>
          <w:color w:val="000000"/>
        </w:rPr>
        <w:t>to manage</w:t>
      </w:r>
      <w:r w:rsidR="000A612F">
        <w:rPr>
          <w:rFonts w:eastAsia="Times New Roman"/>
          <w:color w:val="000000"/>
        </w:rPr>
        <w:t xml:space="preserve"> (add, edit, delete)</w:t>
      </w:r>
      <w:r w:rsidRPr="006E73EE">
        <w:rPr>
          <w:rFonts w:eastAsia="Times New Roman"/>
          <w:color w:val="000000"/>
        </w:rPr>
        <w:t xml:space="preserve"> users</w:t>
      </w:r>
      <w:r w:rsidR="000A612F">
        <w:rPr>
          <w:rFonts w:eastAsia="Times New Roman"/>
          <w:color w:val="000000"/>
        </w:rPr>
        <w:t>.</w:t>
      </w:r>
    </w:p>
    <w:p w14:paraId="70C30E98" w14:textId="1736835B" w:rsidR="00BD1FDF" w:rsidRPr="00BD1FDF" w:rsidRDefault="00BD1FDF" w:rsidP="00BD1FDF">
      <w:pPr>
        <w:pStyle w:val="ListParagraph"/>
        <w:numPr>
          <w:ilvl w:val="0"/>
          <w:numId w:val="19"/>
        </w:numPr>
        <w:rPr>
          <w:rFonts w:eastAsia="Times New Roman"/>
          <w:color w:val="000000"/>
        </w:rPr>
      </w:pPr>
      <w:r w:rsidRPr="00BD1FDF">
        <w:rPr>
          <w:rFonts w:eastAsia="Times New Roman"/>
          <w:color w:val="000000"/>
        </w:rPr>
        <w:t xml:space="preserve">An admin feature </w:t>
      </w:r>
      <w:r>
        <w:t xml:space="preserve">– </w:t>
      </w:r>
      <w:r w:rsidRPr="00BD1FDF">
        <w:rPr>
          <w:rFonts w:eastAsia="Times New Roman"/>
          <w:color w:val="000000"/>
        </w:rPr>
        <w:t xml:space="preserve">allow users of type admin </w:t>
      </w:r>
      <w:r>
        <w:t>(</w:t>
      </w:r>
      <w:r w:rsidRPr="00BD1FDF">
        <w:rPr>
          <w:i/>
          <w:iCs/>
        </w:rPr>
        <w:t>and only admins</w:t>
      </w:r>
      <w:r>
        <w:t xml:space="preserve">) </w:t>
      </w:r>
      <w:r w:rsidRPr="00BD1FDF">
        <w:rPr>
          <w:rFonts w:eastAsia="Times New Roman"/>
          <w:color w:val="000000"/>
        </w:rPr>
        <w:t>to print “secret codes”</w:t>
      </w:r>
      <w:r>
        <w:rPr>
          <w:rFonts w:eastAsia="Times New Roman"/>
          <w:color w:val="000000"/>
        </w:rPr>
        <w:t xml:space="preserve"> using JavaScript’s </w:t>
      </w:r>
      <w:proofErr w:type="spellStart"/>
      <w:r>
        <w:rPr>
          <w:rFonts w:eastAsia="Times New Roman"/>
          <w:color w:val="000000"/>
        </w:rPr>
        <w:t>window.</w:t>
      </w:r>
      <w:proofErr w:type="gramStart"/>
      <w:r>
        <w:rPr>
          <w:rFonts w:eastAsia="Times New Roman"/>
          <w:color w:val="000000"/>
        </w:rPr>
        <w:t>print</w:t>
      </w:r>
      <w:proofErr w:type="spellEnd"/>
      <w:r>
        <w:rPr>
          <w:rFonts w:eastAsia="Times New Roman"/>
          <w:color w:val="000000"/>
        </w:rPr>
        <w:t>(</w:t>
      </w:r>
      <w:proofErr w:type="gramEnd"/>
      <w:r>
        <w:rPr>
          <w:rFonts w:eastAsia="Times New Roman"/>
          <w:color w:val="000000"/>
        </w:rPr>
        <w:t>) method and appropriate CSS.</w:t>
      </w:r>
    </w:p>
    <w:p w14:paraId="6F70D112" w14:textId="37C9FBFB" w:rsidR="006E73EE" w:rsidRPr="006E73EE" w:rsidRDefault="006E73EE" w:rsidP="006E73EE">
      <w:pPr>
        <w:pStyle w:val="ListParagraph"/>
        <w:numPr>
          <w:ilvl w:val="0"/>
          <w:numId w:val="19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 </w:t>
      </w:r>
      <w:r w:rsidRPr="006E73EE">
        <w:rPr>
          <w:rFonts w:eastAsia="Times New Roman"/>
          <w:color w:val="000000"/>
        </w:rPr>
        <w:t xml:space="preserve">profile feature </w:t>
      </w:r>
      <w:r>
        <w:rPr>
          <w:rFonts w:eastAsia="Times New Roman"/>
          <w:color w:val="000000"/>
        </w:rPr>
        <w:t>–</w:t>
      </w:r>
      <w:r w:rsidRPr="006E73EE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allow users to </w:t>
      </w:r>
      <w:r w:rsidRPr="006E73EE">
        <w:rPr>
          <w:rFonts w:eastAsia="Times New Roman"/>
          <w:color w:val="000000"/>
        </w:rPr>
        <w:t xml:space="preserve">change </w:t>
      </w:r>
      <w:r>
        <w:rPr>
          <w:rFonts w:eastAsia="Times New Roman"/>
          <w:color w:val="000000"/>
        </w:rPr>
        <w:t xml:space="preserve">their </w:t>
      </w:r>
      <w:r w:rsidRPr="006E73EE">
        <w:rPr>
          <w:rFonts w:eastAsia="Times New Roman"/>
          <w:color w:val="000000"/>
        </w:rPr>
        <w:t>first name, last</w:t>
      </w:r>
      <w:r>
        <w:rPr>
          <w:rFonts w:eastAsia="Times New Roman"/>
          <w:color w:val="000000"/>
        </w:rPr>
        <w:t xml:space="preserve"> </w:t>
      </w:r>
      <w:r w:rsidRPr="006E73EE">
        <w:rPr>
          <w:rFonts w:eastAsia="Times New Roman"/>
          <w:color w:val="000000"/>
        </w:rPr>
        <w:t>name, bio, password</w:t>
      </w:r>
      <w:r w:rsidR="000A612F">
        <w:rPr>
          <w:rFonts w:eastAsia="Times New Roman"/>
          <w:color w:val="000000"/>
        </w:rPr>
        <w:t>.</w:t>
      </w:r>
    </w:p>
    <w:p w14:paraId="5611903B" w14:textId="5AD4AD11" w:rsidR="006E73EE" w:rsidRPr="006E73EE" w:rsidRDefault="006E73EE" w:rsidP="006E73EE">
      <w:pPr>
        <w:pStyle w:val="ListParagraph"/>
        <w:numPr>
          <w:ilvl w:val="0"/>
          <w:numId w:val="19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</w:t>
      </w:r>
      <w:r w:rsidRPr="006E73EE">
        <w:rPr>
          <w:rFonts w:eastAsia="Times New Roman"/>
          <w:color w:val="000000"/>
        </w:rPr>
        <w:t xml:space="preserve">dd support for multiple </w:t>
      </w:r>
      <w:r>
        <w:rPr>
          <w:rFonts w:eastAsia="Times New Roman"/>
          <w:color w:val="000000"/>
        </w:rPr>
        <w:t xml:space="preserve">scavenger </w:t>
      </w:r>
      <w:r w:rsidRPr="006E73EE">
        <w:rPr>
          <w:rFonts w:eastAsia="Times New Roman"/>
          <w:color w:val="000000"/>
        </w:rPr>
        <w:t>hunts</w:t>
      </w:r>
      <w:r w:rsidR="000A612F">
        <w:rPr>
          <w:rFonts w:eastAsia="Times New Roman"/>
          <w:color w:val="000000"/>
        </w:rPr>
        <w:t>.</w:t>
      </w:r>
    </w:p>
    <w:p w14:paraId="7AD70876" w14:textId="28A056A1" w:rsidR="006E73EE" w:rsidRDefault="000A612F" w:rsidP="006E73EE">
      <w:pPr>
        <w:pStyle w:val="ListParagraph"/>
        <w:numPr>
          <w:ilvl w:val="0"/>
          <w:numId w:val="19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* </w:t>
      </w:r>
      <w:r w:rsidR="006E73EE">
        <w:rPr>
          <w:rFonts w:eastAsia="Times New Roman"/>
          <w:color w:val="000000"/>
        </w:rPr>
        <w:t>I</w:t>
      </w:r>
      <w:r w:rsidR="006E73EE" w:rsidRPr="006E73EE">
        <w:rPr>
          <w:rFonts w:eastAsia="Times New Roman"/>
          <w:color w:val="000000"/>
        </w:rPr>
        <w:t>mprove the UI/UX</w:t>
      </w:r>
      <w:r w:rsidR="007873F1">
        <w:rPr>
          <w:rFonts w:eastAsia="Times New Roman"/>
          <w:color w:val="000000"/>
        </w:rPr>
        <w:t xml:space="preserve"> to make the application more entertaining and easier to use.</w:t>
      </w:r>
    </w:p>
    <w:p w14:paraId="6F28BA43" w14:textId="6BC3F484" w:rsidR="007873F1" w:rsidRPr="006E73EE" w:rsidRDefault="007873F1" w:rsidP="006E73EE">
      <w:pPr>
        <w:pStyle w:val="ListParagraph"/>
        <w:numPr>
          <w:ilvl w:val="0"/>
          <w:numId w:val="19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* Add A11y </w:t>
      </w:r>
      <w:r w:rsidR="00DC4DEB">
        <w:rPr>
          <w:rFonts w:eastAsia="Times New Roman"/>
          <w:color w:val="000000"/>
        </w:rPr>
        <w:t>features to make the application more accessible for the vision impaired.</w:t>
      </w:r>
    </w:p>
    <w:p w14:paraId="266C9FB0" w14:textId="0DF5B680" w:rsidR="006E73EE" w:rsidRPr="006E73EE" w:rsidRDefault="006E73EE" w:rsidP="006E73EE">
      <w:pPr>
        <w:pStyle w:val="ListParagraph"/>
        <w:numPr>
          <w:ilvl w:val="0"/>
          <w:numId w:val="19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R</w:t>
      </w:r>
      <w:r w:rsidRPr="006E73EE">
        <w:rPr>
          <w:rFonts w:eastAsia="Times New Roman"/>
          <w:color w:val="000000"/>
        </w:rPr>
        <w:t>epurpose</w:t>
      </w:r>
      <w:r w:rsidR="00DC4DEB">
        <w:rPr>
          <w:rFonts w:eastAsia="Times New Roman"/>
          <w:color w:val="000000"/>
        </w:rPr>
        <w:t xml:space="preserve"> and rename</w:t>
      </w:r>
      <w:r w:rsidRPr="006E73EE">
        <w:rPr>
          <w:rFonts w:eastAsia="Times New Roman"/>
          <w:color w:val="000000"/>
        </w:rPr>
        <w:t xml:space="preserve"> the application</w:t>
      </w:r>
      <w:r>
        <w:rPr>
          <w:rFonts w:eastAsia="Times New Roman"/>
          <w:color w:val="000000"/>
        </w:rPr>
        <w:t xml:space="preserve">.  </w:t>
      </w:r>
      <w:r w:rsidR="000A612F">
        <w:rPr>
          <w:rFonts w:eastAsia="Times New Roman"/>
          <w:color w:val="000000"/>
        </w:rPr>
        <w:t>T</w:t>
      </w:r>
      <w:r>
        <w:rPr>
          <w:rFonts w:eastAsia="Times New Roman"/>
          <w:color w:val="000000"/>
        </w:rPr>
        <w:t>ransform</w:t>
      </w:r>
      <w:r w:rsidR="00DC4DEB">
        <w:rPr>
          <w:rFonts w:eastAsia="Times New Roman"/>
          <w:color w:val="000000"/>
        </w:rPr>
        <w:t xml:space="preserve"> HuntZilla</w:t>
      </w:r>
      <w:r>
        <w:rPr>
          <w:rFonts w:eastAsia="Times New Roman"/>
          <w:color w:val="000000"/>
        </w:rPr>
        <w:t xml:space="preserve"> into something other than a scavenger hunt</w:t>
      </w:r>
      <w:r w:rsidR="000A612F">
        <w:rPr>
          <w:rFonts w:eastAsia="Times New Roman"/>
          <w:color w:val="000000"/>
        </w:rPr>
        <w:t>.</w:t>
      </w:r>
      <w:r w:rsidRPr="006E73EE">
        <w:rPr>
          <w:rFonts w:eastAsia="Times New Roman"/>
          <w:color w:val="000000"/>
        </w:rPr>
        <w:t> </w:t>
      </w:r>
    </w:p>
    <w:p w14:paraId="3036F07D" w14:textId="0DE4A00E" w:rsidR="006E73EE" w:rsidRPr="006E73EE" w:rsidRDefault="006E73EE" w:rsidP="006E73EE">
      <w:pPr>
        <w:pStyle w:val="ListParagraph"/>
        <w:numPr>
          <w:ilvl w:val="0"/>
          <w:numId w:val="19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</w:t>
      </w:r>
      <w:r w:rsidRPr="006E73EE">
        <w:rPr>
          <w:rFonts w:eastAsia="Times New Roman"/>
          <w:color w:val="000000"/>
        </w:rPr>
        <w:t>dd new questions</w:t>
      </w:r>
    </w:p>
    <w:p w14:paraId="46B4C52D" w14:textId="545EA743" w:rsidR="006E73EE" w:rsidRPr="006E73EE" w:rsidRDefault="006E73EE" w:rsidP="006E73EE">
      <w:pPr>
        <w:pStyle w:val="ListParagraph"/>
        <w:numPr>
          <w:ilvl w:val="0"/>
          <w:numId w:val="19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</w:t>
      </w:r>
      <w:r w:rsidRPr="006E73EE">
        <w:rPr>
          <w:rFonts w:eastAsia="Times New Roman"/>
          <w:color w:val="000000"/>
        </w:rPr>
        <w:t>dd a text</w:t>
      </w:r>
      <w:r>
        <w:rPr>
          <w:rFonts w:eastAsia="Times New Roman"/>
          <w:color w:val="000000"/>
        </w:rPr>
        <w:t>-</w:t>
      </w:r>
      <w:r w:rsidRPr="006E73EE">
        <w:rPr>
          <w:rFonts w:eastAsia="Times New Roman"/>
          <w:color w:val="000000"/>
        </w:rPr>
        <w:t>me</w:t>
      </w:r>
      <w:r>
        <w:rPr>
          <w:rFonts w:eastAsia="Times New Roman"/>
          <w:color w:val="000000"/>
        </w:rPr>
        <w:t>-</w:t>
      </w:r>
      <w:r w:rsidRPr="006E73EE">
        <w:rPr>
          <w:rFonts w:eastAsia="Times New Roman"/>
          <w:color w:val="000000"/>
        </w:rPr>
        <w:t>a</w:t>
      </w:r>
      <w:r>
        <w:rPr>
          <w:rFonts w:eastAsia="Times New Roman"/>
          <w:color w:val="000000"/>
        </w:rPr>
        <w:t>-</w:t>
      </w:r>
      <w:r w:rsidRPr="006E73EE">
        <w:rPr>
          <w:rFonts w:eastAsia="Times New Roman"/>
          <w:color w:val="000000"/>
        </w:rPr>
        <w:t>hint feature</w:t>
      </w:r>
      <w:r>
        <w:rPr>
          <w:rFonts w:eastAsia="Times New Roman"/>
          <w:color w:val="000000"/>
        </w:rPr>
        <w:t xml:space="preserve"> (an SMS </w:t>
      </w:r>
      <w:r w:rsidR="004A03D4">
        <w:rPr>
          <w:rFonts w:eastAsia="Times New Roman"/>
          <w:color w:val="000000"/>
        </w:rPr>
        <w:t>API</w:t>
      </w:r>
      <w:r>
        <w:rPr>
          <w:rFonts w:eastAsia="Times New Roman"/>
          <w:color w:val="000000"/>
        </w:rPr>
        <w:t xml:space="preserve"> will be provided. This must be integrated using Axios)</w:t>
      </w:r>
      <w:r w:rsidRPr="006E73EE">
        <w:rPr>
          <w:rFonts w:eastAsia="Times New Roman"/>
          <w:color w:val="000000"/>
        </w:rPr>
        <w:t> </w:t>
      </w:r>
    </w:p>
    <w:p w14:paraId="1FFD1A0E" w14:textId="5568DF6F" w:rsidR="006E73EE" w:rsidRPr="006E73EE" w:rsidRDefault="006E73EE" w:rsidP="006E73EE">
      <w:pPr>
        <w:pStyle w:val="ListParagraph"/>
        <w:numPr>
          <w:ilvl w:val="0"/>
          <w:numId w:val="19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</w:t>
      </w:r>
      <w:r w:rsidRPr="006E73EE">
        <w:rPr>
          <w:rFonts w:eastAsia="Times New Roman"/>
          <w:color w:val="000000"/>
        </w:rPr>
        <w:t>dd a forgot</w:t>
      </w:r>
      <w:r>
        <w:rPr>
          <w:rFonts w:eastAsia="Times New Roman"/>
          <w:color w:val="000000"/>
        </w:rPr>
        <w:t>-</w:t>
      </w:r>
      <w:r w:rsidRPr="006E73EE">
        <w:rPr>
          <w:rFonts w:eastAsia="Times New Roman"/>
          <w:color w:val="000000"/>
        </w:rPr>
        <w:t>my</w:t>
      </w:r>
      <w:r>
        <w:rPr>
          <w:rFonts w:eastAsia="Times New Roman"/>
          <w:color w:val="000000"/>
        </w:rPr>
        <w:t>-</w:t>
      </w:r>
      <w:r w:rsidRPr="006E73EE">
        <w:rPr>
          <w:rFonts w:eastAsia="Times New Roman"/>
          <w:color w:val="000000"/>
        </w:rPr>
        <w:t>password option</w:t>
      </w:r>
      <w:r>
        <w:rPr>
          <w:rFonts w:eastAsia="Times New Roman"/>
          <w:color w:val="000000"/>
        </w:rPr>
        <w:t xml:space="preserve"> (again, this </w:t>
      </w:r>
      <w:r w:rsidR="007B75D5">
        <w:rPr>
          <w:rFonts w:eastAsia="Times New Roman"/>
          <w:color w:val="000000"/>
        </w:rPr>
        <w:t xml:space="preserve">must use an </w:t>
      </w:r>
      <w:r>
        <w:rPr>
          <w:rFonts w:eastAsia="Times New Roman"/>
          <w:color w:val="000000"/>
        </w:rPr>
        <w:t xml:space="preserve">SMS </w:t>
      </w:r>
      <w:r w:rsidR="004A03D4">
        <w:rPr>
          <w:rFonts w:eastAsia="Times New Roman"/>
          <w:color w:val="000000"/>
        </w:rPr>
        <w:t>API</w:t>
      </w:r>
      <w:r w:rsidR="007B75D5">
        <w:rPr>
          <w:rFonts w:eastAsia="Times New Roman"/>
          <w:color w:val="000000"/>
        </w:rPr>
        <w:t xml:space="preserve"> and Axios</w:t>
      </w:r>
      <w:r>
        <w:rPr>
          <w:rFonts w:eastAsia="Times New Roman"/>
          <w:color w:val="000000"/>
        </w:rPr>
        <w:t xml:space="preserve"> as above)</w:t>
      </w:r>
    </w:p>
    <w:p w14:paraId="4BDD423C" w14:textId="255F6E63" w:rsidR="006E73EE" w:rsidRPr="006E73EE" w:rsidRDefault="006E73EE" w:rsidP="006E73EE">
      <w:pPr>
        <w:pStyle w:val="ListParagraph"/>
        <w:numPr>
          <w:ilvl w:val="0"/>
          <w:numId w:val="19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</w:t>
      </w:r>
      <w:r w:rsidRPr="006E73EE">
        <w:rPr>
          <w:rFonts w:eastAsia="Times New Roman"/>
          <w:color w:val="000000"/>
        </w:rPr>
        <w:t xml:space="preserve">mprove the leaderboard </w:t>
      </w:r>
      <w:r w:rsidR="00DD59AA">
        <w:rPr>
          <w:rFonts w:eastAsia="Times New Roman"/>
          <w:color w:val="000000"/>
        </w:rPr>
        <w:t>–</w:t>
      </w:r>
      <w:r w:rsidRPr="006E73EE">
        <w:rPr>
          <w:rFonts w:eastAsia="Times New Roman"/>
          <w:color w:val="000000"/>
        </w:rPr>
        <w:t xml:space="preserve"> keep the </w:t>
      </w:r>
      <w:r w:rsidR="00DD59AA">
        <w:rPr>
          <w:rFonts w:eastAsia="Times New Roman"/>
          <w:color w:val="000000"/>
        </w:rPr>
        <w:t xml:space="preserve">existing </w:t>
      </w:r>
      <w:r w:rsidRPr="006E73EE">
        <w:rPr>
          <w:rFonts w:eastAsia="Times New Roman"/>
          <w:color w:val="000000"/>
        </w:rPr>
        <w:t xml:space="preserve">table format </w:t>
      </w:r>
      <w:r w:rsidR="00DD59AA">
        <w:rPr>
          <w:rFonts w:eastAsia="Times New Roman"/>
          <w:color w:val="000000"/>
        </w:rPr>
        <w:t xml:space="preserve">and </w:t>
      </w:r>
      <w:r w:rsidRPr="006E73EE">
        <w:rPr>
          <w:rFonts w:eastAsia="Times New Roman"/>
          <w:color w:val="000000"/>
        </w:rPr>
        <w:t>show more data about the users</w:t>
      </w:r>
    </w:p>
    <w:p w14:paraId="0242C5A7" w14:textId="147A6B8B" w:rsidR="006E73EE" w:rsidRPr="006E73EE" w:rsidRDefault="006E73EE" w:rsidP="006E73EE">
      <w:pPr>
        <w:pStyle w:val="ListParagraph"/>
        <w:numPr>
          <w:ilvl w:val="0"/>
          <w:numId w:val="19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</w:t>
      </w:r>
      <w:r w:rsidRPr="006E73EE">
        <w:rPr>
          <w:rFonts w:eastAsia="Times New Roman"/>
          <w:color w:val="000000"/>
        </w:rPr>
        <w:t>mprove the leaderboard by using a chart</w:t>
      </w:r>
      <w:r>
        <w:rPr>
          <w:rFonts w:eastAsia="Times New Roman"/>
          <w:color w:val="000000"/>
        </w:rPr>
        <w:t xml:space="preserve"> in</w:t>
      </w:r>
      <w:r w:rsidR="007B75D5">
        <w:rPr>
          <w:rFonts w:eastAsia="Times New Roman"/>
          <w:color w:val="000000"/>
        </w:rPr>
        <w:t xml:space="preserve"> addition to the</w:t>
      </w:r>
      <w:r>
        <w:rPr>
          <w:rFonts w:eastAsia="Times New Roman"/>
          <w:color w:val="000000"/>
        </w:rPr>
        <w:t xml:space="preserve"> </w:t>
      </w:r>
      <w:r w:rsidR="007B75D5">
        <w:rPr>
          <w:rFonts w:eastAsia="Times New Roman"/>
          <w:color w:val="000000"/>
        </w:rPr>
        <w:t>existing</w:t>
      </w:r>
      <w:r>
        <w:rPr>
          <w:rFonts w:eastAsia="Times New Roman"/>
          <w:color w:val="000000"/>
        </w:rPr>
        <w:t xml:space="preserve"> table</w:t>
      </w:r>
      <w:r w:rsidR="00DD59AA">
        <w:rPr>
          <w:rFonts w:eastAsia="Times New Roman"/>
          <w:color w:val="000000"/>
        </w:rPr>
        <w:t>.</w:t>
      </w:r>
    </w:p>
    <w:p w14:paraId="56A54094" w14:textId="1534B540" w:rsidR="006E73EE" w:rsidRPr="006E73EE" w:rsidRDefault="00DD59AA" w:rsidP="006E73EE">
      <w:pPr>
        <w:pStyle w:val="ListParagraph"/>
        <w:numPr>
          <w:ilvl w:val="0"/>
          <w:numId w:val="19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* </w:t>
      </w:r>
      <w:r w:rsidR="006E73EE">
        <w:rPr>
          <w:rFonts w:eastAsia="Times New Roman"/>
          <w:color w:val="000000"/>
        </w:rPr>
        <w:t>I</w:t>
      </w:r>
      <w:r w:rsidR="006E73EE" w:rsidRPr="006E73EE">
        <w:rPr>
          <w:rFonts w:eastAsia="Times New Roman"/>
          <w:color w:val="000000"/>
        </w:rPr>
        <w:t>mprove the session management</w:t>
      </w:r>
      <w:r w:rsidR="006E73EE">
        <w:rPr>
          <w:rFonts w:eastAsia="Times New Roman"/>
          <w:color w:val="000000"/>
        </w:rPr>
        <w:t xml:space="preserve"> and </w:t>
      </w:r>
      <w:r>
        <w:rPr>
          <w:rFonts w:eastAsia="Times New Roman"/>
          <w:color w:val="000000"/>
        </w:rPr>
        <w:t>add a</w:t>
      </w:r>
      <w:r w:rsidR="006E73EE">
        <w:rPr>
          <w:rFonts w:eastAsia="Times New Roman"/>
          <w:color w:val="000000"/>
        </w:rPr>
        <w:t xml:space="preserve"> Leaderboard button to the confirmation div.</w:t>
      </w:r>
      <w:r w:rsidR="006E73EE" w:rsidRPr="006E73EE">
        <w:rPr>
          <w:rFonts w:eastAsia="Times New Roman"/>
          <w:color w:val="000000"/>
        </w:rPr>
        <w:t> </w:t>
      </w:r>
    </w:p>
    <w:p w14:paraId="1CAB4E5A" w14:textId="7D36FC8E" w:rsidR="006E73EE" w:rsidRDefault="000A612F" w:rsidP="006E73EE">
      <w:pPr>
        <w:pStyle w:val="ListParagraph"/>
        <w:numPr>
          <w:ilvl w:val="0"/>
          <w:numId w:val="19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* </w:t>
      </w:r>
      <w:r w:rsidR="006E73EE">
        <w:rPr>
          <w:rFonts w:eastAsia="Times New Roman"/>
          <w:color w:val="000000"/>
        </w:rPr>
        <w:t>A</w:t>
      </w:r>
      <w:r w:rsidR="006E73EE" w:rsidRPr="006E73EE">
        <w:rPr>
          <w:rFonts w:eastAsia="Times New Roman"/>
          <w:color w:val="000000"/>
        </w:rPr>
        <w:t xml:space="preserve">dd a </w:t>
      </w:r>
      <w:r w:rsidR="006E73EE">
        <w:rPr>
          <w:rFonts w:eastAsia="Times New Roman"/>
          <w:color w:val="000000"/>
        </w:rPr>
        <w:t>QR</w:t>
      </w:r>
      <w:r w:rsidR="006E73EE" w:rsidRPr="006E73EE">
        <w:rPr>
          <w:rFonts w:eastAsia="Times New Roman"/>
          <w:color w:val="000000"/>
        </w:rPr>
        <w:t xml:space="preserve"> code reader</w:t>
      </w:r>
      <w:r w:rsidR="00BD1FDF">
        <w:rPr>
          <w:rFonts w:eastAsia="Times New Roman"/>
          <w:color w:val="000000"/>
        </w:rPr>
        <w:t xml:space="preserve"> so players can scan QR codes instead of typing them in.</w:t>
      </w:r>
      <w:r w:rsidR="00DD59AA">
        <w:rPr>
          <w:rFonts w:eastAsia="Times New Roman"/>
          <w:color w:val="000000"/>
        </w:rPr>
        <w:t xml:space="preserve"> (A QR code reader API will be provided upon request.)</w:t>
      </w:r>
    </w:p>
    <w:p w14:paraId="5AEC6F2B" w14:textId="1F716D9A" w:rsidR="00DC4DEB" w:rsidRDefault="00DC4DEB" w:rsidP="006E73EE">
      <w:pPr>
        <w:pStyle w:val="ListParagraph"/>
        <w:numPr>
          <w:ilvl w:val="0"/>
          <w:numId w:val="19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Use the HTML5 </w:t>
      </w:r>
      <w:proofErr w:type="spellStart"/>
      <w:r>
        <w:rPr>
          <w:rFonts w:eastAsia="Times New Roman"/>
          <w:color w:val="000000"/>
        </w:rPr>
        <w:t>GeoLocation</w:t>
      </w:r>
      <w:proofErr w:type="spellEnd"/>
      <w:r>
        <w:rPr>
          <w:rFonts w:eastAsia="Times New Roman"/>
          <w:color w:val="000000"/>
        </w:rPr>
        <w:t xml:space="preserve"> object to confirm that the player is in the proximity of the </w:t>
      </w:r>
      <w:proofErr w:type="gramStart"/>
      <w:r>
        <w:rPr>
          <w:rFonts w:eastAsia="Times New Roman"/>
          <w:color w:val="000000"/>
        </w:rPr>
        <w:t>clue, and</w:t>
      </w:r>
      <w:proofErr w:type="gramEnd"/>
      <w:r>
        <w:rPr>
          <w:rFonts w:eastAsia="Times New Roman"/>
          <w:color w:val="000000"/>
        </w:rPr>
        <w:t xml:space="preserve"> not merely typing in the code.  </w:t>
      </w:r>
      <w:proofErr w:type="gramStart"/>
      <w:r>
        <w:rPr>
          <w:rFonts w:eastAsia="Times New Roman"/>
          <w:color w:val="000000"/>
        </w:rPr>
        <w:t>( See</w:t>
      </w:r>
      <w:proofErr w:type="gramEnd"/>
      <w:r>
        <w:rPr>
          <w:rFonts w:eastAsia="Times New Roman"/>
          <w:color w:val="000000"/>
        </w:rPr>
        <w:t xml:space="preserve">: </w:t>
      </w:r>
      <w:hyperlink r:id="rId9" w:history="1">
        <w:r w:rsidRPr="00625EE2">
          <w:rPr>
            <w:rStyle w:val="Hyperlink"/>
            <w:rFonts w:eastAsia="Times New Roman"/>
          </w:rPr>
          <w:t>https://www.w3schools.com/html/html5_geolocation.asp</w:t>
        </w:r>
      </w:hyperlink>
      <w:r>
        <w:rPr>
          <w:rFonts w:eastAsia="Times New Roman"/>
          <w:color w:val="000000"/>
        </w:rPr>
        <w:t xml:space="preserve"> )</w:t>
      </w:r>
    </w:p>
    <w:p w14:paraId="06E18C40" w14:textId="2048BE30" w:rsidR="00DC4DEB" w:rsidRDefault="00DC4DEB" w:rsidP="006E73EE">
      <w:pPr>
        <w:pStyle w:val="ListParagraph"/>
        <w:numPr>
          <w:ilvl w:val="0"/>
          <w:numId w:val="19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Implement haptic responses using </w:t>
      </w:r>
      <w:hyperlink r:id="rId10" w:history="1">
        <w:r w:rsidRPr="00625EE2">
          <w:rPr>
            <w:rStyle w:val="Hyperlink"/>
            <w:rFonts w:eastAsia="Times New Roman"/>
          </w:rPr>
          <w:t>https://developer.mozilla.org/en-US/docs/Web/API/Vibration_API</w:t>
        </w:r>
      </w:hyperlink>
      <w:r>
        <w:rPr>
          <w:rFonts w:eastAsia="Times New Roman"/>
          <w:color w:val="000000"/>
        </w:rPr>
        <w:t xml:space="preserve"> </w:t>
      </w:r>
    </w:p>
    <w:p w14:paraId="62A31B45" w14:textId="4EF30A95" w:rsidR="006E73EE" w:rsidRPr="00DD59AA" w:rsidRDefault="006E73EE" w:rsidP="006E73EE">
      <w:pPr>
        <w:pStyle w:val="ListParagraph"/>
        <w:numPr>
          <w:ilvl w:val="0"/>
          <w:numId w:val="19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</w:t>
      </w:r>
      <w:r w:rsidRPr="006E73EE">
        <w:rPr>
          <w:rFonts w:eastAsia="Times New Roman"/>
          <w:color w:val="000000"/>
        </w:rPr>
        <w:t>ther (</w:t>
      </w:r>
      <w:r w:rsidR="00BD1FDF">
        <w:rPr>
          <w:rFonts w:eastAsia="Times New Roman"/>
          <w:color w:val="000000"/>
        </w:rPr>
        <w:t>must</w:t>
      </w:r>
      <w:r w:rsidRPr="006E73EE">
        <w:rPr>
          <w:rFonts w:eastAsia="Times New Roman"/>
          <w:color w:val="000000"/>
        </w:rPr>
        <w:t xml:space="preserve"> get approval from the instructor</w:t>
      </w:r>
      <w:r w:rsidR="00BD1FDF">
        <w:rPr>
          <w:rFonts w:eastAsia="Times New Roman"/>
          <w:color w:val="000000"/>
        </w:rPr>
        <w:t xml:space="preserve"> first</w:t>
      </w:r>
      <w:r w:rsidRPr="006E73EE">
        <w:rPr>
          <w:rFonts w:eastAsia="Times New Roman"/>
          <w:color w:val="000000"/>
        </w:rPr>
        <w:t>)</w:t>
      </w:r>
    </w:p>
    <w:p w14:paraId="44AA54C8" w14:textId="10BDF9C6" w:rsidR="00E53C38" w:rsidRDefault="00E53C38" w:rsidP="00E53C38">
      <w:pPr>
        <w:pStyle w:val="Heading2"/>
      </w:pPr>
      <w:r>
        <w:t>Technology Requirements</w:t>
      </w:r>
    </w:p>
    <w:p w14:paraId="3E28A24B" w14:textId="41B3065E" w:rsidR="00E53C38" w:rsidRDefault="00E53C38" w:rsidP="00E53C38">
      <w:r>
        <w:t xml:space="preserve">Student work must use the technologies presented in MIS3502 (HTML, JavaScript, jQuery, NodeJS/Lambda, MySQL).  The solution must use one or more Web Services created by the student. The solution must be hosted on </w:t>
      </w:r>
      <w:r w:rsidR="00715276">
        <w:t>an</w:t>
      </w:r>
      <w:r>
        <w:t xml:space="preserve"> S3 bucket. </w:t>
      </w:r>
    </w:p>
    <w:p w14:paraId="65CFD909" w14:textId="26EAC028" w:rsidR="00CF5501" w:rsidRDefault="00CF5501" w:rsidP="00CF5501">
      <w:pPr>
        <w:pStyle w:val="Heading2"/>
      </w:pPr>
      <w:r>
        <w:t xml:space="preserve">Deliverables </w:t>
      </w:r>
    </w:p>
    <w:p w14:paraId="17DAEAFB" w14:textId="0061EBD8" w:rsidR="003F2B91" w:rsidRDefault="00CF5501" w:rsidP="00E53C38">
      <w:r>
        <w:t>Student</w:t>
      </w:r>
      <w:r w:rsidR="00DD59AA">
        <w:t xml:space="preserve"> teams</w:t>
      </w:r>
      <w:r>
        <w:t xml:space="preserve"> are responsible for</w:t>
      </w:r>
      <w:r w:rsidR="00DD59AA">
        <w:t xml:space="preserve"> producing</w:t>
      </w:r>
      <w:r w:rsidR="003F2B91">
        <w:t>:</w:t>
      </w:r>
    </w:p>
    <w:p w14:paraId="301D091D" w14:textId="1690CFF0" w:rsidR="003F2B91" w:rsidRDefault="00DD59AA" w:rsidP="003F2B91">
      <w:pPr>
        <w:pStyle w:val="ListParagraph"/>
        <w:numPr>
          <w:ilvl w:val="0"/>
          <w:numId w:val="15"/>
        </w:numPr>
      </w:pPr>
      <w:r>
        <w:t>A</w:t>
      </w:r>
      <w:r w:rsidR="00CF5501">
        <w:t xml:space="preserve"> working prototype</w:t>
      </w:r>
      <w:r w:rsidR="00C55F3F">
        <w:t>.</w:t>
      </w:r>
    </w:p>
    <w:p w14:paraId="30F4CDE6" w14:textId="6FA1A9DC" w:rsidR="007B75D5" w:rsidRDefault="00D22D8D" w:rsidP="003F2B91">
      <w:pPr>
        <w:pStyle w:val="ListParagraph"/>
        <w:numPr>
          <w:ilvl w:val="0"/>
          <w:numId w:val="15"/>
        </w:numPr>
      </w:pPr>
      <w:r>
        <w:t>This document with a</w:t>
      </w:r>
      <w:r w:rsidR="007B75D5">
        <w:t xml:space="preserve"> copy of your endpoint code, copy / pasted into </w:t>
      </w:r>
      <w:r>
        <w:t>the box provided</w:t>
      </w:r>
      <w:r w:rsidR="007B75D5">
        <w:t xml:space="preserve"> and uploaded to Canvas.</w:t>
      </w:r>
    </w:p>
    <w:p w14:paraId="542D738F" w14:textId="680D9E8E" w:rsidR="00C97507" w:rsidRPr="00253370" w:rsidRDefault="003F2B91" w:rsidP="00AA1E5B">
      <w:pPr>
        <w:pStyle w:val="ListParagraph"/>
        <w:numPr>
          <w:ilvl w:val="0"/>
          <w:numId w:val="15"/>
        </w:numPr>
        <w:rPr>
          <w:b/>
          <w:bCs/>
        </w:rPr>
      </w:pPr>
      <w:r>
        <w:t>A simple (but professional) PowerPoint presentation.</w:t>
      </w:r>
      <w:r w:rsidR="00AA1E5B">
        <w:t xml:space="preserve"> </w:t>
      </w:r>
      <w:r w:rsidR="00AA1E5B" w:rsidRPr="00253370">
        <w:rPr>
          <w:b/>
          <w:bCs/>
          <w:i/>
          <w:iCs/>
        </w:rPr>
        <w:t>Y</w:t>
      </w:r>
      <w:r w:rsidR="00C97507" w:rsidRPr="00253370">
        <w:rPr>
          <w:b/>
          <w:bCs/>
          <w:i/>
          <w:iCs/>
        </w:rPr>
        <w:t>ou need to create the PowerPoint presentation *even if* you don’t present your work to the class.</w:t>
      </w:r>
    </w:p>
    <w:p w14:paraId="2C0B904E" w14:textId="6255F96B" w:rsidR="003F2B91" w:rsidRDefault="003F2B91" w:rsidP="003F2B91">
      <w:r>
        <w:t xml:space="preserve">The </w:t>
      </w:r>
      <w:r w:rsidR="006352B8">
        <w:t xml:space="preserve">PowerPoint </w:t>
      </w:r>
      <w:r>
        <w:t xml:space="preserve">presentation </w:t>
      </w:r>
      <w:r w:rsidR="006352B8">
        <w:t xml:space="preserve">is </w:t>
      </w:r>
      <w:r w:rsidR="007B75D5">
        <w:t xml:space="preserve">to be </w:t>
      </w:r>
      <w:r w:rsidR="006352B8">
        <w:t>turn</w:t>
      </w:r>
      <w:r w:rsidR="007B75D5">
        <w:t>ed</w:t>
      </w:r>
      <w:r w:rsidR="006352B8">
        <w:t xml:space="preserve"> in on Canvas.  One PowerPoint presentation </w:t>
      </w:r>
      <w:r w:rsidR="00DD59AA">
        <w:t xml:space="preserve">file </w:t>
      </w:r>
      <w:r w:rsidR="006352B8">
        <w:t xml:space="preserve">per group.  </w:t>
      </w:r>
      <w:r w:rsidR="00DD59AA">
        <w:t xml:space="preserve">The PowerPoint presentation file </w:t>
      </w:r>
      <w:r>
        <w:t>should contain these elements:</w:t>
      </w:r>
    </w:p>
    <w:p w14:paraId="244AD22A" w14:textId="18B2B9FD" w:rsidR="006352B8" w:rsidRDefault="006352B8" w:rsidP="00AA2CC3">
      <w:pPr>
        <w:pStyle w:val="ListParagraph"/>
        <w:numPr>
          <w:ilvl w:val="0"/>
          <w:numId w:val="13"/>
        </w:numPr>
        <w:spacing w:before="120"/>
        <w:ind w:left="714" w:hanging="357"/>
        <w:contextualSpacing w:val="0"/>
      </w:pPr>
      <w:r>
        <w:t>A title slide – The title slide should show the names of each person on your team.</w:t>
      </w:r>
    </w:p>
    <w:p w14:paraId="5D18E2F4" w14:textId="2C1390C2" w:rsidR="00E53C38" w:rsidRDefault="00DD59AA" w:rsidP="00AA2CC3">
      <w:pPr>
        <w:pStyle w:val="ListParagraph"/>
        <w:numPr>
          <w:ilvl w:val="0"/>
          <w:numId w:val="13"/>
        </w:numPr>
        <w:spacing w:before="120"/>
        <w:ind w:left="714" w:hanging="357"/>
        <w:contextualSpacing w:val="0"/>
      </w:pPr>
      <w:r>
        <w:t xml:space="preserve">An </w:t>
      </w:r>
      <w:r w:rsidR="00E53C38">
        <w:t xml:space="preserve">Introduction </w:t>
      </w:r>
      <w:r w:rsidR="003F2B91">
        <w:t xml:space="preserve">– This should be </w:t>
      </w:r>
      <w:r w:rsidR="00E53C38">
        <w:t>concise</w:t>
      </w:r>
      <w:r w:rsidR="003F2B91">
        <w:t xml:space="preserve">.  </w:t>
      </w:r>
      <w:r w:rsidR="00682031">
        <w:t>You must q</w:t>
      </w:r>
      <w:r w:rsidR="003F2B91">
        <w:t>uickly</w:t>
      </w:r>
      <w:r w:rsidR="00715276">
        <w:t xml:space="preserve"> and simply</w:t>
      </w:r>
      <w:r w:rsidR="003F2B91">
        <w:t xml:space="preserve"> convey what your </w:t>
      </w:r>
      <w:r w:rsidR="00AA2CC3">
        <w:t>project does and how it is different from all the other student projects</w:t>
      </w:r>
      <w:r w:rsidR="003F2B91">
        <w:t xml:space="preserve">.  </w:t>
      </w:r>
      <w:r w:rsidR="006352B8">
        <w:t>List the three new features you chose.</w:t>
      </w:r>
    </w:p>
    <w:p w14:paraId="69FB1448" w14:textId="3DAFC77E" w:rsidR="00E53C38" w:rsidRPr="007B75D5" w:rsidRDefault="007F2EA1" w:rsidP="00AA2CC3">
      <w:pPr>
        <w:pStyle w:val="ListParagraph"/>
        <w:numPr>
          <w:ilvl w:val="0"/>
          <w:numId w:val="13"/>
        </w:numPr>
        <w:spacing w:before="120"/>
        <w:ind w:left="714" w:hanging="357"/>
        <w:contextualSpacing w:val="0"/>
      </w:pPr>
      <w:r>
        <w:t>A link to your prototype</w:t>
      </w:r>
      <w:r w:rsidR="003F2B91">
        <w:t xml:space="preserve"> - </w:t>
      </w:r>
      <w:r w:rsidR="00253370">
        <w:t>Your</w:t>
      </w:r>
      <w:r w:rsidR="003F2B91">
        <w:t xml:space="preserve"> PowerPoint </w:t>
      </w:r>
      <w:r w:rsidR="00253370">
        <w:t xml:space="preserve">presentation </w:t>
      </w:r>
      <w:r w:rsidR="003F2B91">
        <w:t xml:space="preserve">should </w:t>
      </w:r>
      <w:r w:rsidR="009F2196">
        <w:t xml:space="preserve">get right to the point and </w:t>
      </w:r>
      <w:r w:rsidR="003F2B91">
        <w:t xml:space="preserve">contain a link </w:t>
      </w:r>
      <w:r w:rsidR="007B75D5">
        <w:t xml:space="preserve">to </w:t>
      </w:r>
      <w:r w:rsidR="006352B8">
        <w:t>your</w:t>
      </w:r>
      <w:r w:rsidR="003F2B91">
        <w:t xml:space="preserve"> work</w:t>
      </w:r>
      <w:r w:rsidR="006352B8">
        <w:t>, hosted on S3</w:t>
      </w:r>
      <w:r w:rsidR="003F2B91">
        <w:t>. No screenshots are expected.  Use screenshots only if some technical limitation makes them necessary.</w:t>
      </w:r>
      <w:r w:rsidR="00253370">
        <w:t xml:space="preserve"> </w:t>
      </w:r>
      <w:r w:rsidR="00253370" w:rsidRPr="00253370">
        <w:rPr>
          <w:b/>
          <w:bCs/>
          <w:i/>
          <w:iCs/>
        </w:rPr>
        <w:t>Please make the link obvious for your instructor to find.</w:t>
      </w:r>
    </w:p>
    <w:p w14:paraId="35FA6210" w14:textId="3593D716" w:rsidR="007B75D5" w:rsidRDefault="007B75D5" w:rsidP="007B75D5">
      <w:pPr>
        <w:pStyle w:val="ListParagraph"/>
        <w:spacing w:before="120"/>
        <w:ind w:left="714"/>
        <w:contextualSpacing w:val="0"/>
      </w:pPr>
      <w:r>
        <w:t xml:space="preserve">Optional – Students may wish to include a QR code to their S3 bucket URL in their slide deck, so that </w:t>
      </w:r>
      <w:r w:rsidR="00C3006E">
        <w:t>viewers can try the application for themselves.</w:t>
      </w:r>
    </w:p>
    <w:p w14:paraId="074FB195" w14:textId="0C011196" w:rsidR="003F2B91" w:rsidRDefault="003F2B91" w:rsidP="00AA2CC3">
      <w:pPr>
        <w:pStyle w:val="ListParagraph"/>
        <w:numPr>
          <w:ilvl w:val="0"/>
          <w:numId w:val="13"/>
        </w:numPr>
        <w:spacing w:before="120"/>
        <w:ind w:left="714" w:hanging="357"/>
        <w:contextualSpacing w:val="0"/>
      </w:pPr>
      <w:r>
        <w:t>What APIs did you use?</w:t>
      </w:r>
      <w:r w:rsidR="00AA2CC3">
        <w:t xml:space="preserve"> (Provide URLs to the feature</w:t>
      </w:r>
      <w:r w:rsidR="006352B8">
        <w:t>s</w:t>
      </w:r>
      <w:r w:rsidR="00AA2CC3">
        <w:t xml:space="preserve"> </w:t>
      </w:r>
      <w:r w:rsidR="006352B8">
        <w:t>and</w:t>
      </w:r>
      <w:r w:rsidR="00AA2CC3">
        <w:t>/</w:t>
      </w:r>
      <w:r w:rsidR="006352B8">
        <w:t>or</w:t>
      </w:r>
      <w:r w:rsidR="00AA2CC3">
        <w:t xml:space="preserve"> documentation of the API.)</w:t>
      </w:r>
    </w:p>
    <w:p w14:paraId="544B3841" w14:textId="1788CFFF" w:rsidR="00AA2CC3" w:rsidRDefault="00AA2CC3" w:rsidP="00AA2CC3">
      <w:pPr>
        <w:pStyle w:val="ListParagraph"/>
        <w:numPr>
          <w:ilvl w:val="0"/>
          <w:numId w:val="13"/>
        </w:numPr>
        <w:spacing w:before="120"/>
        <w:ind w:left="714" w:hanging="357"/>
        <w:contextualSpacing w:val="0"/>
      </w:pPr>
      <w:r>
        <w:t xml:space="preserve">A Schema Diagram – this diagram should represent your database tables, the columns in those tables, and the relationships between those tables.  </w:t>
      </w:r>
    </w:p>
    <w:p w14:paraId="621AC02A" w14:textId="359EE884" w:rsidR="00E4310C" w:rsidRDefault="003F2B91" w:rsidP="00AA2CC3">
      <w:pPr>
        <w:pStyle w:val="ListParagraph"/>
        <w:numPr>
          <w:ilvl w:val="0"/>
          <w:numId w:val="13"/>
        </w:numPr>
        <w:spacing w:before="120"/>
        <w:ind w:left="714" w:hanging="357"/>
        <w:contextualSpacing w:val="0"/>
      </w:pPr>
      <w:r>
        <w:t xml:space="preserve">An Architecture Diagram – this </w:t>
      </w:r>
      <w:r w:rsidR="00AA2CC3">
        <w:t xml:space="preserve">*simple* </w:t>
      </w:r>
      <w:r>
        <w:t>diagram should represent your client, your lambda resource(s), your database, your API choices, and suggest how they interact.</w:t>
      </w:r>
      <w:r w:rsidR="00F1450D">
        <w:t xml:space="preserve">  Please be thoughtful in the construction </w:t>
      </w:r>
      <w:r w:rsidR="00E8004D">
        <w:t>of your</w:t>
      </w:r>
      <w:r w:rsidR="00F1450D">
        <w:t xml:space="preserve"> diagram. </w:t>
      </w:r>
      <w:r w:rsidR="007112F0">
        <w:t>Do not merely copy the diagram from the instructor’s materials.</w:t>
      </w:r>
    </w:p>
    <w:p w14:paraId="66BF600C" w14:textId="68AC73BD" w:rsidR="00AE3AF3" w:rsidRPr="007E581E" w:rsidRDefault="007F2EA1" w:rsidP="007E581E">
      <w:pPr>
        <w:pStyle w:val="ListParagraph"/>
        <w:numPr>
          <w:ilvl w:val="0"/>
          <w:numId w:val="13"/>
        </w:numPr>
        <w:spacing w:before="120"/>
        <w:ind w:left="714" w:hanging="357"/>
        <w:contextualSpacing w:val="0"/>
      </w:pPr>
      <w:r>
        <w:t>Reflection – if you had more time, what other features would you like to add?</w:t>
      </w:r>
      <w:r w:rsidR="00DD59AA">
        <w:t xml:space="preserve"> Could you make your solution better, more entertaining, and/or revenue generating?</w:t>
      </w:r>
    </w:p>
    <w:p w14:paraId="6E412632" w14:textId="77777777" w:rsidR="00A826A6" w:rsidRDefault="00A826A6" w:rsidP="00A826A6">
      <w:pPr>
        <w:pStyle w:val="Heading2"/>
      </w:pPr>
      <w:r>
        <w:lastRenderedPageBreak/>
        <w:t xml:space="preserve">Peer review and presentations </w:t>
      </w:r>
    </w:p>
    <w:p w14:paraId="546347DF" w14:textId="580673C7" w:rsidR="00A826A6" w:rsidRDefault="00A826A6" w:rsidP="00A826A6">
      <w:r>
        <w:t>In the last week of class, students will “pitch” their prototype to a subset of their peers.  Student feedback will be collected by the instructor.  The best (peer-selected) student presentations will be invited to present their work to the whole class.  Students who present their work to the</w:t>
      </w:r>
      <w:r w:rsidR="00C3006E">
        <w:t xml:space="preserve"> whole</w:t>
      </w:r>
      <w:r>
        <w:t xml:space="preserve"> class will be eligible to receive PRO points.</w:t>
      </w:r>
    </w:p>
    <w:p w14:paraId="7FC90BA7" w14:textId="77777777" w:rsidR="00A826A6" w:rsidRPr="00DF58CF" w:rsidRDefault="00A826A6" w:rsidP="00A826A6">
      <w:r>
        <w:t xml:space="preserve">If you are not selected to present your work to the class, </w:t>
      </w:r>
      <w:r w:rsidRPr="00682031">
        <w:rPr>
          <w:b/>
          <w:bCs/>
          <w:i/>
          <w:iCs/>
        </w:rPr>
        <w:t xml:space="preserve">it does </w:t>
      </w:r>
      <w:r w:rsidRPr="008950FF">
        <w:rPr>
          <w:b/>
          <w:bCs/>
          <w:i/>
          <w:iCs/>
          <w:sz w:val="36"/>
          <w:szCs w:val="36"/>
        </w:rPr>
        <w:t>not</w:t>
      </w:r>
      <w:r w:rsidRPr="00682031">
        <w:rPr>
          <w:b/>
          <w:bCs/>
          <w:i/>
          <w:iCs/>
        </w:rPr>
        <w:t xml:space="preserve"> mean that you will receive a failing grade on the project</w:t>
      </w:r>
      <w:r>
        <w:t>.  The actual grade for your project will be determined by your instructor.</w:t>
      </w:r>
    </w:p>
    <w:p w14:paraId="23AFF59B" w14:textId="5ED0F71C" w:rsidR="00DB046B" w:rsidRDefault="00DB046B" w:rsidP="00DB046B">
      <w:pPr>
        <w:pStyle w:val="Heading2"/>
      </w:pPr>
      <w:r>
        <w:t>Rubric</w:t>
      </w:r>
    </w:p>
    <w:p w14:paraId="0D933D60" w14:textId="01DE94D8" w:rsidR="003B4989" w:rsidRPr="003B4989" w:rsidRDefault="003B4989" w:rsidP="003B4989">
      <w:r>
        <w:t>All grades are assigned at the discretion of the instructor.</w:t>
      </w:r>
      <w:r w:rsidR="00AA3CF7">
        <w:t xml:space="preserve"> Students on the same team typically receive the same grade for their project.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918"/>
        <w:gridCol w:w="625"/>
      </w:tblGrid>
      <w:tr w:rsidR="003B4989" w14:paraId="727DA38B" w14:textId="77777777" w:rsidTr="00A826A6">
        <w:tc>
          <w:tcPr>
            <w:tcW w:w="9918" w:type="dxa"/>
            <w:shd w:val="clear" w:color="auto" w:fill="F2F2F2" w:themeFill="background1" w:themeFillShade="F2"/>
          </w:tcPr>
          <w:p w14:paraId="4A4A108D" w14:textId="662DB850" w:rsidR="003B4989" w:rsidRDefault="003B4989" w:rsidP="007C6CEA">
            <w:r>
              <w:t>Category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1669C37F" w14:textId="70F41545" w:rsidR="003B4989" w:rsidRDefault="00AE3AF3" w:rsidP="007C6CEA">
            <w:r>
              <w:t>Pts</w:t>
            </w:r>
          </w:p>
        </w:tc>
      </w:tr>
      <w:tr w:rsidR="003B4989" w14:paraId="07CF08A6" w14:textId="77777777" w:rsidTr="00A826A6">
        <w:tc>
          <w:tcPr>
            <w:tcW w:w="9918" w:type="dxa"/>
          </w:tcPr>
          <w:p w14:paraId="3C0F7A33" w14:textId="36FBC2B6" w:rsidR="003B4989" w:rsidRDefault="00C3006E" w:rsidP="007C6CEA">
            <w:r>
              <w:rPr>
                <w:b/>
                <w:bCs/>
              </w:rPr>
              <w:t xml:space="preserve">Overall </w:t>
            </w:r>
            <w:r w:rsidR="003B4989" w:rsidRPr="00A813FC">
              <w:rPr>
                <w:b/>
                <w:bCs/>
              </w:rPr>
              <w:t>Functionality</w:t>
            </w:r>
            <w:r w:rsidR="003B4989">
              <w:t xml:space="preserve"> - Does your solution work?</w:t>
            </w:r>
            <w:r w:rsidR="00DD59AA">
              <w:t xml:space="preserve"> Remember, your prototype must interact with your database.  </w:t>
            </w:r>
            <w:r w:rsidR="003B4989">
              <w:t xml:space="preserve">  </w:t>
            </w:r>
          </w:p>
          <w:p w14:paraId="0F210A0C" w14:textId="0531CC37" w:rsidR="003B4989" w:rsidRDefault="003B4989" w:rsidP="007C6CEA">
            <w:r>
              <w:t>0 – Solution crashes or is noticeably incomplete.</w:t>
            </w:r>
          </w:p>
          <w:p w14:paraId="62740237" w14:textId="12226BAF" w:rsidR="003B4989" w:rsidRDefault="009F2196" w:rsidP="007C6CEA">
            <w:r>
              <w:t>5</w:t>
            </w:r>
            <w:r w:rsidR="003B4989">
              <w:t xml:space="preserve"> – Solution gives the illusion of functionality, but it is not effectively using a Web Service and/or a Third-Party API</w:t>
            </w:r>
          </w:p>
          <w:p w14:paraId="28D4F449" w14:textId="3678D512" w:rsidR="003B4989" w:rsidRDefault="003B4989" w:rsidP="007C6CEA">
            <w:r>
              <w:t xml:space="preserve">15 – An effective, functional prototype of an application that uses a student created web service and a Third-Party API.  </w:t>
            </w:r>
            <w:r w:rsidR="00F505EE">
              <w:t xml:space="preserve">The solution </w:t>
            </w:r>
            <w:r>
              <w:t>might have a minor bug</w:t>
            </w:r>
            <w:r w:rsidR="00DD59AA">
              <w:t xml:space="preserve"> or deficiency</w:t>
            </w:r>
            <w:r>
              <w:t xml:space="preserve">.  </w:t>
            </w:r>
          </w:p>
          <w:p w14:paraId="6C6275A0" w14:textId="07D4C3E0" w:rsidR="003B4989" w:rsidRDefault="003B4989" w:rsidP="007C6CEA">
            <w:r>
              <w:t>20 – A convincing and polished solution that runs without error.</w:t>
            </w:r>
            <w:r w:rsidR="00AF4589">
              <w:br/>
            </w:r>
          </w:p>
        </w:tc>
        <w:tc>
          <w:tcPr>
            <w:tcW w:w="625" w:type="dxa"/>
          </w:tcPr>
          <w:p w14:paraId="18477137" w14:textId="380D4CC4" w:rsidR="003B4989" w:rsidRDefault="003B4989" w:rsidP="007C6CEA">
            <w:r>
              <w:t>20</w:t>
            </w:r>
          </w:p>
        </w:tc>
      </w:tr>
      <w:tr w:rsidR="00C3006E" w14:paraId="7C130892" w14:textId="77777777" w:rsidTr="00A826A6">
        <w:tc>
          <w:tcPr>
            <w:tcW w:w="9918" w:type="dxa"/>
          </w:tcPr>
          <w:p w14:paraId="39F44B36" w14:textId="77777777" w:rsidR="00C3006E" w:rsidRDefault="00C3006E" w:rsidP="007C6CEA">
            <w:pPr>
              <w:rPr>
                <w:b/>
                <w:bCs/>
              </w:rPr>
            </w:pPr>
            <w:r>
              <w:rPr>
                <w:b/>
                <w:bCs/>
              </w:rPr>
              <w:t>The web service endpoint</w:t>
            </w:r>
          </w:p>
          <w:p w14:paraId="0385BB8C" w14:textId="11CAF04B" w:rsidR="00C3006E" w:rsidRPr="00C3006E" w:rsidRDefault="00C3006E" w:rsidP="007C6CEA">
            <w:r>
              <w:t xml:space="preserve">Point deductions are made in 5-point increments.  </w:t>
            </w:r>
            <w:r>
              <w:t>The web service f</w:t>
            </w:r>
            <w:r w:rsidRPr="00C3006E">
              <w:t>ollows the structure used in the class template</w:t>
            </w:r>
            <w:r>
              <w:t xml:space="preserve">, the documentation provided in the features list matches the actual implemented functionality, appropriate use of try / catch, all team members listed on the feature list.  Code turned in on Canvas matches the code that is </w:t>
            </w:r>
            <w:proofErr w:type="gramStart"/>
            <w:r>
              <w:t>actually running</w:t>
            </w:r>
            <w:proofErr w:type="gramEnd"/>
            <w:r>
              <w:t xml:space="preserve"> in Lambda.</w:t>
            </w:r>
          </w:p>
        </w:tc>
        <w:tc>
          <w:tcPr>
            <w:tcW w:w="625" w:type="dxa"/>
          </w:tcPr>
          <w:p w14:paraId="3C78A9B3" w14:textId="7DE0BC95" w:rsidR="00C3006E" w:rsidRDefault="00C3006E" w:rsidP="007C6CEA">
            <w:r>
              <w:t>20</w:t>
            </w:r>
          </w:p>
        </w:tc>
      </w:tr>
      <w:tr w:rsidR="003B4989" w14:paraId="715142C9" w14:textId="77777777" w:rsidTr="00A826A6">
        <w:tc>
          <w:tcPr>
            <w:tcW w:w="9918" w:type="dxa"/>
          </w:tcPr>
          <w:p w14:paraId="1B905340" w14:textId="1FB947E6" w:rsidR="003B4989" w:rsidRPr="00A813FC" w:rsidRDefault="00DD59AA" w:rsidP="007C6CEA">
            <w:pPr>
              <w:rPr>
                <w:b/>
                <w:bCs/>
              </w:rPr>
            </w:pPr>
            <w:r>
              <w:rPr>
                <w:b/>
                <w:bCs/>
              </w:rPr>
              <w:t>The PowerPoint</w:t>
            </w:r>
          </w:p>
          <w:p w14:paraId="4F458967" w14:textId="6893C40B" w:rsidR="00496772" w:rsidRDefault="00DD59AA" w:rsidP="007C6CEA">
            <w:r>
              <w:t>Point deductions are made in 5</w:t>
            </w:r>
            <w:r w:rsidR="00AF4589">
              <w:t>-</w:t>
            </w:r>
            <w:r>
              <w:t xml:space="preserve">point increments.  </w:t>
            </w:r>
            <w:proofErr w:type="gramStart"/>
            <w:r>
              <w:t>The PowerPoint</w:t>
            </w:r>
            <w:proofErr w:type="gramEnd"/>
            <w:r>
              <w:t xml:space="preserve"> must contain all the essential elements as outlined above</w:t>
            </w:r>
            <w:r w:rsidR="00AF4589">
              <w:t>.  It should be clear, simple, and professional. Every team must prepare a PowerPoint, even if they don’t present to the class.</w:t>
            </w:r>
            <w:r w:rsidR="00AF4589">
              <w:br/>
              <w:t xml:space="preserve">  </w:t>
            </w:r>
          </w:p>
        </w:tc>
        <w:tc>
          <w:tcPr>
            <w:tcW w:w="625" w:type="dxa"/>
          </w:tcPr>
          <w:p w14:paraId="39B50A19" w14:textId="5565D51D" w:rsidR="003B4989" w:rsidRDefault="00496772" w:rsidP="007C6CEA">
            <w:r>
              <w:t>20</w:t>
            </w:r>
          </w:p>
        </w:tc>
      </w:tr>
      <w:tr w:rsidR="003B4989" w14:paraId="7D9F875E" w14:textId="77777777" w:rsidTr="00A826A6">
        <w:tc>
          <w:tcPr>
            <w:tcW w:w="9918" w:type="dxa"/>
          </w:tcPr>
          <w:p w14:paraId="32C1202D" w14:textId="05CB213E" w:rsidR="00AF4589" w:rsidRPr="00A826A6" w:rsidRDefault="00496772" w:rsidP="007C6CEA">
            <w:pPr>
              <w:rPr>
                <w:b/>
                <w:bCs/>
              </w:rPr>
            </w:pPr>
            <w:r w:rsidRPr="00A813FC">
              <w:rPr>
                <w:b/>
                <w:bCs/>
              </w:rPr>
              <w:t>Appearance</w:t>
            </w:r>
            <w:r w:rsidR="00C3006E">
              <w:rPr>
                <w:b/>
                <w:bCs/>
              </w:rPr>
              <w:t xml:space="preserve"> of the Web Application</w:t>
            </w:r>
            <w:r w:rsidR="00AF4589">
              <w:br/>
            </w:r>
            <w:r w:rsidR="00AF4589">
              <w:t>Point deductions are made in 5-point increments</w:t>
            </w:r>
            <w:r w:rsidR="00C3006E">
              <w:t xml:space="preserve">. </w:t>
            </w:r>
            <w:r>
              <w:t xml:space="preserve">The </w:t>
            </w:r>
            <w:r w:rsidR="00AF4589">
              <w:t>final product</w:t>
            </w:r>
            <w:r>
              <w:t xml:space="preserve"> shows attention to detail.</w:t>
            </w:r>
            <w:r w:rsidR="00AF4589">
              <w:t xml:space="preserve"> Small details matter. Spelling. Sufficient margin between visual elements. Consistency, responsiveness, and visual appeal all matter.  </w:t>
            </w:r>
            <w:r w:rsidR="00C3006E">
              <w:t xml:space="preserve">Alignment of text / elements is important. </w:t>
            </w:r>
            <w:r w:rsidR="00AF4589">
              <w:t>Centering *everything* is bad.</w:t>
            </w:r>
          </w:p>
          <w:p w14:paraId="557C13D3" w14:textId="35FC3364" w:rsidR="00496772" w:rsidRDefault="00AF4589" w:rsidP="007C6CEA">
            <w:r>
              <w:t xml:space="preserve"> </w:t>
            </w:r>
          </w:p>
        </w:tc>
        <w:tc>
          <w:tcPr>
            <w:tcW w:w="625" w:type="dxa"/>
          </w:tcPr>
          <w:p w14:paraId="14117AC5" w14:textId="6401F206" w:rsidR="003B4989" w:rsidRDefault="00496772" w:rsidP="007C6CEA">
            <w:r>
              <w:t>20</w:t>
            </w:r>
          </w:p>
        </w:tc>
      </w:tr>
      <w:tr w:rsidR="003B4989" w14:paraId="6B6410D3" w14:textId="77777777" w:rsidTr="00A826A6">
        <w:tc>
          <w:tcPr>
            <w:tcW w:w="9918" w:type="dxa"/>
          </w:tcPr>
          <w:p w14:paraId="3FB5E226" w14:textId="03A2391D" w:rsidR="003B4989" w:rsidRPr="00A813FC" w:rsidRDefault="00496772" w:rsidP="007C6CEA">
            <w:pPr>
              <w:rPr>
                <w:b/>
                <w:bCs/>
              </w:rPr>
            </w:pPr>
            <w:r w:rsidRPr="00A813FC">
              <w:rPr>
                <w:b/>
                <w:bCs/>
              </w:rPr>
              <w:t>Accessibility</w:t>
            </w:r>
          </w:p>
          <w:p w14:paraId="14FD045C" w14:textId="77777777" w:rsidR="00496772" w:rsidRDefault="00496772" w:rsidP="007C6CEA">
            <w:r>
              <w:t xml:space="preserve">I will scan your web application for critical accessibility errors using WAVE. </w:t>
            </w:r>
          </w:p>
          <w:p w14:paraId="0F8ED27F" w14:textId="77777777" w:rsidR="00496772" w:rsidRDefault="00496772" w:rsidP="007C6CEA">
            <w:r>
              <w:t>0 – More than 1 critical error</w:t>
            </w:r>
          </w:p>
          <w:p w14:paraId="0E955B98" w14:textId="7A71529B" w:rsidR="00496772" w:rsidRDefault="00C3006E" w:rsidP="007C6CEA">
            <w:r>
              <w:t>5</w:t>
            </w:r>
            <w:r w:rsidR="00496772">
              <w:t xml:space="preserve"> – One critical error</w:t>
            </w:r>
          </w:p>
          <w:p w14:paraId="6C191D01" w14:textId="540C9474" w:rsidR="00496772" w:rsidRDefault="00C3006E" w:rsidP="007C6CEA">
            <w:r>
              <w:t>1</w:t>
            </w:r>
            <w:r w:rsidR="00496772">
              <w:t>0 – No critical A11y errors</w:t>
            </w:r>
          </w:p>
        </w:tc>
        <w:tc>
          <w:tcPr>
            <w:tcW w:w="625" w:type="dxa"/>
          </w:tcPr>
          <w:p w14:paraId="1A7A92F2" w14:textId="7E463B05" w:rsidR="003B4989" w:rsidRDefault="00C3006E" w:rsidP="007C6CEA">
            <w:r>
              <w:t>10</w:t>
            </w:r>
          </w:p>
        </w:tc>
      </w:tr>
      <w:tr w:rsidR="00496772" w14:paraId="03F5CAD6" w14:textId="77777777" w:rsidTr="00A826A6">
        <w:tc>
          <w:tcPr>
            <w:tcW w:w="9918" w:type="dxa"/>
          </w:tcPr>
          <w:p w14:paraId="7E52EA20" w14:textId="734D9D8E" w:rsidR="00496772" w:rsidRPr="00A813FC" w:rsidRDefault="00496772" w:rsidP="007C6CEA">
            <w:pPr>
              <w:rPr>
                <w:b/>
                <w:bCs/>
              </w:rPr>
            </w:pPr>
            <w:r w:rsidRPr="00A813FC">
              <w:rPr>
                <w:b/>
                <w:bCs/>
              </w:rPr>
              <w:t>HTML</w:t>
            </w:r>
          </w:p>
          <w:p w14:paraId="698D389B" w14:textId="3C4F53BA" w:rsidR="00496772" w:rsidRDefault="00496772" w:rsidP="00496772">
            <w:r>
              <w:t>I will check your web application’s HTML using the Firefox View Page Source feature.</w:t>
            </w:r>
          </w:p>
          <w:p w14:paraId="69C18C24" w14:textId="27DFD1A8" w:rsidR="00496772" w:rsidRDefault="00496772" w:rsidP="00496772">
            <w:r>
              <w:t xml:space="preserve">0 – More than </w:t>
            </w:r>
            <w:r w:rsidR="00C3006E">
              <w:t>1</w:t>
            </w:r>
            <w:r>
              <w:t xml:space="preserve"> </w:t>
            </w:r>
            <w:r w:rsidR="00D72448">
              <w:t>syntax</w:t>
            </w:r>
            <w:r>
              <w:t xml:space="preserve"> error</w:t>
            </w:r>
          </w:p>
          <w:p w14:paraId="3657CC86" w14:textId="7F322A49" w:rsidR="00AA3CF7" w:rsidRDefault="00C3006E" w:rsidP="00AA3CF7">
            <w:r>
              <w:t>5</w:t>
            </w:r>
            <w:r w:rsidR="00AA3CF7">
              <w:t xml:space="preserve"> – One HTML syntax error</w:t>
            </w:r>
          </w:p>
          <w:p w14:paraId="6152A506" w14:textId="3AEE96D6" w:rsidR="00496772" w:rsidRDefault="00C3006E" w:rsidP="00496772">
            <w:r>
              <w:t>1</w:t>
            </w:r>
            <w:r w:rsidR="00496772">
              <w:t>0 – No criti</w:t>
            </w:r>
            <w:r w:rsidR="00D72448">
              <w:t>cal</w:t>
            </w:r>
            <w:r w:rsidR="00496772">
              <w:t xml:space="preserve"> </w:t>
            </w:r>
            <w:r w:rsidR="00D72448">
              <w:t>HTML</w:t>
            </w:r>
            <w:r w:rsidR="00496772">
              <w:t xml:space="preserve"> </w:t>
            </w:r>
            <w:r w:rsidR="00D72448">
              <w:t xml:space="preserve">syntax </w:t>
            </w:r>
            <w:r w:rsidR="00496772">
              <w:t>errors</w:t>
            </w:r>
          </w:p>
        </w:tc>
        <w:tc>
          <w:tcPr>
            <w:tcW w:w="625" w:type="dxa"/>
          </w:tcPr>
          <w:p w14:paraId="3A91BC69" w14:textId="0A66BB1A" w:rsidR="00496772" w:rsidRDefault="00C3006E" w:rsidP="007C6CEA">
            <w:r>
              <w:t>10</w:t>
            </w:r>
          </w:p>
        </w:tc>
      </w:tr>
      <w:tr w:rsidR="00496772" w14:paraId="3D6A7F42" w14:textId="77777777" w:rsidTr="00A826A6">
        <w:tc>
          <w:tcPr>
            <w:tcW w:w="9918" w:type="dxa"/>
          </w:tcPr>
          <w:p w14:paraId="5DFF18AC" w14:textId="2630EB0F" w:rsidR="00496772" w:rsidRPr="00AE3AF3" w:rsidRDefault="008E61C9" w:rsidP="008E61C9">
            <w:pPr>
              <w:jc w:val="right"/>
              <w:rPr>
                <w:sz w:val="24"/>
                <w:szCs w:val="24"/>
              </w:rPr>
            </w:pPr>
            <w:r w:rsidRPr="00AE3AF3">
              <w:rPr>
                <w:sz w:val="24"/>
                <w:szCs w:val="24"/>
              </w:rPr>
              <w:t>Total points</w:t>
            </w:r>
          </w:p>
        </w:tc>
        <w:tc>
          <w:tcPr>
            <w:tcW w:w="625" w:type="dxa"/>
          </w:tcPr>
          <w:p w14:paraId="1E62552E" w14:textId="71333452" w:rsidR="00496772" w:rsidRPr="00AE3AF3" w:rsidRDefault="008E61C9" w:rsidP="007C6CEA">
            <w:pPr>
              <w:rPr>
                <w:sz w:val="24"/>
                <w:szCs w:val="24"/>
              </w:rPr>
            </w:pPr>
            <w:r w:rsidRPr="00AE3AF3">
              <w:rPr>
                <w:sz w:val="24"/>
                <w:szCs w:val="24"/>
              </w:rPr>
              <w:t>100</w:t>
            </w:r>
          </w:p>
        </w:tc>
      </w:tr>
    </w:tbl>
    <w:p w14:paraId="1FA373DD" w14:textId="77777777" w:rsidR="00AA3CF7" w:rsidRDefault="00AA3CF7" w:rsidP="00AE3AF3">
      <w:pPr>
        <w:pStyle w:val="Heading2"/>
      </w:pPr>
    </w:p>
    <w:p w14:paraId="5C165B3F" w14:textId="733797F7" w:rsidR="004A03D4" w:rsidRPr="004A03D4" w:rsidRDefault="004A03D4">
      <w:pPr>
        <w:rPr>
          <w:b/>
          <w:bCs/>
        </w:rPr>
      </w:pPr>
      <w:r w:rsidRPr="004A03D4">
        <w:rPr>
          <w:b/>
          <w:bCs/>
        </w:rPr>
        <w:t>CONTINUED</w:t>
      </w:r>
      <w:r w:rsidRPr="004A03D4">
        <w:rPr>
          <w:b/>
          <w:bCs/>
        </w:rPr>
        <w:br w:type="page"/>
      </w:r>
    </w:p>
    <w:p w14:paraId="7841607A" w14:textId="77777777" w:rsidR="004A03D4" w:rsidRPr="004A03D4" w:rsidRDefault="004A03D4" w:rsidP="004A03D4"/>
    <w:p w14:paraId="7068CD90" w14:textId="16BE5A86" w:rsidR="00781662" w:rsidRDefault="00AE3AF3" w:rsidP="00AE3AF3">
      <w:pPr>
        <w:pStyle w:val="Heading2"/>
      </w:pPr>
      <w:r>
        <w:t>PRO Points</w:t>
      </w:r>
    </w:p>
    <w:p w14:paraId="6D94D9D9" w14:textId="7E7F95FD" w:rsidR="007F2EA1" w:rsidRDefault="00AE3AF3" w:rsidP="00731194">
      <w:r>
        <w:t xml:space="preserve">Students who are selected to present their work to the class, and score at least 70% on the project, are </w:t>
      </w:r>
      <w:proofErr w:type="gramStart"/>
      <w:r>
        <w:t>eligible</w:t>
      </w:r>
      <w:proofErr w:type="gramEnd"/>
      <w:r>
        <w:t xml:space="preserve"> 50 PRO points.  This is a programming class, not a public speaking class. </w:t>
      </w:r>
    </w:p>
    <w:p w14:paraId="0A50CD2B" w14:textId="63588EBE" w:rsidR="00AE3AF3" w:rsidRDefault="00AE3AF3" w:rsidP="00731194">
      <w:r>
        <w:t>Consequently, students who agree to present their work to the class</w:t>
      </w:r>
      <w:r w:rsidR="007F2EA1">
        <w:t xml:space="preserve"> </w:t>
      </w:r>
      <w:r>
        <w:t>are going “above and beyond” the educational objectives of the course.</w:t>
      </w:r>
    </w:p>
    <w:p w14:paraId="50401B83" w14:textId="69348667" w:rsidR="00AA1E5B" w:rsidRDefault="00AA1E5B" w:rsidP="00731194">
      <w:r>
        <w:t>Your instructor will inform you if you are eligible for PRO points, and then you must request your PRO points using the MIS Community site.</w:t>
      </w:r>
    </w:p>
    <w:p w14:paraId="4D1C0898" w14:textId="55ED4881" w:rsidR="00DB5784" w:rsidRDefault="00DB5784" w:rsidP="00DB5784">
      <w:pPr>
        <w:pStyle w:val="Heading2"/>
      </w:pPr>
      <w:r>
        <w:t>Final Reminders</w:t>
      </w:r>
    </w:p>
    <w:p w14:paraId="5872BB7E" w14:textId="1AE8436D" w:rsidR="00DB5784" w:rsidRDefault="00DB5784" w:rsidP="00731194">
      <w:r>
        <w:t>Once again:</w:t>
      </w:r>
    </w:p>
    <w:p w14:paraId="2F5E9174" w14:textId="77777777" w:rsidR="00DB5784" w:rsidRDefault="00DB5784" w:rsidP="00DB5784">
      <w:pPr>
        <w:pStyle w:val="ListParagraph"/>
        <w:numPr>
          <w:ilvl w:val="0"/>
          <w:numId w:val="20"/>
        </w:numPr>
      </w:pPr>
      <w:r w:rsidRPr="00DB5784">
        <w:rPr>
          <w:b/>
          <w:bCs/>
          <w:i/>
          <w:iCs/>
        </w:rPr>
        <w:t xml:space="preserve">Do your Project 5 set up work first </w:t>
      </w:r>
      <w:r w:rsidRPr="007E581E">
        <w:t>and m</w:t>
      </w:r>
      <w:r>
        <w:t xml:space="preserve">ake sure you and your project buddies are editing and working on </w:t>
      </w:r>
      <w:r w:rsidRPr="00DB5784">
        <w:rPr>
          <w:b/>
          <w:bCs/>
          <w:i/>
          <w:iCs/>
        </w:rPr>
        <w:t>Project 5</w:t>
      </w:r>
      <w:r>
        <w:t>. Do not overwrite or edit your older, prior Project 3 and Project 4 work.</w:t>
      </w:r>
    </w:p>
    <w:p w14:paraId="2A1CC0D6" w14:textId="77777777" w:rsidR="00DB5784" w:rsidRDefault="00DB5784" w:rsidP="00DB5784">
      <w:pPr>
        <w:pStyle w:val="ListParagraph"/>
      </w:pPr>
    </w:p>
    <w:p w14:paraId="2142CD9E" w14:textId="5AB1C5B6" w:rsidR="00DB5784" w:rsidRPr="000A612F" w:rsidRDefault="00DB5784" w:rsidP="00DB5784">
      <w:pPr>
        <w:pStyle w:val="ListParagraph"/>
        <w:numPr>
          <w:ilvl w:val="0"/>
          <w:numId w:val="20"/>
        </w:numPr>
      </w:pPr>
      <w:r>
        <w:t>T</w:t>
      </w:r>
      <w:r>
        <w:t xml:space="preserve">his is a group project.  You will be held equally accountable for the project’s outcome, regardless of who made which contribution. </w:t>
      </w:r>
      <w:r w:rsidRPr="00DB5784">
        <w:rPr>
          <w:b/>
          <w:bCs/>
          <w:i/>
          <w:iCs/>
        </w:rPr>
        <w:t>Testing and review of work is a shared responsibility.</w:t>
      </w:r>
    </w:p>
    <w:p w14:paraId="6E9042C6" w14:textId="64970AB4" w:rsidR="00DB5784" w:rsidRDefault="00DB5784" w:rsidP="00DB5784">
      <w:pPr>
        <w:pStyle w:val="Heading2"/>
      </w:pPr>
      <w:r>
        <w:t>Due date</w:t>
      </w:r>
    </w:p>
    <w:p w14:paraId="47286754" w14:textId="360CB9A8" w:rsidR="00DB5784" w:rsidRDefault="00DB5784" w:rsidP="00DB5784">
      <w:r>
        <w:t>Please see Canvas and/or the MIS Community Site</w:t>
      </w:r>
    </w:p>
    <w:p w14:paraId="14B3AA94" w14:textId="6BED5506" w:rsidR="00B118D8" w:rsidRDefault="00B118D8" w:rsidP="00B118D8">
      <w:pPr>
        <w:pStyle w:val="Heading2"/>
      </w:pPr>
      <w:r>
        <w:t>Copy / Paste your Lambda code here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118D8" w14:paraId="3092121C" w14:textId="77777777" w:rsidTr="00B118D8">
        <w:tc>
          <w:tcPr>
            <w:tcW w:w="10790" w:type="dxa"/>
          </w:tcPr>
          <w:p w14:paraId="0F9DB76A" w14:textId="5CDCD767" w:rsidR="00B118D8" w:rsidRDefault="00B118D8" w:rsidP="00DB5784">
            <w:r>
              <w:br/>
            </w:r>
            <w:r>
              <w:br/>
            </w:r>
          </w:p>
        </w:tc>
      </w:tr>
    </w:tbl>
    <w:p w14:paraId="5B9C1801" w14:textId="77777777" w:rsidR="00B118D8" w:rsidRDefault="00B118D8" w:rsidP="00DB5784"/>
    <w:p w14:paraId="64C65E35" w14:textId="3F419C3C" w:rsidR="00B118D8" w:rsidRPr="00DB5784" w:rsidRDefault="00B118D8" w:rsidP="00DB5784"/>
    <w:sectPr w:rsidR="00B118D8" w:rsidRPr="00DB5784" w:rsidSect="00A826A6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E4755" w14:textId="77777777" w:rsidR="009920AE" w:rsidRDefault="009920AE" w:rsidP="00514B82">
      <w:pPr>
        <w:spacing w:after="0" w:line="240" w:lineRule="auto"/>
      </w:pPr>
      <w:r>
        <w:separator/>
      </w:r>
    </w:p>
  </w:endnote>
  <w:endnote w:type="continuationSeparator" w:id="0">
    <w:p w14:paraId="340970AA" w14:textId="77777777" w:rsidR="009920AE" w:rsidRDefault="009920AE" w:rsidP="00514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D4D6E" w14:textId="3F8CB7B3" w:rsidR="00AE3AF3" w:rsidRDefault="00AE3AF3">
    <w:pPr>
      <w:pStyle w:val="Footer"/>
      <w:jc w:val="right"/>
    </w:pPr>
    <w:r>
      <w:t xml:space="preserve">Page </w:t>
    </w:r>
    <w:sdt>
      <w:sdtPr>
        <w:id w:val="187087989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4A03D4">
          <w:rPr>
            <w:noProof/>
          </w:rPr>
          <w:t>4</w:t>
        </w:r>
      </w:sdtContent>
    </w:sdt>
  </w:p>
  <w:p w14:paraId="34259221" w14:textId="77777777" w:rsidR="00AE3AF3" w:rsidRDefault="00AE3A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194CB" w14:textId="77777777" w:rsidR="009920AE" w:rsidRDefault="009920AE" w:rsidP="00514B82">
      <w:pPr>
        <w:spacing w:after="0" w:line="240" w:lineRule="auto"/>
      </w:pPr>
      <w:r>
        <w:separator/>
      </w:r>
    </w:p>
  </w:footnote>
  <w:footnote w:type="continuationSeparator" w:id="0">
    <w:p w14:paraId="5DE7753A" w14:textId="77777777" w:rsidR="009920AE" w:rsidRDefault="009920AE" w:rsidP="00514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0407"/>
    <w:multiLevelType w:val="hybridMultilevel"/>
    <w:tmpl w:val="8200C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56E72"/>
    <w:multiLevelType w:val="hybridMultilevel"/>
    <w:tmpl w:val="925AF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C0FFE"/>
    <w:multiLevelType w:val="hybridMultilevel"/>
    <w:tmpl w:val="80E41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806B1"/>
    <w:multiLevelType w:val="hybridMultilevel"/>
    <w:tmpl w:val="BAB8D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356F6"/>
    <w:multiLevelType w:val="hybridMultilevel"/>
    <w:tmpl w:val="5F20B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4603D"/>
    <w:multiLevelType w:val="hybridMultilevel"/>
    <w:tmpl w:val="8CDEC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77B79"/>
    <w:multiLevelType w:val="hybridMultilevel"/>
    <w:tmpl w:val="E89EAAC8"/>
    <w:lvl w:ilvl="0" w:tplc="8DAA351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2ED86B40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022C0"/>
    <w:multiLevelType w:val="hybridMultilevel"/>
    <w:tmpl w:val="D1926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74759"/>
    <w:multiLevelType w:val="hybridMultilevel"/>
    <w:tmpl w:val="DB5E5A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911E9E"/>
    <w:multiLevelType w:val="hybridMultilevel"/>
    <w:tmpl w:val="84C2A5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D5665"/>
    <w:multiLevelType w:val="hybridMultilevel"/>
    <w:tmpl w:val="60400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A3EC8"/>
    <w:multiLevelType w:val="hybridMultilevel"/>
    <w:tmpl w:val="9A484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24EFD"/>
    <w:multiLevelType w:val="hybridMultilevel"/>
    <w:tmpl w:val="6BBA4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77318"/>
    <w:multiLevelType w:val="hybridMultilevel"/>
    <w:tmpl w:val="53E84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97EE8"/>
    <w:multiLevelType w:val="hybridMultilevel"/>
    <w:tmpl w:val="B34E2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C3036"/>
    <w:multiLevelType w:val="hybridMultilevel"/>
    <w:tmpl w:val="970423CE"/>
    <w:lvl w:ilvl="0" w:tplc="156057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86F1D"/>
    <w:multiLevelType w:val="hybridMultilevel"/>
    <w:tmpl w:val="A48AB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80F3A"/>
    <w:multiLevelType w:val="hybridMultilevel"/>
    <w:tmpl w:val="F4588B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86CEC"/>
    <w:multiLevelType w:val="hybridMultilevel"/>
    <w:tmpl w:val="E0942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D97029"/>
    <w:multiLevelType w:val="hybridMultilevel"/>
    <w:tmpl w:val="B34E27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389572">
    <w:abstractNumId w:val="17"/>
  </w:num>
  <w:num w:numId="2" w16cid:durableId="497694751">
    <w:abstractNumId w:val="11"/>
  </w:num>
  <w:num w:numId="3" w16cid:durableId="2035685368">
    <w:abstractNumId w:val="10"/>
  </w:num>
  <w:num w:numId="4" w16cid:durableId="1215893583">
    <w:abstractNumId w:val="16"/>
  </w:num>
  <w:num w:numId="5" w16cid:durableId="1607031445">
    <w:abstractNumId w:val="13"/>
  </w:num>
  <w:num w:numId="6" w16cid:durableId="328676626">
    <w:abstractNumId w:val="7"/>
  </w:num>
  <w:num w:numId="7" w16cid:durableId="1228955284">
    <w:abstractNumId w:val="0"/>
  </w:num>
  <w:num w:numId="8" w16cid:durableId="616060789">
    <w:abstractNumId w:val="18"/>
  </w:num>
  <w:num w:numId="9" w16cid:durableId="1609383826">
    <w:abstractNumId w:val="1"/>
  </w:num>
  <w:num w:numId="10" w16cid:durableId="936476390">
    <w:abstractNumId w:val="2"/>
  </w:num>
  <w:num w:numId="11" w16cid:durableId="1821772487">
    <w:abstractNumId w:val="8"/>
  </w:num>
  <w:num w:numId="12" w16cid:durableId="815487579">
    <w:abstractNumId w:val="3"/>
  </w:num>
  <w:num w:numId="13" w16cid:durableId="111486616">
    <w:abstractNumId w:val="14"/>
  </w:num>
  <w:num w:numId="14" w16cid:durableId="1082487549">
    <w:abstractNumId w:val="5"/>
  </w:num>
  <w:num w:numId="15" w16cid:durableId="1361474004">
    <w:abstractNumId w:val="4"/>
  </w:num>
  <w:num w:numId="16" w16cid:durableId="721902901">
    <w:abstractNumId w:val="6"/>
  </w:num>
  <w:num w:numId="17" w16cid:durableId="2071536778">
    <w:abstractNumId w:val="15"/>
  </w:num>
  <w:num w:numId="18" w16cid:durableId="753626690">
    <w:abstractNumId w:val="19"/>
  </w:num>
  <w:num w:numId="19" w16cid:durableId="1165048049">
    <w:abstractNumId w:val="9"/>
  </w:num>
  <w:num w:numId="20" w16cid:durableId="6849827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5E"/>
    <w:rsid w:val="000136CF"/>
    <w:rsid w:val="00023ECA"/>
    <w:rsid w:val="00051738"/>
    <w:rsid w:val="00053F32"/>
    <w:rsid w:val="000833FB"/>
    <w:rsid w:val="000A612F"/>
    <w:rsid w:val="000C62CE"/>
    <w:rsid w:val="001122DF"/>
    <w:rsid w:val="0015153F"/>
    <w:rsid w:val="00155A12"/>
    <w:rsid w:val="001925C5"/>
    <w:rsid w:val="001935E3"/>
    <w:rsid w:val="001C5DD2"/>
    <w:rsid w:val="001D2075"/>
    <w:rsid w:val="001F096B"/>
    <w:rsid w:val="00204CA7"/>
    <w:rsid w:val="0021034B"/>
    <w:rsid w:val="00245AF0"/>
    <w:rsid w:val="00246BA5"/>
    <w:rsid w:val="00253370"/>
    <w:rsid w:val="00296D00"/>
    <w:rsid w:val="002A3EA9"/>
    <w:rsid w:val="002B1EB0"/>
    <w:rsid w:val="002D04E7"/>
    <w:rsid w:val="002D1782"/>
    <w:rsid w:val="002E02EC"/>
    <w:rsid w:val="002F187D"/>
    <w:rsid w:val="003264BD"/>
    <w:rsid w:val="00335220"/>
    <w:rsid w:val="00344570"/>
    <w:rsid w:val="003559C8"/>
    <w:rsid w:val="003969AD"/>
    <w:rsid w:val="003A04E1"/>
    <w:rsid w:val="003B0C50"/>
    <w:rsid w:val="003B4989"/>
    <w:rsid w:val="003C6A8F"/>
    <w:rsid w:val="003D5223"/>
    <w:rsid w:val="003E2CBC"/>
    <w:rsid w:val="003F2B91"/>
    <w:rsid w:val="004171D5"/>
    <w:rsid w:val="00417F09"/>
    <w:rsid w:val="00423199"/>
    <w:rsid w:val="0043285B"/>
    <w:rsid w:val="00436B7E"/>
    <w:rsid w:val="0044278A"/>
    <w:rsid w:val="00447A00"/>
    <w:rsid w:val="00456B35"/>
    <w:rsid w:val="004618B4"/>
    <w:rsid w:val="004732F2"/>
    <w:rsid w:val="00480FFE"/>
    <w:rsid w:val="004837AC"/>
    <w:rsid w:val="00496772"/>
    <w:rsid w:val="004A03D4"/>
    <w:rsid w:val="004A6DEB"/>
    <w:rsid w:val="004B086E"/>
    <w:rsid w:val="004C0202"/>
    <w:rsid w:val="004D1C41"/>
    <w:rsid w:val="004E19A5"/>
    <w:rsid w:val="004F5C1C"/>
    <w:rsid w:val="00514B82"/>
    <w:rsid w:val="00525982"/>
    <w:rsid w:val="0053662D"/>
    <w:rsid w:val="00550043"/>
    <w:rsid w:val="005651DE"/>
    <w:rsid w:val="00570844"/>
    <w:rsid w:val="00577DD8"/>
    <w:rsid w:val="00595F87"/>
    <w:rsid w:val="005E0D4C"/>
    <w:rsid w:val="005E7873"/>
    <w:rsid w:val="006028A2"/>
    <w:rsid w:val="006046CF"/>
    <w:rsid w:val="00610A99"/>
    <w:rsid w:val="006140B3"/>
    <w:rsid w:val="006352B8"/>
    <w:rsid w:val="00652E4E"/>
    <w:rsid w:val="006555F6"/>
    <w:rsid w:val="00682031"/>
    <w:rsid w:val="00686690"/>
    <w:rsid w:val="006A1137"/>
    <w:rsid w:val="006A500A"/>
    <w:rsid w:val="006B3C4B"/>
    <w:rsid w:val="006C770C"/>
    <w:rsid w:val="006E73EE"/>
    <w:rsid w:val="00700979"/>
    <w:rsid w:val="007112F0"/>
    <w:rsid w:val="00715276"/>
    <w:rsid w:val="00731194"/>
    <w:rsid w:val="007546DB"/>
    <w:rsid w:val="007566F4"/>
    <w:rsid w:val="00765929"/>
    <w:rsid w:val="007745DB"/>
    <w:rsid w:val="00781662"/>
    <w:rsid w:val="007873F1"/>
    <w:rsid w:val="00796A8E"/>
    <w:rsid w:val="007A34A9"/>
    <w:rsid w:val="007B74CA"/>
    <w:rsid w:val="007B75D5"/>
    <w:rsid w:val="007C6CEA"/>
    <w:rsid w:val="007D0FB6"/>
    <w:rsid w:val="007E581E"/>
    <w:rsid w:val="007F2EA1"/>
    <w:rsid w:val="00805845"/>
    <w:rsid w:val="00814AA2"/>
    <w:rsid w:val="00823145"/>
    <w:rsid w:val="00842E98"/>
    <w:rsid w:val="0085510C"/>
    <w:rsid w:val="008950FF"/>
    <w:rsid w:val="008B1AEA"/>
    <w:rsid w:val="008E0792"/>
    <w:rsid w:val="008E61C9"/>
    <w:rsid w:val="008F2B4C"/>
    <w:rsid w:val="008F56DF"/>
    <w:rsid w:val="00942D96"/>
    <w:rsid w:val="009438B4"/>
    <w:rsid w:val="009554BD"/>
    <w:rsid w:val="009832CC"/>
    <w:rsid w:val="009920AE"/>
    <w:rsid w:val="009F1AA1"/>
    <w:rsid w:val="009F2196"/>
    <w:rsid w:val="009F2222"/>
    <w:rsid w:val="00A27C17"/>
    <w:rsid w:val="00A42357"/>
    <w:rsid w:val="00A6783A"/>
    <w:rsid w:val="00A813FC"/>
    <w:rsid w:val="00A826A6"/>
    <w:rsid w:val="00A9195B"/>
    <w:rsid w:val="00A9372B"/>
    <w:rsid w:val="00A952F7"/>
    <w:rsid w:val="00A97902"/>
    <w:rsid w:val="00AA1E5B"/>
    <w:rsid w:val="00AA2CC3"/>
    <w:rsid w:val="00AA3CF7"/>
    <w:rsid w:val="00AA7629"/>
    <w:rsid w:val="00AB228D"/>
    <w:rsid w:val="00AE3AF3"/>
    <w:rsid w:val="00AF4589"/>
    <w:rsid w:val="00B02E1B"/>
    <w:rsid w:val="00B03FED"/>
    <w:rsid w:val="00B061EC"/>
    <w:rsid w:val="00B118D8"/>
    <w:rsid w:val="00B14014"/>
    <w:rsid w:val="00B26701"/>
    <w:rsid w:val="00B4225A"/>
    <w:rsid w:val="00B71C57"/>
    <w:rsid w:val="00B74892"/>
    <w:rsid w:val="00B92AE3"/>
    <w:rsid w:val="00BD1C63"/>
    <w:rsid w:val="00BD1FDF"/>
    <w:rsid w:val="00BF0DBE"/>
    <w:rsid w:val="00C3006E"/>
    <w:rsid w:val="00C4079C"/>
    <w:rsid w:val="00C51EBD"/>
    <w:rsid w:val="00C55F3F"/>
    <w:rsid w:val="00C62C98"/>
    <w:rsid w:val="00C728A8"/>
    <w:rsid w:val="00C855B0"/>
    <w:rsid w:val="00C9491D"/>
    <w:rsid w:val="00C967FF"/>
    <w:rsid w:val="00C97507"/>
    <w:rsid w:val="00CA3BA4"/>
    <w:rsid w:val="00CD13CE"/>
    <w:rsid w:val="00CD2660"/>
    <w:rsid w:val="00CF5501"/>
    <w:rsid w:val="00D04251"/>
    <w:rsid w:val="00D05E63"/>
    <w:rsid w:val="00D12DB9"/>
    <w:rsid w:val="00D22D8D"/>
    <w:rsid w:val="00D72448"/>
    <w:rsid w:val="00D75947"/>
    <w:rsid w:val="00D8439F"/>
    <w:rsid w:val="00DB046B"/>
    <w:rsid w:val="00DB5784"/>
    <w:rsid w:val="00DC4DEB"/>
    <w:rsid w:val="00DD59AA"/>
    <w:rsid w:val="00DE715E"/>
    <w:rsid w:val="00DF58CF"/>
    <w:rsid w:val="00E06D5F"/>
    <w:rsid w:val="00E20705"/>
    <w:rsid w:val="00E3028D"/>
    <w:rsid w:val="00E4310C"/>
    <w:rsid w:val="00E43FF5"/>
    <w:rsid w:val="00E53C38"/>
    <w:rsid w:val="00E61C27"/>
    <w:rsid w:val="00E62BC8"/>
    <w:rsid w:val="00E7239F"/>
    <w:rsid w:val="00E8004D"/>
    <w:rsid w:val="00EA27EF"/>
    <w:rsid w:val="00EC3F92"/>
    <w:rsid w:val="00EE3A91"/>
    <w:rsid w:val="00EE7B41"/>
    <w:rsid w:val="00EF079B"/>
    <w:rsid w:val="00F1450D"/>
    <w:rsid w:val="00F14D4A"/>
    <w:rsid w:val="00F36A95"/>
    <w:rsid w:val="00F505EE"/>
    <w:rsid w:val="00F527DF"/>
    <w:rsid w:val="00F57D28"/>
    <w:rsid w:val="00F61D46"/>
    <w:rsid w:val="00F63D85"/>
    <w:rsid w:val="00F840E8"/>
    <w:rsid w:val="00F8726D"/>
    <w:rsid w:val="00F87C56"/>
    <w:rsid w:val="00FB2C82"/>
    <w:rsid w:val="00FD3FA1"/>
    <w:rsid w:val="00FD4A02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CDB2B"/>
  <w15:chartTrackingRefBased/>
  <w15:docId w15:val="{BDC372B6-60DF-443A-AAD0-4C78E9A9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6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46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13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6C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04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46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96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4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82"/>
  </w:style>
  <w:style w:type="paragraph" w:styleId="Footer">
    <w:name w:val="footer"/>
    <w:basedOn w:val="Normal"/>
    <w:link w:val="FooterChar"/>
    <w:uiPriority w:val="99"/>
    <w:unhideWhenUsed/>
    <w:rsid w:val="00514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82"/>
  </w:style>
  <w:style w:type="character" w:styleId="Hyperlink">
    <w:name w:val="Hyperlink"/>
    <w:basedOn w:val="DefaultParagraphFont"/>
    <w:uiPriority w:val="99"/>
    <w:unhideWhenUsed/>
    <w:rsid w:val="00BD1C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C6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D13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559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8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4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0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9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emy@temple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eveloper.mozilla.org/en-US/docs/Web/API/Vibration_AP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3schools.com/html/html5_geolocation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A8299-40AA-40C4-AD72-1892B52CE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4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J. Shafer</dc:creator>
  <cp:keywords/>
  <dc:description/>
  <cp:lastModifiedBy>Jeremy J. Shafer</cp:lastModifiedBy>
  <cp:revision>17</cp:revision>
  <cp:lastPrinted>2025-11-14T13:14:00Z</cp:lastPrinted>
  <dcterms:created xsi:type="dcterms:W3CDTF">2025-11-13T19:56:00Z</dcterms:created>
  <dcterms:modified xsi:type="dcterms:W3CDTF">2025-11-14T15:15:00Z</dcterms:modified>
</cp:coreProperties>
</file>