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68AD" w14:textId="49734DEB" w:rsidR="00E43FF5" w:rsidRDefault="006046CF" w:rsidP="006046CF">
      <w:pPr>
        <w:pStyle w:val="Heading1"/>
      </w:pPr>
      <w:r>
        <w:t>Project</w:t>
      </w:r>
      <w:r w:rsidR="009F2FC5">
        <w:t xml:space="preserve"> 4</w:t>
      </w:r>
      <w:r w:rsidRPr="00DF297B">
        <w:t xml:space="preserve"> –</w:t>
      </w:r>
      <w:r w:rsidR="00DF297B" w:rsidRPr="00DF297B">
        <w:t xml:space="preserve"> </w:t>
      </w:r>
      <w:r w:rsidR="00697C89">
        <w:t xml:space="preserve">Building a </w:t>
      </w:r>
      <w:r w:rsidR="009F2FC5">
        <w:t>UX/UI</w:t>
      </w:r>
      <w:r w:rsidR="000D5A76">
        <w:t xml:space="preserve"> for a “To Do” application</w:t>
      </w:r>
      <w:r w:rsidR="009F2FC5">
        <w:t xml:space="preserve"> (WARM UP</w:t>
      </w:r>
      <w:r w:rsidR="00E45BEF">
        <w:t xml:space="preserve"> 2</w:t>
      </w:r>
      <w:r w:rsidR="009F2FC5">
        <w:t>)</w:t>
      </w:r>
    </w:p>
    <w:p w14:paraId="1654F43D" w14:textId="77777777" w:rsidR="00584762" w:rsidRDefault="00584762"/>
    <w:p w14:paraId="244D24C5" w14:textId="55DA64B2" w:rsidR="003969AD" w:rsidRDefault="003969AD" w:rsidP="00335220">
      <w:pPr>
        <w:pStyle w:val="Heading2"/>
      </w:pPr>
      <w:r>
        <w:t>Expectations</w:t>
      </w:r>
    </w:p>
    <w:p w14:paraId="3655E405" w14:textId="6AB0D32E" w:rsidR="00335220" w:rsidRDefault="00335220" w:rsidP="00335220">
      <w:pPr>
        <w:pStyle w:val="ListParagraph"/>
        <w:numPr>
          <w:ilvl w:val="0"/>
          <w:numId w:val="2"/>
        </w:numPr>
      </w:pPr>
      <w:r>
        <w:t xml:space="preserve">Instructor </w:t>
      </w:r>
      <w:r w:rsidR="00E06805">
        <w:t>Guidance –</w:t>
      </w:r>
      <w:r>
        <w:t xml:space="preserve"> </w:t>
      </w:r>
      <w:r w:rsidRPr="00B952CE">
        <w:rPr>
          <w:color w:val="00B050"/>
          <w:sz w:val="24"/>
          <w:szCs w:val="24"/>
        </w:rPr>
        <w:t>High</w:t>
      </w:r>
    </w:p>
    <w:p w14:paraId="25680CF8" w14:textId="7D93AD7D" w:rsidR="00335220" w:rsidRDefault="00335220" w:rsidP="00335220">
      <w:pPr>
        <w:pStyle w:val="ListParagraph"/>
        <w:numPr>
          <w:ilvl w:val="0"/>
          <w:numId w:val="2"/>
        </w:numPr>
      </w:pPr>
      <w:r>
        <w:t xml:space="preserve">Independent Effort – </w:t>
      </w:r>
      <w:r w:rsidRPr="00B952CE">
        <w:rPr>
          <w:b/>
          <w:bCs/>
          <w:color w:val="FFD966" w:themeColor="accent4" w:themeTint="99"/>
          <w:sz w:val="24"/>
          <w:szCs w:val="24"/>
        </w:rPr>
        <w:t>Moderate</w:t>
      </w:r>
    </w:p>
    <w:p w14:paraId="2A9A080C" w14:textId="2798E276" w:rsidR="00335220" w:rsidRPr="00335220" w:rsidRDefault="00335220" w:rsidP="00335220">
      <w:pPr>
        <w:pStyle w:val="ListParagraph"/>
        <w:numPr>
          <w:ilvl w:val="0"/>
          <w:numId w:val="2"/>
        </w:numPr>
      </w:pPr>
      <w:r>
        <w:t xml:space="preserve">Originality – </w:t>
      </w:r>
      <w:r w:rsidRPr="00B952CE">
        <w:rPr>
          <w:color w:val="FF0000"/>
          <w:sz w:val="24"/>
          <w:szCs w:val="24"/>
        </w:rPr>
        <w:t>Low</w:t>
      </w:r>
    </w:p>
    <w:p w14:paraId="62EA00E6" w14:textId="7063D3AE" w:rsidR="003A591F" w:rsidRDefault="001C5DD2" w:rsidP="003A591F">
      <w:pPr>
        <w:pStyle w:val="ListParagraph"/>
        <w:numPr>
          <w:ilvl w:val="0"/>
          <w:numId w:val="2"/>
        </w:numPr>
      </w:pPr>
      <w:r>
        <w:t>Teamwork</w:t>
      </w:r>
      <w:r w:rsidR="00335220">
        <w:t xml:space="preserve"> – </w:t>
      </w:r>
      <w:r w:rsidR="00F44A41" w:rsidRPr="00B952CE">
        <w:rPr>
          <w:b/>
          <w:bCs/>
          <w:color w:val="FFD966" w:themeColor="accent4" w:themeTint="99"/>
          <w:sz w:val="24"/>
          <w:szCs w:val="24"/>
        </w:rPr>
        <w:t>Moderate</w:t>
      </w:r>
    </w:p>
    <w:p w14:paraId="46316B78" w14:textId="77750C6E" w:rsidR="003A591F" w:rsidRPr="003A591F" w:rsidRDefault="003A591F" w:rsidP="001570EC">
      <w:r>
        <w:t>Be advised that every member of</w:t>
      </w:r>
      <w:r w:rsidR="00BC26F2">
        <w:t xml:space="preserve"> your project</w:t>
      </w:r>
      <w:r>
        <w:t xml:space="preserve"> team </w:t>
      </w:r>
      <w:r w:rsidR="001570EC">
        <w:t>should expect to</w:t>
      </w:r>
      <w:r>
        <w:t xml:space="preserve"> </w:t>
      </w:r>
      <w:r w:rsidR="001570EC">
        <w:t>receive</w:t>
      </w:r>
      <w:r>
        <w:t xml:space="preserve"> the same grade </w:t>
      </w:r>
      <w:r w:rsidR="001570EC">
        <w:t xml:space="preserve">on this project. That means </w:t>
      </w:r>
      <w:r>
        <w:t>that</w:t>
      </w:r>
      <w:r w:rsidR="001570EC">
        <w:t xml:space="preserve"> the</w:t>
      </w:r>
      <w:r>
        <w:t xml:space="preserve"> </w:t>
      </w:r>
      <w:r w:rsidR="001570EC">
        <w:t>mistakes of one student</w:t>
      </w:r>
      <w:r>
        <w:t xml:space="preserve"> can bring down the grade of the whole team.  Student</w:t>
      </w:r>
      <w:r w:rsidR="001570EC">
        <w:t>s</w:t>
      </w:r>
      <w:r>
        <w:t xml:space="preserve"> </w:t>
      </w:r>
      <w:r w:rsidR="001570EC">
        <w:t>are expected</w:t>
      </w:r>
      <w:r>
        <w:t xml:space="preserve"> </w:t>
      </w:r>
      <w:r w:rsidR="001570EC">
        <w:t xml:space="preserve">to </w:t>
      </w:r>
      <w:r>
        <w:t xml:space="preserve">help </w:t>
      </w:r>
      <w:r w:rsidR="001570EC">
        <w:t xml:space="preserve">their project buddies </w:t>
      </w:r>
      <w:r>
        <w:t>and check each other’s work.</w:t>
      </w:r>
    </w:p>
    <w:p w14:paraId="12FF971F" w14:textId="0957A2C1" w:rsidR="003969AD" w:rsidRDefault="00335220" w:rsidP="00335220">
      <w:pPr>
        <w:pStyle w:val="Heading2"/>
      </w:pPr>
      <w:r>
        <w:t>Description</w:t>
      </w:r>
    </w:p>
    <w:p w14:paraId="43DF6D68" w14:textId="1189D586" w:rsidR="00584762" w:rsidRDefault="00584762" w:rsidP="00514B82">
      <w:r>
        <w:t>This project</w:t>
      </w:r>
      <w:r w:rsidR="00A173C0">
        <w:t xml:space="preserve"> (Project </w:t>
      </w:r>
      <w:r w:rsidR="009F2FC5">
        <w:t>4</w:t>
      </w:r>
      <w:r w:rsidR="00050610">
        <w:t>)</w:t>
      </w:r>
      <w:r>
        <w:t xml:space="preserve"> </w:t>
      </w:r>
      <w:r w:rsidR="009F2FC5">
        <w:t xml:space="preserve">will </w:t>
      </w:r>
      <w:r w:rsidR="003B634C">
        <w:t>step</w:t>
      </w:r>
      <w:r>
        <w:t xml:space="preserve"> students through the process of creating a web </w:t>
      </w:r>
      <w:r w:rsidR="009F2FC5">
        <w:t>UX/UI to</w:t>
      </w:r>
      <w:r w:rsidR="00F255FE">
        <w:t xml:space="preserve"> </w:t>
      </w:r>
      <w:r w:rsidR="00AB379C">
        <w:t>interact with a database resource through a web service</w:t>
      </w:r>
      <w:r w:rsidR="00F13832">
        <w:t>.</w:t>
      </w:r>
      <w:r w:rsidR="00F263E3">
        <w:t xml:space="preserve">  </w:t>
      </w:r>
      <w:r w:rsidR="009F2FC5">
        <w:t>This</w:t>
      </w:r>
      <w:r w:rsidR="00F263E3">
        <w:t xml:space="preserve"> simple “to do” list</w:t>
      </w:r>
      <w:r w:rsidR="00782DD1">
        <w:t xml:space="preserve"> web application</w:t>
      </w:r>
      <w:r w:rsidR="00C92951">
        <w:t xml:space="preserve"> will allow users to login, see a list of “to do</w:t>
      </w:r>
      <w:r w:rsidR="00352323">
        <w:t>”</w:t>
      </w:r>
      <w:r w:rsidR="00C92951">
        <w:t xml:space="preserve"> items, add items to a list, and remove items from the list.</w:t>
      </w:r>
    </w:p>
    <w:p w14:paraId="5A6C2291" w14:textId="77777777" w:rsidR="00E45BEF" w:rsidRDefault="009F2FC5" w:rsidP="00514B82">
      <w:pPr>
        <w:rPr>
          <w:b/>
          <w:bCs/>
          <w:i/>
          <w:iCs/>
        </w:rPr>
      </w:pPr>
      <w:r w:rsidRPr="00B0171F">
        <w:rPr>
          <w:b/>
          <w:bCs/>
          <w:i/>
          <w:iCs/>
        </w:rPr>
        <w:t>This is not the final project document.  It is a “warm up” that every student is expected to do.</w:t>
      </w:r>
    </w:p>
    <w:p w14:paraId="374BBCFF" w14:textId="11A08B34" w:rsidR="00A76AD1" w:rsidRPr="00B0171F" w:rsidRDefault="00E45BEF" w:rsidP="00514B82">
      <w:pPr>
        <w:rPr>
          <w:b/>
          <w:bCs/>
          <w:i/>
          <w:iCs/>
        </w:rPr>
      </w:pPr>
      <w:r>
        <w:rPr>
          <w:b/>
          <w:bCs/>
          <w:i/>
          <w:iCs/>
        </w:rPr>
        <w:t>In this “warm up” activity, we will verify that GitHub Copilot context is managed correctlty.</w:t>
      </w:r>
      <w:r w:rsidR="009F2FC5" w:rsidRPr="00B0171F">
        <w:rPr>
          <w:b/>
          <w:bCs/>
          <w:i/>
          <w:iCs/>
        </w:rPr>
        <w:t xml:space="preserve"> </w:t>
      </w:r>
    </w:p>
    <w:p w14:paraId="51BECA57" w14:textId="19460411" w:rsidR="00BA2D13" w:rsidRDefault="00B544C5" w:rsidP="009F2FC5">
      <w:pPr>
        <w:pStyle w:val="Heading2"/>
        <w:spacing w:before="120" w:after="120"/>
      </w:pPr>
      <w:r>
        <w:t>Instructions</w:t>
      </w:r>
      <w:r w:rsidR="009F2FC5">
        <w:t xml:space="preserve"> – Instructor lead</w:t>
      </w:r>
    </w:p>
    <w:p w14:paraId="0B555930" w14:textId="26E30D36" w:rsidR="0058134E" w:rsidRDefault="0058134E" w:rsidP="009F2FC5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 xml:space="preserve">Project teams should decide among themselves which Lambda API endpoint they </w:t>
      </w:r>
      <w:r w:rsidR="009E7D96">
        <w:t>will</w:t>
      </w:r>
      <w:r>
        <w:t xml:space="preserve"> us</w:t>
      </w:r>
      <w:r w:rsidR="009E7D96">
        <w:t>e</w:t>
      </w:r>
      <w:r>
        <w:t xml:space="preserve">.  Decide this </w:t>
      </w:r>
      <w:r w:rsidRPr="009E7D96">
        <w:rPr>
          <w:b/>
          <w:bCs/>
          <w:i/>
          <w:iCs/>
        </w:rPr>
        <w:t>today</w:t>
      </w:r>
      <w:r>
        <w:t xml:space="preserve"> and stick with it.  You are all, of course, allowed to change your mind, but the more times you change your mind, the harder the project will be.</w:t>
      </w:r>
    </w:p>
    <w:p w14:paraId="6E0F142E" w14:textId="485DBD13" w:rsidR="009E7D96" w:rsidRDefault="009E7D96" w:rsidP="009F2FC5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Test your chosen API endpoint with Thunder client.  You should be able to:</w:t>
      </w:r>
    </w:p>
    <w:p w14:paraId="4B09F51D" w14:textId="46203D0E" w:rsidR="009E7D96" w:rsidRDefault="009E7D96" w:rsidP="009E7D96">
      <w:pPr>
        <w:pStyle w:val="ListParagraph"/>
        <w:numPr>
          <w:ilvl w:val="1"/>
          <w:numId w:val="6"/>
        </w:numPr>
        <w:spacing w:before="120" w:after="120"/>
        <w:contextualSpacing w:val="0"/>
      </w:pPr>
      <w:r>
        <w:t>login</w:t>
      </w:r>
    </w:p>
    <w:p w14:paraId="07D779C8" w14:textId="1E89F1A1" w:rsidR="009E7D96" w:rsidRDefault="009E7D96" w:rsidP="009E7D96">
      <w:pPr>
        <w:pStyle w:val="ListParagraph"/>
        <w:numPr>
          <w:ilvl w:val="1"/>
          <w:numId w:val="6"/>
        </w:numPr>
        <w:spacing w:before="120" w:after="120"/>
        <w:contextualSpacing w:val="0"/>
      </w:pPr>
      <w:r>
        <w:t>add a task</w:t>
      </w:r>
    </w:p>
    <w:p w14:paraId="11FCB46D" w14:textId="21949A10" w:rsidR="009E7D96" w:rsidRDefault="009E7D96" w:rsidP="009E7D96">
      <w:pPr>
        <w:pStyle w:val="ListParagraph"/>
        <w:numPr>
          <w:ilvl w:val="1"/>
          <w:numId w:val="6"/>
        </w:numPr>
        <w:spacing w:before="120" w:after="120"/>
        <w:contextualSpacing w:val="0"/>
      </w:pPr>
      <w:r>
        <w:t>logout</w:t>
      </w:r>
    </w:p>
    <w:p w14:paraId="27190283" w14:textId="7539C9EE" w:rsidR="009E7D96" w:rsidRDefault="009E7D96" w:rsidP="009E7D96">
      <w:pPr>
        <w:pStyle w:val="ListParagraph"/>
        <w:numPr>
          <w:ilvl w:val="1"/>
          <w:numId w:val="6"/>
        </w:numPr>
        <w:spacing w:before="120" w:after="120"/>
        <w:contextualSpacing w:val="0"/>
      </w:pPr>
      <w:r>
        <w:t>try adding a task with the expired token</w:t>
      </w:r>
    </w:p>
    <w:p w14:paraId="5BBD8D94" w14:textId="3BC37882" w:rsidR="009E7D96" w:rsidRDefault="009E7D96" w:rsidP="009E7D96">
      <w:pPr>
        <w:pStyle w:val="ListParagraph"/>
        <w:spacing w:before="120" w:after="120"/>
        <w:contextualSpacing w:val="0"/>
      </w:pPr>
      <w:r>
        <w:t xml:space="preserve">Reality check: Step d should fail with a graceful 400 error.  Today all we need are features </w:t>
      </w:r>
      <w:r w:rsidRPr="009E7D96">
        <w:rPr>
          <w:b/>
          <w:bCs/>
        </w:rPr>
        <w:t>a</w:t>
      </w:r>
      <w:r>
        <w:t xml:space="preserve"> and </w:t>
      </w:r>
      <w:r w:rsidRPr="009E7D96">
        <w:rPr>
          <w:b/>
          <w:bCs/>
        </w:rPr>
        <w:t>b</w:t>
      </w:r>
      <w:r>
        <w:t>.  But ultimately you will need all the web service features from project 3 working as expected.</w:t>
      </w:r>
    </w:p>
    <w:p w14:paraId="12F62731" w14:textId="52B7BE5F" w:rsidR="0058134E" w:rsidRDefault="0058134E" w:rsidP="009F2FC5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Some database cleanup might be necessary.  Open MyS</w:t>
      </w:r>
      <w:r w:rsidR="00F56C6C">
        <w:t>QL Workbench and delete tasks from your task table that you don’t want.  It’s good to leave five or so for testing purposes.</w:t>
      </w:r>
    </w:p>
    <w:p w14:paraId="05F87007" w14:textId="7BBCBEF0" w:rsidR="00F56C6C" w:rsidRPr="00DA7A09" w:rsidRDefault="0058134E" w:rsidP="00DA7A09">
      <w:pPr>
        <w:pStyle w:val="ListParagraph"/>
        <w:numPr>
          <w:ilvl w:val="0"/>
          <w:numId w:val="6"/>
        </w:numPr>
        <w:spacing w:before="120" w:after="120"/>
        <w:contextualSpacing w:val="0"/>
        <w:rPr>
          <w:b/>
          <w:bCs/>
        </w:rPr>
      </w:pPr>
      <w:r>
        <w:t>Open up VS Code and c</w:t>
      </w:r>
      <w:r w:rsidR="00E45BEF">
        <w:t xml:space="preserve">ontinue to </w:t>
      </w:r>
      <w:r w:rsidR="009F2FC5">
        <w:t xml:space="preserve">work in </w:t>
      </w:r>
      <w:r w:rsidR="00E45BEF">
        <w:t>the same</w:t>
      </w:r>
      <w:r w:rsidR="009F2FC5">
        <w:t xml:space="preserve"> local workspace</w:t>
      </w:r>
      <w:r w:rsidR="00E45BEF">
        <w:t xml:space="preserve"> that you set up in the first warm up activity.</w:t>
      </w:r>
      <w:r w:rsidR="00DA7A09">
        <w:br/>
      </w:r>
      <w:r w:rsidR="00DA7A09">
        <w:br/>
      </w:r>
      <w:r w:rsidR="00F56C6C" w:rsidRPr="00DA7A09">
        <w:rPr>
          <w:b/>
          <w:bCs/>
        </w:rPr>
        <w:t>Unlike previous projects, we are going to do most of our work locally.  You will only upload your work to S3 at the end of the project.</w:t>
      </w:r>
      <w:r w:rsidR="00DA7A09">
        <w:rPr>
          <w:b/>
          <w:bCs/>
        </w:rPr>
        <w:br/>
      </w:r>
    </w:p>
    <w:p w14:paraId="0A29BA80" w14:textId="39D7858C" w:rsidR="009E7D96" w:rsidRDefault="009E7D96" w:rsidP="009F2FC5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If necessary, i</w:t>
      </w:r>
      <w:r w:rsidR="00F56C6C">
        <w:t xml:space="preserve">n </w:t>
      </w:r>
      <w:r w:rsidR="00F56C6C" w:rsidRPr="00F56C6C">
        <w:rPr>
          <w:rFonts w:ascii="Courier New" w:hAnsi="Courier New" w:cs="Courier New"/>
        </w:rPr>
        <w:t>app.js</w:t>
      </w:r>
      <w:r w:rsidR="00F56C6C">
        <w:t xml:space="preserve"> c</w:t>
      </w:r>
      <w:r w:rsidR="0058134E">
        <w:t xml:space="preserve">hange the value of </w:t>
      </w:r>
      <w:r w:rsidR="0058134E" w:rsidRPr="00F56C6C">
        <w:rPr>
          <w:rFonts w:ascii="Courier New" w:hAnsi="Courier New" w:cs="Courier New"/>
        </w:rPr>
        <w:t>endpoint01</w:t>
      </w:r>
      <w:r w:rsidR="0058134E">
        <w:t xml:space="preserve"> and verify that the login feature of your To-Do App works.</w:t>
      </w:r>
    </w:p>
    <w:p w14:paraId="1C2B2759" w14:textId="77777777" w:rsidR="009E7D96" w:rsidRDefault="009E7D96">
      <w:r>
        <w:br w:type="page"/>
      </w:r>
    </w:p>
    <w:p w14:paraId="05BCDF84" w14:textId="77777777" w:rsidR="0058134E" w:rsidRDefault="0058134E" w:rsidP="009E7D96">
      <w:pPr>
        <w:pStyle w:val="ListParagraph"/>
        <w:spacing w:before="120" w:after="120"/>
        <w:contextualSpacing w:val="0"/>
      </w:pPr>
    </w:p>
    <w:p w14:paraId="2F672F08" w14:textId="112A8065" w:rsidR="00CF0E21" w:rsidRDefault="009F2FC5" w:rsidP="009F2FC5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With instructor guidance, verify that the GitHub Copilot is referencing the README information in this project.</w:t>
      </w:r>
    </w:p>
    <w:p w14:paraId="21ABD0B7" w14:textId="3612BC63" w:rsidR="00E45BEF" w:rsidRDefault="00E45BEF" w:rsidP="00E45BEF">
      <w:pPr>
        <w:pStyle w:val="ListParagraph"/>
        <w:numPr>
          <w:ilvl w:val="1"/>
          <w:numId w:val="6"/>
        </w:numPr>
        <w:spacing w:before="120" w:after="120"/>
        <w:contextualSpacing w:val="0"/>
      </w:pPr>
      <w:r>
        <w:t xml:space="preserve">We </w:t>
      </w:r>
      <w:r w:rsidR="00DA7A09">
        <w:t xml:space="preserve">are </w:t>
      </w:r>
      <w:r>
        <w:t xml:space="preserve">deliberately moving away from the </w:t>
      </w:r>
      <w:r w:rsidRPr="00DA7A09">
        <w:rPr>
          <w:rFonts w:ascii="Courier New" w:hAnsi="Courier New" w:cs="Courier New"/>
        </w:rPr>
        <w:t>@workspace</w:t>
      </w:r>
      <w:r>
        <w:t xml:space="preserve"> prompts</w:t>
      </w:r>
      <w:r w:rsidR="00DA7A09">
        <w:t>.</w:t>
      </w:r>
      <w:r>
        <w:t xml:space="preserve"> </w:t>
      </w:r>
      <w:r w:rsidR="00DA7A09">
        <w:t xml:space="preserve"> W</w:t>
      </w:r>
      <w:r>
        <w:t>e are now</w:t>
      </w:r>
      <w:r w:rsidR="0058134E">
        <w:t xml:space="preserve"> going to</w:t>
      </w:r>
      <w:r>
        <w:t>, instead, deliberately</w:t>
      </w:r>
      <w:r w:rsidR="0058134E">
        <w:t xml:space="preserve"> specify individual files.</w:t>
      </w:r>
    </w:p>
    <w:p w14:paraId="3B7058FB" w14:textId="28F80484" w:rsidR="00E45BEF" w:rsidRDefault="0058134E" w:rsidP="0058134E">
      <w:pPr>
        <w:pStyle w:val="ListParagraph"/>
        <w:numPr>
          <w:ilvl w:val="1"/>
          <w:numId w:val="6"/>
        </w:numPr>
        <w:spacing w:before="120" w:after="120"/>
        <w:contextualSpacing w:val="0"/>
      </w:pPr>
      <w:r>
        <w:t xml:space="preserve">Individual files </w:t>
      </w:r>
      <w:r w:rsidR="009E7D96">
        <w:t>should</w:t>
      </w:r>
      <w:r>
        <w:t xml:space="preserve"> be referenced </w:t>
      </w:r>
      <w:r w:rsidR="009E7D96" w:rsidRPr="009E7D96">
        <w:rPr>
          <w:sz w:val="28"/>
          <w:szCs w:val="28"/>
        </w:rPr>
        <w:t>+</w:t>
      </w:r>
      <w:r>
        <w:t xml:space="preserve"> “Add Context” button.</w:t>
      </w:r>
    </w:p>
    <w:p w14:paraId="040DF7FD" w14:textId="3BDEB0F3" w:rsidR="00DA7A09" w:rsidRDefault="00DA7A09" w:rsidP="0058134E">
      <w:pPr>
        <w:pStyle w:val="ListParagraph"/>
        <w:numPr>
          <w:ilvl w:val="1"/>
          <w:numId w:val="6"/>
        </w:numPr>
        <w:spacing w:before="120" w:after="120"/>
        <w:contextualSpacing w:val="0"/>
      </w:pPr>
      <w:r>
        <w:t>Add README.md to your context.</w:t>
      </w:r>
    </w:p>
    <w:p w14:paraId="03096D98" w14:textId="2854102E" w:rsidR="009E7D96" w:rsidRDefault="0058134E" w:rsidP="0058134E">
      <w:pPr>
        <w:pStyle w:val="ListParagraph"/>
        <w:numPr>
          <w:ilvl w:val="1"/>
          <w:numId w:val="6"/>
        </w:numPr>
        <w:spacing w:before="120" w:after="120"/>
        <w:contextualSpacing w:val="0"/>
      </w:pPr>
      <w:r>
        <w:t>Test your context by writing prompts that trigger the 2 jokes found in the readme file.  If you get the authoritative answers, you know you have the correct context.</w:t>
      </w:r>
    </w:p>
    <w:p w14:paraId="0FED9404" w14:textId="77777777" w:rsidR="0058134E" w:rsidRDefault="0058134E" w:rsidP="009E7D96">
      <w:pPr>
        <w:pStyle w:val="ListParagraph"/>
        <w:spacing w:before="120" w:after="120"/>
        <w:ind w:left="1440"/>
        <w:contextualSpacing w:val="0"/>
      </w:pPr>
    </w:p>
    <w:p w14:paraId="1F407121" w14:textId="6E401726" w:rsidR="0058134E" w:rsidRDefault="00F56C6C" w:rsidP="00F56C6C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 xml:space="preserve">Prompt Copilot to create an HTML form inside of div-addtask.  Be sure to include index.html and README.md as context.  You should </w:t>
      </w:r>
      <w:r w:rsidR="009E7D96">
        <w:t xml:space="preserve">instruct Copilot to ensure that the “Task” input tag has a </w:t>
      </w:r>
      <w:r w:rsidR="009E7D96" w:rsidRPr="00DA7A09">
        <w:rPr>
          <w:b/>
          <w:bCs/>
        </w:rPr>
        <w:t>name</w:t>
      </w:r>
      <w:r w:rsidR="009E7D96">
        <w:t xml:space="preserve"> attribute of “task” and that the “Notes” input tag has a </w:t>
      </w:r>
      <w:r w:rsidR="009E7D96" w:rsidRPr="00DA7A09">
        <w:rPr>
          <w:b/>
          <w:bCs/>
        </w:rPr>
        <w:t>name</w:t>
      </w:r>
      <w:r w:rsidR="009E7D96">
        <w:t xml:space="preserve"> attribute of “tasknotes”</w:t>
      </w:r>
    </w:p>
    <w:p w14:paraId="38B54CC1" w14:textId="2BC502BE" w:rsidR="001C50DC" w:rsidRDefault="001C50DC" w:rsidP="009E7D96">
      <w:pPr>
        <w:spacing w:before="120" w:after="120"/>
        <w:jc w:val="center"/>
      </w:pPr>
      <w:r>
        <w:rPr>
          <w:noProof/>
        </w:rPr>
        <w:drawing>
          <wp:inline distT="0" distB="0" distL="0" distR="0" wp14:anchorId="41BA0C2C" wp14:editId="10B56C48">
            <wp:extent cx="2011680" cy="2498934"/>
            <wp:effectExtent l="0" t="0" r="7620" b="0"/>
            <wp:docPr id="1803078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20" t="46497" r="8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197" cy="250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8BF4A5" w14:textId="22B47FFA" w:rsidR="009E7D96" w:rsidRDefault="009E7D96" w:rsidP="009E7D96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 xml:space="preserve">Your instructor will guide you through the process of creating and populating a hidden field with the </w:t>
      </w:r>
      <w:r w:rsidRPr="00DA7A09">
        <w:rPr>
          <w:b/>
          <w:bCs/>
        </w:rPr>
        <w:t>name</w:t>
      </w:r>
      <w:r>
        <w:t xml:space="preserve"> of “token”</w:t>
      </w:r>
    </w:p>
    <w:p w14:paraId="415E1E28" w14:textId="6315F240" w:rsidR="009E7D96" w:rsidRDefault="00083326" w:rsidP="009E7D96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Finally, ask Copilot to implement an add task controller in app.js so that when the Save Task button is clicked, the task data is sent via POST to your endpoint feature.</w:t>
      </w:r>
    </w:p>
    <w:p w14:paraId="57607651" w14:textId="7574807F" w:rsidR="00083326" w:rsidRDefault="00083326" w:rsidP="009E7D96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Test.</w:t>
      </w:r>
      <w:r w:rsidR="00DA7A09">
        <w:t xml:space="preserve"> You should be able to see tasks added to your database table.</w:t>
      </w:r>
    </w:p>
    <w:sectPr w:rsidR="00083326" w:rsidSect="00B22E9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D063" w14:textId="77777777" w:rsidR="008E00F5" w:rsidRDefault="008E00F5" w:rsidP="00514B82">
      <w:pPr>
        <w:spacing w:after="0" w:line="240" w:lineRule="auto"/>
      </w:pPr>
      <w:r>
        <w:separator/>
      </w:r>
    </w:p>
  </w:endnote>
  <w:endnote w:type="continuationSeparator" w:id="0">
    <w:p w14:paraId="7FCD82E5" w14:textId="77777777" w:rsidR="008E00F5" w:rsidRDefault="008E00F5" w:rsidP="0051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8E59" w14:textId="1B6D25C7" w:rsidR="00514B82" w:rsidRDefault="00ED595E">
    <w:pPr>
      <w:pStyle w:val="Footer"/>
      <w:jc w:val="right"/>
    </w:pPr>
    <w:r>
      <w:t xml:space="preserve">Page </w:t>
    </w:r>
    <w:sdt>
      <w:sdtPr>
        <w:id w:val="-7808811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14B82">
          <w:fldChar w:fldCharType="begin"/>
        </w:r>
        <w:r w:rsidR="00514B82">
          <w:instrText xml:space="preserve"> PAGE   \* MERGEFORMAT </w:instrText>
        </w:r>
        <w:r w:rsidR="00514B82">
          <w:fldChar w:fldCharType="separate"/>
        </w:r>
        <w:r w:rsidR="00514B82">
          <w:rPr>
            <w:noProof/>
          </w:rPr>
          <w:t>2</w:t>
        </w:r>
        <w:r w:rsidR="00514B82">
          <w:rPr>
            <w:noProof/>
          </w:rPr>
          <w:fldChar w:fldCharType="end"/>
        </w:r>
      </w:sdtContent>
    </w:sdt>
  </w:p>
  <w:p w14:paraId="60342BD0" w14:textId="77777777" w:rsidR="00514B82" w:rsidRDefault="00514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00064" w14:textId="77777777" w:rsidR="008E00F5" w:rsidRDefault="008E00F5" w:rsidP="00514B82">
      <w:pPr>
        <w:spacing w:after="0" w:line="240" w:lineRule="auto"/>
      </w:pPr>
      <w:r>
        <w:separator/>
      </w:r>
    </w:p>
  </w:footnote>
  <w:footnote w:type="continuationSeparator" w:id="0">
    <w:p w14:paraId="4172918B" w14:textId="77777777" w:rsidR="008E00F5" w:rsidRDefault="008E00F5" w:rsidP="00514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0DF"/>
    <w:multiLevelType w:val="multilevel"/>
    <w:tmpl w:val="1234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E5975"/>
    <w:multiLevelType w:val="hybridMultilevel"/>
    <w:tmpl w:val="50EE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21339"/>
    <w:multiLevelType w:val="hybridMultilevel"/>
    <w:tmpl w:val="EA80F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E1D29"/>
    <w:multiLevelType w:val="multilevel"/>
    <w:tmpl w:val="1234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550B5"/>
    <w:multiLevelType w:val="hybridMultilevel"/>
    <w:tmpl w:val="16D2D03A"/>
    <w:lvl w:ilvl="0" w:tplc="2A2C2E2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D49AB72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E78ED"/>
    <w:multiLevelType w:val="hybridMultilevel"/>
    <w:tmpl w:val="7BD65D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7D9B"/>
    <w:multiLevelType w:val="hybridMultilevel"/>
    <w:tmpl w:val="EE5E2F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96DEC"/>
    <w:multiLevelType w:val="hybridMultilevel"/>
    <w:tmpl w:val="9FDEAD22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9616F66"/>
    <w:multiLevelType w:val="hybridMultilevel"/>
    <w:tmpl w:val="E708D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75262A"/>
    <w:multiLevelType w:val="hybridMultilevel"/>
    <w:tmpl w:val="7BD65D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D5665"/>
    <w:multiLevelType w:val="hybridMultilevel"/>
    <w:tmpl w:val="6040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A3EC8"/>
    <w:multiLevelType w:val="hybridMultilevel"/>
    <w:tmpl w:val="9A48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B5F28"/>
    <w:multiLevelType w:val="hybridMultilevel"/>
    <w:tmpl w:val="BDBC6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8C6148"/>
    <w:multiLevelType w:val="hybridMultilevel"/>
    <w:tmpl w:val="7B5CDC7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4D377318"/>
    <w:multiLevelType w:val="hybridMultilevel"/>
    <w:tmpl w:val="53E84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42EAE"/>
    <w:multiLevelType w:val="hybridMultilevel"/>
    <w:tmpl w:val="0C9E89C2"/>
    <w:lvl w:ilvl="0" w:tplc="176E1E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86F1D"/>
    <w:multiLevelType w:val="hybridMultilevel"/>
    <w:tmpl w:val="A48AB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80F3A"/>
    <w:multiLevelType w:val="hybridMultilevel"/>
    <w:tmpl w:val="F4588B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67080"/>
    <w:multiLevelType w:val="hybridMultilevel"/>
    <w:tmpl w:val="74707D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389572">
    <w:abstractNumId w:val="17"/>
  </w:num>
  <w:num w:numId="2" w16cid:durableId="497694751">
    <w:abstractNumId w:val="11"/>
  </w:num>
  <w:num w:numId="3" w16cid:durableId="2035685368">
    <w:abstractNumId w:val="10"/>
  </w:num>
  <w:num w:numId="4" w16cid:durableId="1215893583">
    <w:abstractNumId w:val="16"/>
  </w:num>
  <w:num w:numId="5" w16cid:durableId="1607031445">
    <w:abstractNumId w:val="14"/>
  </w:num>
  <w:num w:numId="6" w16cid:durableId="1974480338">
    <w:abstractNumId w:val="4"/>
  </w:num>
  <w:num w:numId="7" w16cid:durableId="1155756419">
    <w:abstractNumId w:val="15"/>
  </w:num>
  <w:num w:numId="8" w16cid:durableId="948664548">
    <w:abstractNumId w:val="1"/>
  </w:num>
  <w:num w:numId="9" w16cid:durableId="1644307638">
    <w:abstractNumId w:val="0"/>
  </w:num>
  <w:num w:numId="10" w16cid:durableId="1645424494">
    <w:abstractNumId w:val="3"/>
  </w:num>
  <w:num w:numId="11" w16cid:durableId="1072703645">
    <w:abstractNumId w:val="7"/>
  </w:num>
  <w:num w:numId="12" w16cid:durableId="1675181514">
    <w:abstractNumId w:val="13"/>
  </w:num>
  <w:num w:numId="13" w16cid:durableId="877013796">
    <w:abstractNumId w:val="9"/>
  </w:num>
  <w:num w:numId="14" w16cid:durableId="433088798">
    <w:abstractNumId w:val="18"/>
  </w:num>
  <w:num w:numId="15" w16cid:durableId="938565383">
    <w:abstractNumId w:val="2"/>
  </w:num>
  <w:num w:numId="16" w16cid:durableId="1914050011">
    <w:abstractNumId w:val="5"/>
  </w:num>
  <w:num w:numId="17" w16cid:durableId="1851410191">
    <w:abstractNumId w:val="12"/>
  </w:num>
  <w:num w:numId="18" w16cid:durableId="996305925">
    <w:abstractNumId w:val="8"/>
  </w:num>
  <w:num w:numId="19" w16cid:durableId="20475613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5E"/>
    <w:rsid w:val="000127D1"/>
    <w:rsid w:val="00013BD6"/>
    <w:rsid w:val="0003040B"/>
    <w:rsid w:val="00031522"/>
    <w:rsid w:val="00031C72"/>
    <w:rsid w:val="00034A6E"/>
    <w:rsid w:val="00040180"/>
    <w:rsid w:val="00047F52"/>
    <w:rsid w:val="00050610"/>
    <w:rsid w:val="000658EA"/>
    <w:rsid w:val="00067C10"/>
    <w:rsid w:val="00070DE1"/>
    <w:rsid w:val="00074821"/>
    <w:rsid w:val="00083326"/>
    <w:rsid w:val="00083EEC"/>
    <w:rsid w:val="00097EF0"/>
    <w:rsid w:val="000A3BDA"/>
    <w:rsid w:val="000A4D6E"/>
    <w:rsid w:val="000A515E"/>
    <w:rsid w:val="000B5D17"/>
    <w:rsid w:val="000C62CE"/>
    <w:rsid w:val="000D1C75"/>
    <w:rsid w:val="000D2C5F"/>
    <w:rsid w:val="000D387E"/>
    <w:rsid w:val="000D4DFD"/>
    <w:rsid w:val="000D5A76"/>
    <w:rsid w:val="000E270E"/>
    <w:rsid w:val="000E6F20"/>
    <w:rsid w:val="000E7014"/>
    <w:rsid w:val="000F14C6"/>
    <w:rsid w:val="000F2320"/>
    <w:rsid w:val="000F35E6"/>
    <w:rsid w:val="000F4494"/>
    <w:rsid w:val="000F57AF"/>
    <w:rsid w:val="001004F5"/>
    <w:rsid w:val="00100E8D"/>
    <w:rsid w:val="001010F7"/>
    <w:rsid w:val="001035D2"/>
    <w:rsid w:val="00106DEB"/>
    <w:rsid w:val="00110B70"/>
    <w:rsid w:val="0012477B"/>
    <w:rsid w:val="00131F5A"/>
    <w:rsid w:val="00134D75"/>
    <w:rsid w:val="00137EB5"/>
    <w:rsid w:val="00141B92"/>
    <w:rsid w:val="001570EC"/>
    <w:rsid w:val="00160CEB"/>
    <w:rsid w:val="00164273"/>
    <w:rsid w:val="00166776"/>
    <w:rsid w:val="0017664C"/>
    <w:rsid w:val="00177A98"/>
    <w:rsid w:val="00187624"/>
    <w:rsid w:val="001925C5"/>
    <w:rsid w:val="00193463"/>
    <w:rsid w:val="001935E3"/>
    <w:rsid w:val="001950CD"/>
    <w:rsid w:val="00196EE0"/>
    <w:rsid w:val="001A0D49"/>
    <w:rsid w:val="001A2CC5"/>
    <w:rsid w:val="001B6A46"/>
    <w:rsid w:val="001C50DC"/>
    <w:rsid w:val="001C5DD2"/>
    <w:rsid w:val="001D4840"/>
    <w:rsid w:val="001F3B08"/>
    <w:rsid w:val="001F65B7"/>
    <w:rsid w:val="00201A4E"/>
    <w:rsid w:val="00225B19"/>
    <w:rsid w:val="002309B1"/>
    <w:rsid w:val="0024602A"/>
    <w:rsid w:val="00246BA5"/>
    <w:rsid w:val="002503AB"/>
    <w:rsid w:val="00250967"/>
    <w:rsid w:val="00251559"/>
    <w:rsid w:val="00253BA7"/>
    <w:rsid w:val="0025637F"/>
    <w:rsid w:val="002652B9"/>
    <w:rsid w:val="00272DCA"/>
    <w:rsid w:val="00274E33"/>
    <w:rsid w:val="00296540"/>
    <w:rsid w:val="002A0310"/>
    <w:rsid w:val="002A2E85"/>
    <w:rsid w:val="002B0402"/>
    <w:rsid w:val="002B5ECC"/>
    <w:rsid w:val="002B7DEF"/>
    <w:rsid w:val="002C6CE5"/>
    <w:rsid w:val="002D1782"/>
    <w:rsid w:val="002E0AF8"/>
    <w:rsid w:val="002E35AA"/>
    <w:rsid w:val="002E48E9"/>
    <w:rsid w:val="00312161"/>
    <w:rsid w:val="0031644B"/>
    <w:rsid w:val="003212E7"/>
    <w:rsid w:val="00326A35"/>
    <w:rsid w:val="00335220"/>
    <w:rsid w:val="00341C47"/>
    <w:rsid w:val="00342DD2"/>
    <w:rsid w:val="0034778F"/>
    <w:rsid w:val="00350C6A"/>
    <w:rsid w:val="00352323"/>
    <w:rsid w:val="003617E4"/>
    <w:rsid w:val="00361A69"/>
    <w:rsid w:val="00364FE8"/>
    <w:rsid w:val="00366CE1"/>
    <w:rsid w:val="0037132B"/>
    <w:rsid w:val="00377F79"/>
    <w:rsid w:val="00381F71"/>
    <w:rsid w:val="003848A7"/>
    <w:rsid w:val="0039297C"/>
    <w:rsid w:val="003969AD"/>
    <w:rsid w:val="003A5109"/>
    <w:rsid w:val="003A591F"/>
    <w:rsid w:val="003A5EB1"/>
    <w:rsid w:val="003B02B1"/>
    <w:rsid w:val="003B634C"/>
    <w:rsid w:val="003B7DD3"/>
    <w:rsid w:val="003D5EC3"/>
    <w:rsid w:val="003E2CBC"/>
    <w:rsid w:val="003F5FFC"/>
    <w:rsid w:val="00403AE4"/>
    <w:rsid w:val="004117F0"/>
    <w:rsid w:val="00411F55"/>
    <w:rsid w:val="00423199"/>
    <w:rsid w:val="0042592B"/>
    <w:rsid w:val="004315A4"/>
    <w:rsid w:val="00442DC9"/>
    <w:rsid w:val="00444B85"/>
    <w:rsid w:val="00454462"/>
    <w:rsid w:val="004624AE"/>
    <w:rsid w:val="00470562"/>
    <w:rsid w:val="00480FFE"/>
    <w:rsid w:val="004831EF"/>
    <w:rsid w:val="004835C9"/>
    <w:rsid w:val="00486B76"/>
    <w:rsid w:val="00492327"/>
    <w:rsid w:val="00495CAE"/>
    <w:rsid w:val="00497072"/>
    <w:rsid w:val="004976D2"/>
    <w:rsid w:val="004A330B"/>
    <w:rsid w:val="004A5310"/>
    <w:rsid w:val="004A60AE"/>
    <w:rsid w:val="004B28B2"/>
    <w:rsid w:val="004C190A"/>
    <w:rsid w:val="004C6FB9"/>
    <w:rsid w:val="004D0808"/>
    <w:rsid w:val="004D3F6C"/>
    <w:rsid w:val="004D7BE4"/>
    <w:rsid w:val="004E25A1"/>
    <w:rsid w:val="004E7F1D"/>
    <w:rsid w:val="004F2127"/>
    <w:rsid w:val="004F4118"/>
    <w:rsid w:val="004F488C"/>
    <w:rsid w:val="00502B86"/>
    <w:rsid w:val="00504750"/>
    <w:rsid w:val="00510EB6"/>
    <w:rsid w:val="00514B82"/>
    <w:rsid w:val="005179AB"/>
    <w:rsid w:val="00521C03"/>
    <w:rsid w:val="005326FE"/>
    <w:rsid w:val="00540277"/>
    <w:rsid w:val="00541643"/>
    <w:rsid w:val="005450E0"/>
    <w:rsid w:val="00546D7C"/>
    <w:rsid w:val="00550E42"/>
    <w:rsid w:val="00555029"/>
    <w:rsid w:val="005724E4"/>
    <w:rsid w:val="00572B55"/>
    <w:rsid w:val="00573A5E"/>
    <w:rsid w:val="0058134E"/>
    <w:rsid w:val="005819F3"/>
    <w:rsid w:val="00584762"/>
    <w:rsid w:val="00591924"/>
    <w:rsid w:val="00593A58"/>
    <w:rsid w:val="00597908"/>
    <w:rsid w:val="005A33DB"/>
    <w:rsid w:val="005B260E"/>
    <w:rsid w:val="005C05CD"/>
    <w:rsid w:val="005C12BD"/>
    <w:rsid w:val="005D28BF"/>
    <w:rsid w:val="005D5AD4"/>
    <w:rsid w:val="005D63A4"/>
    <w:rsid w:val="005E7873"/>
    <w:rsid w:val="006008B6"/>
    <w:rsid w:val="006046CF"/>
    <w:rsid w:val="00610A99"/>
    <w:rsid w:val="0062080D"/>
    <w:rsid w:val="006227EA"/>
    <w:rsid w:val="00623C93"/>
    <w:rsid w:val="00642A96"/>
    <w:rsid w:val="00643A7E"/>
    <w:rsid w:val="00643DE1"/>
    <w:rsid w:val="00650963"/>
    <w:rsid w:val="0065107B"/>
    <w:rsid w:val="00655B14"/>
    <w:rsid w:val="00666F20"/>
    <w:rsid w:val="0067124E"/>
    <w:rsid w:val="006767DB"/>
    <w:rsid w:val="0068242D"/>
    <w:rsid w:val="00684299"/>
    <w:rsid w:val="00687E8E"/>
    <w:rsid w:val="00697C89"/>
    <w:rsid w:val="006A2F04"/>
    <w:rsid w:val="006A5F18"/>
    <w:rsid w:val="006A6CE9"/>
    <w:rsid w:val="006B0089"/>
    <w:rsid w:val="006B240F"/>
    <w:rsid w:val="006C0ACF"/>
    <w:rsid w:val="006C5BB6"/>
    <w:rsid w:val="006D0139"/>
    <w:rsid w:val="006D0B3E"/>
    <w:rsid w:val="006D0C43"/>
    <w:rsid w:val="006D2505"/>
    <w:rsid w:val="006D3B82"/>
    <w:rsid w:val="006D6528"/>
    <w:rsid w:val="006E0766"/>
    <w:rsid w:val="006E36A0"/>
    <w:rsid w:val="006F33B2"/>
    <w:rsid w:val="00701EEB"/>
    <w:rsid w:val="00711995"/>
    <w:rsid w:val="00714962"/>
    <w:rsid w:val="00721BFB"/>
    <w:rsid w:val="0072632F"/>
    <w:rsid w:val="00726422"/>
    <w:rsid w:val="00731D66"/>
    <w:rsid w:val="0073756D"/>
    <w:rsid w:val="00745C3E"/>
    <w:rsid w:val="007503BE"/>
    <w:rsid w:val="007546DB"/>
    <w:rsid w:val="007566F4"/>
    <w:rsid w:val="007632C6"/>
    <w:rsid w:val="00767EF0"/>
    <w:rsid w:val="007726A0"/>
    <w:rsid w:val="0077384F"/>
    <w:rsid w:val="007826BD"/>
    <w:rsid w:val="00782DD1"/>
    <w:rsid w:val="00786801"/>
    <w:rsid w:val="007976CF"/>
    <w:rsid w:val="007977D0"/>
    <w:rsid w:val="007A21C3"/>
    <w:rsid w:val="007A5FA7"/>
    <w:rsid w:val="007B0532"/>
    <w:rsid w:val="007B1105"/>
    <w:rsid w:val="007B5960"/>
    <w:rsid w:val="007C723B"/>
    <w:rsid w:val="007D0FB6"/>
    <w:rsid w:val="007E38E5"/>
    <w:rsid w:val="007E770F"/>
    <w:rsid w:val="007F07B9"/>
    <w:rsid w:val="00806350"/>
    <w:rsid w:val="00807584"/>
    <w:rsid w:val="00821EBE"/>
    <w:rsid w:val="008323E6"/>
    <w:rsid w:val="00837309"/>
    <w:rsid w:val="00842E98"/>
    <w:rsid w:val="00846A27"/>
    <w:rsid w:val="00847F14"/>
    <w:rsid w:val="0085510C"/>
    <w:rsid w:val="00856FD4"/>
    <w:rsid w:val="008647D3"/>
    <w:rsid w:val="0086751C"/>
    <w:rsid w:val="00873201"/>
    <w:rsid w:val="008732DC"/>
    <w:rsid w:val="008779CF"/>
    <w:rsid w:val="00882661"/>
    <w:rsid w:val="00895B7C"/>
    <w:rsid w:val="008960F1"/>
    <w:rsid w:val="008B5BF3"/>
    <w:rsid w:val="008C51BC"/>
    <w:rsid w:val="008D2CF5"/>
    <w:rsid w:val="008E00F5"/>
    <w:rsid w:val="008E67D5"/>
    <w:rsid w:val="008F3C15"/>
    <w:rsid w:val="009061CE"/>
    <w:rsid w:val="00936363"/>
    <w:rsid w:val="00936804"/>
    <w:rsid w:val="0093685D"/>
    <w:rsid w:val="00937AB3"/>
    <w:rsid w:val="00942271"/>
    <w:rsid w:val="00945D2A"/>
    <w:rsid w:val="00946AB1"/>
    <w:rsid w:val="009545D3"/>
    <w:rsid w:val="009554BD"/>
    <w:rsid w:val="009730C2"/>
    <w:rsid w:val="00984E5F"/>
    <w:rsid w:val="009868C9"/>
    <w:rsid w:val="009939FC"/>
    <w:rsid w:val="009B5BA7"/>
    <w:rsid w:val="009B72BB"/>
    <w:rsid w:val="009C5063"/>
    <w:rsid w:val="009C5C18"/>
    <w:rsid w:val="009C622C"/>
    <w:rsid w:val="009D15D0"/>
    <w:rsid w:val="009E45E1"/>
    <w:rsid w:val="009E7D96"/>
    <w:rsid w:val="009F2FC5"/>
    <w:rsid w:val="009F6144"/>
    <w:rsid w:val="009F66A1"/>
    <w:rsid w:val="00A03A7F"/>
    <w:rsid w:val="00A0564F"/>
    <w:rsid w:val="00A058BE"/>
    <w:rsid w:val="00A14994"/>
    <w:rsid w:val="00A173C0"/>
    <w:rsid w:val="00A21627"/>
    <w:rsid w:val="00A219CF"/>
    <w:rsid w:val="00A27B94"/>
    <w:rsid w:val="00A53CE7"/>
    <w:rsid w:val="00A56CE2"/>
    <w:rsid w:val="00A56DA6"/>
    <w:rsid w:val="00A616B6"/>
    <w:rsid w:val="00A62950"/>
    <w:rsid w:val="00A6298F"/>
    <w:rsid w:val="00A638A7"/>
    <w:rsid w:val="00A65C94"/>
    <w:rsid w:val="00A6783A"/>
    <w:rsid w:val="00A73D1F"/>
    <w:rsid w:val="00A76AD1"/>
    <w:rsid w:val="00A85611"/>
    <w:rsid w:val="00A85B10"/>
    <w:rsid w:val="00A97902"/>
    <w:rsid w:val="00AA7629"/>
    <w:rsid w:val="00AB2E57"/>
    <w:rsid w:val="00AB379C"/>
    <w:rsid w:val="00AB456D"/>
    <w:rsid w:val="00AC5823"/>
    <w:rsid w:val="00AE0E45"/>
    <w:rsid w:val="00AE7ADE"/>
    <w:rsid w:val="00AF47C1"/>
    <w:rsid w:val="00B0171F"/>
    <w:rsid w:val="00B036CF"/>
    <w:rsid w:val="00B061EC"/>
    <w:rsid w:val="00B14014"/>
    <w:rsid w:val="00B14EE5"/>
    <w:rsid w:val="00B22E9E"/>
    <w:rsid w:val="00B262FD"/>
    <w:rsid w:val="00B31489"/>
    <w:rsid w:val="00B33AD4"/>
    <w:rsid w:val="00B44098"/>
    <w:rsid w:val="00B53E18"/>
    <w:rsid w:val="00B544C5"/>
    <w:rsid w:val="00B56976"/>
    <w:rsid w:val="00B626D1"/>
    <w:rsid w:val="00B74892"/>
    <w:rsid w:val="00B8716A"/>
    <w:rsid w:val="00B92AC3"/>
    <w:rsid w:val="00B952CE"/>
    <w:rsid w:val="00B963CC"/>
    <w:rsid w:val="00B972E6"/>
    <w:rsid w:val="00BA2D13"/>
    <w:rsid w:val="00BA3062"/>
    <w:rsid w:val="00BA36E4"/>
    <w:rsid w:val="00BA5410"/>
    <w:rsid w:val="00BB3734"/>
    <w:rsid w:val="00BB37B6"/>
    <w:rsid w:val="00BC1A49"/>
    <w:rsid w:val="00BC26F2"/>
    <w:rsid w:val="00BD1C63"/>
    <w:rsid w:val="00BD1F27"/>
    <w:rsid w:val="00BD26C5"/>
    <w:rsid w:val="00BD54DA"/>
    <w:rsid w:val="00BE00FB"/>
    <w:rsid w:val="00BE3A88"/>
    <w:rsid w:val="00BE3FFA"/>
    <w:rsid w:val="00BE5BA3"/>
    <w:rsid w:val="00BF00F9"/>
    <w:rsid w:val="00BF0DBE"/>
    <w:rsid w:val="00C000AC"/>
    <w:rsid w:val="00C02450"/>
    <w:rsid w:val="00C06279"/>
    <w:rsid w:val="00C1666B"/>
    <w:rsid w:val="00C21764"/>
    <w:rsid w:val="00C25683"/>
    <w:rsid w:val="00C26E2A"/>
    <w:rsid w:val="00C273D5"/>
    <w:rsid w:val="00C27CB8"/>
    <w:rsid w:val="00C36D5F"/>
    <w:rsid w:val="00C4079C"/>
    <w:rsid w:val="00C40CF4"/>
    <w:rsid w:val="00C42A27"/>
    <w:rsid w:val="00C439A3"/>
    <w:rsid w:val="00C53966"/>
    <w:rsid w:val="00C54F93"/>
    <w:rsid w:val="00C6041D"/>
    <w:rsid w:val="00C61BF9"/>
    <w:rsid w:val="00C65385"/>
    <w:rsid w:val="00C70664"/>
    <w:rsid w:val="00C77164"/>
    <w:rsid w:val="00C77427"/>
    <w:rsid w:val="00C823F0"/>
    <w:rsid w:val="00C855B0"/>
    <w:rsid w:val="00C91ADD"/>
    <w:rsid w:val="00C92951"/>
    <w:rsid w:val="00C92EDF"/>
    <w:rsid w:val="00C95F73"/>
    <w:rsid w:val="00C97568"/>
    <w:rsid w:val="00CB26C6"/>
    <w:rsid w:val="00CB3563"/>
    <w:rsid w:val="00CC3974"/>
    <w:rsid w:val="00CD38BE"/>
    <w:rsid w:val="00CD566B"/>
    <w:rsid w:val="00CD6012"/>
    <w:rsid w:val="00CD6197"/>
    <w:rsid w:val="00CE3EFB"/>
    <w:rsid w:val="00CE7DAD"/>
    <w:rsid w:val="00CF0E21"/>
    <w:rsid w:val="00CF4119"/>
    <w:rsid w:val="00CF436A"/>
    <w:rsid w:val="00CF7D00"/>
    <w:rsid w:val="00D0075C"/>
    <w:rsid w:val="00D029E5"/>
    <w:rsid w:val="00D07A92"/>
    <w:rsid w:val="00D12DB9"/>
    <w:rsid w:val="00D150A7"/>
    <w:rsid w:val="00D15555"/>
    <w:rsid w:val="00D2557E"/>
    <w:rsid w:val="00D33353"/>
    <w:rsid w:val="00D402C5"/>
    <w:rsid w:val="00D42CDA"/>
    <w:rsid w:val="00D45770"/>
    <w:rsid w:val="00D47D3E"/>
    <w:rsid w:val="00D5336E"/>
    <w:rsid w:val="00D53CC3"/>
    <w:rsid w:val="00D654E9"/>
    <w:rsid w:val="00D9416A"/>
    <w:rsid w:val="00D970C0"/>
    <w:rsid w:val="00D975EF"/>
    <w:rsid w:val="00D97848"/>
    <w:rsid w:val="00D97DAA"/>
    <w:rsid w:val="00DA7A09"/>
    <w:rsid w:val="00DB44A9"/>
    <w:rsid w:val="00DB7EB4"/>
    <w:rsid w:val="00DC308F"/>
    <w:rsid w:val="00DC6955"/>
    <w:rsid w:val="00DD23BA"/>
    <w:rsid w:val="00DE2456"/>
    <w:rsid w:val="00DE2DC3"/>
    <w:rsid w:val="00DE6C98"/>
    <w:rsid w:val="00DE715E"/>
    <w:rsid w:val="00DF297B"/>
    <w:rsid w:val="00E06805"/>
    <w:rsid w:val="00E13701"/>
    <w:rsid w:val="00E20E00"/>
    <w:rsid w:val="00E33447"/>
    <w:rsid w:val="00E35734"/>
    <w:rsid w:val="00E4085C"/>
    <w:rsid w:val="00E416BA"/>
    <w:rsid w:val="00E43FF5"/>
    <w:rsid w:val="00E45BEF"/>
    <w:rsid w:val="00E53C5B"/>
    <w:rsid w:val="00E55D92"/>
    <w:rsid w:val="00E61084"/>
    <w:rsid w:val="00E627A0"/>
    <w:rsid w:val="00E62BC8"/>
    <w:rsid w:val="00E652E3"/>
    <w:rsid w:val="00E672FD"/>
    <w:rsid w:val="00E72A2D"/>
    <w:rsid w:val="00E84FB4"/>
    <w:rsid w:val="00E86025"/>
    <w:rsid w:val="00E870EC"/>
    <w:rsid w:val="00E951E1"/>
    <w:rsid w:val="00EA1F28"/>
    <w:rsid w:val="00EA2CFA"/>
    <w:rsid w:val="00EA5BB9"/>
    <w:rsid w:val="00EB2816"/>
    <w:rsid w:val="00EC5483"/>
    <w:rsid w:val="00EC5A06"/>
    <w:rsid w:val="00ED2647"/>
    <w:rsid w:val="00ED512D"/>
    <w:rsid w:val="00ED595E"/>
    <w:rsid w:val="00EE286D"/>
    <w:rsid w:val="00EF4B73"/>
    <w:rsid w:val="00F133CB"/>
    <w:rsid w:val="00F13832"/>
    <w:rsid w:val="00F17EB7"/>
    <w:rsid w:val="00F22004"/>
    <w:rsid w:val="00F23A23"/>
    <w:rsid w:val="00F255FE"/>
    <w:rsid w:val="00F263E3"/>
    <w:rsid w:val="00F268DF"/>
    <w:rsid w:val="00F274DA"/>
    <w:rsid w:val="00F3127F"/>
    <w:rsid w:val="00F4051F"/>
    <w:rsid w:val="00F44A41"/>
    <w:rsid w:val="00F460CA"/>
    <w:rsid w:val="00F56C6C"/>
    <w:rsid w:val="00F60C9C"/>
    <w:rsid w:val="00F60D30"/>
    <w:rsid w:val="00F6250B"/>
    <w:rsid w:val="00F73C45"/>
    <w:rsid w:val="00F779A7"/>
    <w:rsid w:val="00F907D6"/>
    <w:rsid w:val="00F93435"/>
    <w:rsid w:val="00F93840"/>
    <w:rsid w:val="00FA45F5"/>
    <w:rsid w:val="00FA722E"/>
    <w:rsid w:val="00FB6F10"/>
    <w:rsid w:val="00FC149E"/>
    <w:rsid w:val="00FC14E8"/>
    <w:rsid w:val="00FC3907"/>
    <w:rsid w:val="00FC70BB"/>
    <w:rsid w:val="00FD204A"/>
    <w:rsid w:val="00FD2B4B"/>
    <w:rsid w:val="00FD2B69"/>
    <w:rsid w:val="00FF75C8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CDB2B"/>
  <w15:chartTrackingRefBased/>
  <w15:docId w15:val="{BDC372B6-60DF-443A-AAD0-4C78E9A9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03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6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4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46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96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82"/>
  </w:style>
  <w:style w:type="paragraph" w:styleId="Footer">
    <w:name w:val="footer"/>
    <w:basedOn w:val="Normal"/>
    <w:link w:val="FooterChar"/>
    <w:uiPriority w:val="99"/>
    <w:unhideWhenUsed/>
    <w:rsid w:val="0051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82"/>
  </w:style>
  <w:style w:type="character" w:styleId="Hyperlink">
    <w:name w:val="Hyperlink"/>
    <w:basedOn w:val="DefaultParagraphFont"/>
    <w:uiPriority w:val="99"/>
    <w:unhideWhenUsed/>
    <w:rsid w:val="00BD1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C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45F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6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D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D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DA6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A03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F4C9C-E89D-4823-8A09-3283381E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J. Shafer</dc:creator>
  <cp:keywords/>
  <dc:description/>
  <cp:lastModifiedBy>Jeremy J. Shafer</cp:lastModifiedBy>
  <cp:revision>5</cp:revision>
  <dcterms:created xsi:type="dcterms:W3CDTF">2026-03-25T11:55:00Z</dcterms:created>
  <dcterms:modified xsi:type="dcterms:W3CDTF">2026-03-25T16:57:00Z</dcterms:modified>
</cp:coreProperties>
</file>