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AD0" w14:textId="77777777" w:rsidR="00D65E29" w:rsidRPr="00D65E29" w:rsidRDefault="00D65E29" w:rsidP="00D65E29">
      <w:pPr>
        <w:rPr>
          <w:b/>
          <w:bCs/>
        </w:rPr>
      </w:pPr>
      <w:r w:rsidRPr="00D65E29">
        <w:rPr>
          <w:b/>
          <w:bCs/>
        </w:rPr>
        <w:t>Activity Overview</w:t>
      </w:r>
    </w:p>
    <w:p w14:paraId="18C17DC7" w14:textId="02FD606F" w:rsidR="00D65E29" w:rsidRPr="00D65E29" w:rsidRDefault="00D65E29" w:rsidP="00D65E29">
      <w:pPr>
        <w:ind w:left="360"/>
      </w:pPr>
      <w:r>
        <w:t>F</w:t>
      </w:r>
      <w:r w:rsidRPr="00D65E29">
        <w:t>ocus: speed over polish; clarity of flow and labels; use of boxes, lines, and simple icons.</w:t>
      </w:r>
    </w:p>
    <w:p w14:paraId="4A7EAE33" w14:textId="0C493684" w:rsidR="00D65E29" w:rsidRDefault="00D65E29" w:rsidP="00D65E29">
      <w:pPr>
        <w:pStyle w:val="ListParagraph"/>
        <w:numPr>
          <w:ilvl w:val="0"/>
          <w:numId w:val="15"/>
        </w:numPr>
      </w:pPr>
      <w:r w:rsidRPr="00D65E29">
        <w:rPr>
          <w:b/>
          <w:bCs/>
        </w:rPr>
        <w:t>Pick one of the below prompts for your wireframe</w:t>
      </w:r>
      <w:r w:rsidRPr="00D65E29">
        <w:br/>
        <w:t>a.) You are in charge of bringing the customer journey to life for the local on campus coffee shop. Consider 3-5 tasks that you think will be most important to include in the site.</w:t>
      </w:r>
    </w:p>
    <w:p w14:paraId="511C381B" w14:textId="42A14524" w:rsidR="00D65E29" w:rsidRPr="00D65E29" w:rsidRDefault="00D65E29" w:rsidP="00D65E29">
      <w:pPr>
        <w:ind w:left="720"/>
      </w:pPr>
      <w:r w:rsidRPr="00D65E29">
        <w:br/>
        <w:t>b.) You and your friends want to start a dog walking business with a website for your customers. Consider 3-5 tasks that you think will be most important to include in the site.</w:t>
      </w:r>
    </w:p>
    <w:p w14:paraId="59630123" w14:textId="77777777" w:rsidR="00D65E29" w:rsidRPr="00D65E29" w:rsidRDefault="00D65E29" w:rsidP="00D65E29">
      <w:pPr>
        <w:numPr>
          <w:ilvl w:val="0"/>
          <w:numId w:val="2"/>
        </w:numPr>
        <w:rPr>
          <w:b/>
          <w:bCs/>
        </w:rPr>
      </w:pPr>
      <w:r w:rsidRPr="00D65E29">
        <w:rPr>
          <w:b/>
          <w:bCs/>
        </w:rPr>
        <w:t>Individual Brain Dump (2 minutes)</w:t>
      </w:r>
    </w:p>
    <w:p w14:paraId="462F8344" w14:textId="77777777" w:rsidR="00D65E29" w:rsidRPr="00D65E29" w:rsidRDefault="00D65E29" w:rsidP="00D65E29">
      <w:pPr>
        <w:numPr>
          <w:ilvl w:val="0"/>
          <w:numId w:val="3"/>
        </w:numPr>
      </w:pPr>
      <w:r w:rsidRPr="00D65E29">
        <w:t>Silent sketch: list key screens and steps as a quick flow (e.g., Home → Search → Results → Details → Confirmation).</w:t>
      </w:r>
    </w:p>
    <w:p w14:paraId="27CBA298" w14:textId="77777777" w:rsidR="00D65E29" w:rsidRPr="00D65E29" w:rsidRDefault="00D65E29" w:rsidP="00D65E29">
      <w:pPr>
        <w:numPr>
          <w:ilvl w:val="0"/>
          <w:numId w:val="3"/>
        </w:numPr>
      </w:pPr>
      <w:r w:rsidRPr="00D65E29">
        <w:t>Identify primary user goal and success criteria (e.g., “Booking confirmed” message).</w:t>
      </w:r>
    </w:p>
    <w:p w14:paraId="4A29615B" w14:textId="77777777" w:rsidR="00D65E29" w:rsidRPr="00D65E29" w:rsidRDefault="00D65E29" w:rsidP="00D65E29">
      <w:pPr>
        <w:numPr>
          <w:ilvl w:val="0"/>
          <w:numId w:val="4"/>
        </w:numPr>
        <w:rPr>
          <w:b/>
          <w:bCs/>
        </w:rPr>
      </w:pPr>
      <w:r w:rsidRPr="00D65E29">
        <w:rPr>
          <w:b/>
          <w:bCs/>
        </w:rPr>
        <w:t>First Pass Wireframe (8 minutes)</w:t>
      </w:r>
    </w:p>
    <w:p w14:paraId="3088CC7B" w14:textId="77777777" w:rsidR="00D65E29" w:rsidRPr="00D65E29" w:rsidRDefault="00D65E29" w:rsidP="00D65E29">
      <w:pPr>
        <w:numPr>
          <w:ilvl w:val="0"/>
          <w:numId w:val="5"/>
        </w:numPr>
      </w:pPr>
      <w:r w:rsidRPr="00D65E29">
        <w:t xml:space="preserve">Create 3–5 screen wireframes on separate sheets (or on one page divided into frames): </w:t>
      </w:r>
    </w:p>
    <w:p w14:paraId="0B195E28" w14:textId="77777777" w:rsidR="00D65E29" w:rsidRPr="00D65E29" w:rsidRDefault="00D65E29" w:rsidP="00D65E29">
      <w:pPr>
        <w:numPr>
          <w:ilvl w:val="1"/>
          <w:numId w:val="5"/>
        </w:numPr>
      </w:pPr>
      <w:r w:rsidRPr="00D65E29">
        <w:t>Include: page title, key controls (buttons, inputs), navigation, and one primary call-to-action per screen.</w:t>
      </w:r>
    </w:p>
    <w:p w14:paraId="673DE558" w14:textId="77777777" w:rsidR="00D65E29" w:rsidRPr="00D65E29" w:rsidRDefault="00D65E29" w:rsidP="00D65E29">
      <w:pPr>
        <w:numPr>
          <w:ilvl w:val="1"/>
          <w:numId w:val="5"/>
        </w:numPr>
      </w:pPr>
      <w:r w:rsidRPr="00D65E29">
        <w:t>Use the contrasting marker to highlight primary actions and error/feedback areas (e.g., “time slot unavailable”).</w:t>
      </w:r>
    </w:p>
    <w:p w14:paraId="4C943F61" w14:textId="77777777" w:rsidR="00D65E29" w:rsidRPr="00D65E29" w:rsidRDefault="00D65E29" w:rsidP="00D65E29">
      <w:pPr>
        <w:numPr>
          <w:ilvl w:val="0"/>
          <w:numId w:val="5"/>
        </w:numPr>
      </w:pPr>
      <w:r w:rsidRPr="00D65E29">
        <w:t>Annotate with brief notes on content and interaction (e.g., “tap to filter,” “shows availability”).</w:t>
      </w:r>
      <w:r w:rsidRPr="00D65E29">
        <w:br/>
        <w:t>(You can also use Miro or Canva if you'd prefer)</w:t>
      </w:r>
    </w:p>
    <w:p w14:paraId="6E5040FB" w14:textId="77777777" w:rsidR="00D65E29" w:rsidRPr="00D65E29" w:rsidRDefault="00D65E29" w:rsidP="00D65E29">
      <w:pPr>
        <w:numPr>
          <w:ilvl w:val="0"/>
          <w:numId w:val="6"/>
        </w:numPr>
        <w:rPr>
          <w:b/>
          <w:bCs/>
        </w:rPr>
      </w:pPr>
      <w:r w:rsidRPr="00D65E29">
        <w:rPr>
          <w:b/>
          <w:bCs/>
        </w:rPr>
        <w:t>Pair-Swap Usability Test (6 minutes)</w:t>
      </w:r>
    </w:p>
    <w:p w14:paraId="17D9C7BC" w14:textId="77777777" w:rsidR="00D65E29" w:rsidRPr="00D65E29" w:rsidRDefault="00D65E29" w:rsidP="00D65E29">
      <w:pPr>
        <w:numPr>
          <w:ilvl w:val="0"/>
          <w:numId w:val="7"/>
        </w:numPr>
      </w:pPr>
      <w:r w:rsidRPr="00D65E29">
        <w:t>Swap wireframes with a neighboring pair.</w:t>
      </w:r>
    </w:p>
    <w:p w14:paraId="18D0362A" w14:textId="77777777" w:rsidR="00D65E29" w:rsidRPr="00D65E29" w:rsidRDefault="00D65E29" w:rsidP="00D65E29">
      <w:pPr>
        <w:numPr>
          <w:ilvl w:val="0"/>
          <w:numId w:val="7"/>
        </w:numPr>
      </w:pPr>
      <w:r w:rsidRPr="00D65E29">
        <w:t xml:space="preserve">Tester tasks (3 minutes each direction): </w:t>
      </w:r>
    </w:p>
    <w:p w14:paraId="06BAABF3" w14:textId="77777777" w:rsidR="00D65E29" w:rsidRPr="00D65E29" w:rsidRDefault="00D65E29" w:rsidP="00D65E29">
      <w:pPr>
        <w:numPr>
          <w:ilvl w:val="1"/>
          <w:numId w:val="7"/>
        </w:numPr>
      </w:pPr>
      <w:r w:rsidRPr="00D65E29">
        <w:t xml:space="preserve">Give the tester a scenario and 1–2 tasks: </w:t>
      </w:r>
    </w:p>
    <w:p w14:paraId="42632FB7" w14:textId="77777777" w:rsidR="00D65E29" w:rsidRPr="00D65E29" w:rsidRDefault="00D65E29" w:rsidP="00D65E29">
      <w:pPr>
        <w:numPr>
          <w:ilvl w:val="2"/>
          <w:numId w:val="7"/>
        </w:numPr>
      </w:pPr>
      <w:r w:rsidRPr="00D65E29">
        <w:lastRenderedPageBreak/>
        <w:t>Example for Prompt A: “You want a study room for 2 people tomorrow at 3–4 pm. Book it.”</w:t>
      </w:r>
    </w:p>
    <w:p w14:paraId="722A6049" w14:textId="77777777" w:rsidR="00D65E29" w:rsidRPr="00D65E29" w:rsidRDefault="00D65E29" w:rsidP="00D65E29">
      <w:pPr>
        <w:numPr>
          <w:ilvl w:val="1"/>
          <w:numId w:val="7"/>
        </w:numPr>
      </w:pPr>
      <w:r w:rsidRPr="00D65E29">
        <w:t xml:space="preserve">Rules: </w:t>
      </w:r>
    </w:p>
    <w:p w14:paraId="5EBCC46F" w14:textId="77777777" w:rsidR="00D65E29" w:rsidRPr="00D65E29" w:rsidRDefault="00D65E29" w:rsidP="00D65E29">
      <w:pPr>
        <w:numPr>
          <w:ilvl w:val="2"/>
          <w:numId w:val="7"/>
        </w:numPr>
      </w:pPr>
      <w:r w:rsidRPr="00D65E29">
        <w:t>The designer is silent unless asked to simulate (“Wizard of Oz”) dynamic changes.</w:t>
      </w:r>
    </w:p>
    <w:p w14:paraId="0AC8B02B" w14:textId="77777777" w:rsidR="00D65E29" w:rsidRPr="00D65E29" w:rsidRDefault="00D65E29" w:rsidP="00D65E29">
      <w:pPr>
        <w:numPr>
          <w:ilvl w:val="2"/>
          <w:numId w:val="7"/>
        </w:numPr>
      </w:pPr>
      <w:proofErr w:type="gramStart"/>
      <w:r w:rsidRPr="00D65E29">
        <w:t>Tester uses</w:t>
      </w:r>
      <w:proofErr w:type="gramEnd"/>
      <w:r w:rsidRPr="00D65E29">
        <w:t xml:space="preserve"> a pen to </w:t>
      </w:r>
      <w:proofErr w:type="gramStart"/>
      <w:r w:rsidRPr="00D65E29">
        <w:t>point;</w:t>
      </w:r>
      <w:proofErr w:type="gramEnd"/>
      <w:r w:rsidRPr="00D65E29">
        <w:t xml:space="preserve"> no redrawing on the designer’s paper.</w:t>
      </w:r>
    </w:p>
    <w:p w14:paraId="501B0CEE" w14:textId="77777777" w:rsidR="00D65E29" w:rsidRPr="00D65E29" w:rsidRDefault="00D65E29" w:rsidP="00D65E29">
      <w:pPr>
        <w:numPr>
          <w:ilvl w:val="1"/>
          <w:numId w:val="7"/>
        </w:numPr>
      </w:pPr>
      <w:r w:rsidRPr="00D65E29">
        <w:t>Think-aloud: tester narrates what they expect each screen/element to do.</w:t>
      </w:r>
    </w:p>
    <w:p w14:paraId="38CBDFDA" w14:textId="77777777" w:rsidR="00D65E29" w:rsidRPr="00D65E29" w:rsidRDefault="00D65E29" w:rsidP="00D65E29">
      <w:pPr>
        <w:numPr>
          <w:ilvl w:val="0"/>
          <w:numId w:val="7"/>
        </w:numPr>
      </w:pPr>
      <w:r w:rsidRPr="00D65E29">
        <w:t xml:space="preserve">Tester feedback: write 3 sticky notes or bullets: </w:t>
      </w:r>
    </w:p>
    <w:p w14:paraId="00577C6D" w14:textId="77777777" w:rsidR="00D65E29" w:rsidRPr="00D65E29" w:rsidRDefault="00D65E29" w:rsidP="00D65E29">
      <w:pPr>
        <w:numPr>
          <w:ilvl w:val="1"/>
          <w:numId w:val="7"/>
        </w:numPr>
      </w:pPr>
      <w:r w:rsidRPr="00D65E29">
        <w:t>What worked well (1)</w:t>
      </w:r>
    </w:p>
    <w:p w14:paraId="374D06FD" w14:textId="77777777" w:rsidR="00D65E29" w:rsidRPr="00D65E29" w:rsidRDefault="00D65E29" w:rsidP="00D65E29">
      <w:pPr>
        <w:numPr>
          <w:ilvl w:val="1"/>
          <w:numId w:val="7"/>
        </w:numPr>
      </w:pPr>
      <w:r w:rsidRPr="00D65E29">
        <w:t>What was confusing or missing (1)</w:t>
      </w:r>
    </w:p>
    <w:p w14:paraId="2111E3E4" w14:textId="77777777" w:rsidR="00D65E29" w:rsidRPr="00D65E29" w:rsidRDefault="00D65E29" w:rsidP="00D65E29">
      <w:pPr>
        <w:numPr>
          <w:ilvl w:val="1"/>
          <w:numId w:val="7"/>
        </w:numPr>
      </w:pPr>
      <w:r w:rsidRPr="00D65E29">
        <w:t>A quick improvement idea (1)</w:t>
      </w:r>
    </w:p>
    <w:p w14:paraId="46606ABC" w14:textId="77777777" w:rsidR="00D65E29" w:rsidRPr="00D65E29" w:rsidRDefault="00D65E29" w:rsidP="00D65E29">
      <w:pPr>
        <w:numPr>
          <w:ilvl w:val="0"/>
          <w:numId w:val="8"/>
        </w:numPr>
        <w:rPr>
          <w:b/>
          <w:bCs/>
        </w:rPr>
      </w:pPr>
      <w:r w:rsidRPr="00D65E29">
        <w:rPr>
          <w:b/>
          <w:bCs/>
        </w:rPr>
        <w:t>Iteration Round (8 minutes)</w:t>
      </w:r>
    </w:p>
    <w:p w14:paraId="7BEB7E04" w14:textId="77777777" w:rsidR="00D65E29" w:rsidRPr="00D65E29" w:rsidRDefault="00D65E29" w:rsidP="00D65E29">
      <w:pPr>
        <w:numPr>
          <w:ilvl w:val="0"/>
          <w:numId w:val="9"/>
        </w:numPr>
      </w:pPr>
      <w:r w:rsidRPr="00D65E29">
        <w:t xml:space="preserve">Use feedback to update your wireframe: </w:t>
      </w:r>
    </w:p>
    <w:p w14:paraId="144E69D9" w14:textId="77777777" w:rsidR="00D65E29" w:rsidRPr="00D65E29" w:rsidRDefault="00D65E29" w:rsidP="00D65E29">
      <w:pPr>
        <w:numPr>
          <w:ilvl w:val="1"/>
          <w:numId w:val="9"/>
        </w:numPr>
      </w:pPr>
      <w:r w:rsidRPr="00D65E29">
        <w:t>Prioritize: remove friction to complete the task; clarify labels; surface key info earlier; reduce steps.</w:t>
      </w:r>
    </w:p>
    <w:p w14:paraId="1F3F7031" w14:textId="77777777" w:rsidR="00D65E29" w:rsidRPr="00D65E29" w:rsidRDefault="00D65E29" w:rsidP="00D65E29">
      <w:pPr>
        <w:numPr>
          <w:ilvl w:val="1"/>
          <w:numId w:val="9"/>
        </w:numPr>
      </w:pPr>
      <w:r w:rsidRPr="00D65E29">
        <w:t xml:space="preserve">Add or </w:t>
      </w:r>
      <w:proofErr w:type="gramStart"/>
      <w:r w:rsidRPr="00D65E29">
        <w:t>adjust:</w:t>
      </w:r>
      <w:proofErr w:type="gramEnd"/>
      <w:r w:rsidRPr="00D65E29">
        <w:t xml:space="preserve"> navigation labels, error/empty states, confirmation microcopy, input defaults.</w:t>
      </w:r>
    </w:p>
    <w:p w14:paraId="5FBFD0C8" w14:textId="77777777" w:rsidR="00D65E29" w:rsidRPr="00D65E29" w:rsidRDefault="00D65E29" w:rsidP="00D65E29">
      <w:pPr>
        <w:numPr>
          <w:ilvl w:val="0"/>
          <w:numId w:val="9"/>
        </w:numPr>
      </w:pPr>
      <w:r w:rsidRPr="00D65E29">
        <w:t>Optional: mark changes in a different color and note “v2” on updated frames.</w:t>
      </w:r>
    </w:p>
    <w:p w14:paraId="5CB95F59" w14:textId="77777777" w:rsidR="00D65E29" w:rsidRPr="00D65E29" w:rsidRDefault="00D65E29" w:rsidP="00D65E29">
      <w:pPr>
        <w:numPr>
          <w:ilvl w:val="0"/>
          <w:numId w:val="10"/>
        </w:numPr>
        <w:rPr>
          <w:b/>
          <w:bCs/>
        </w:rPr>
      </w:pPr>
      <w:r w:rsidRPr="00D65E29">
        <w:rPr>
          <w:b/>
          <w:bCs/>
        </w:rPr>
        <w:t>Rapid Share-Out (3 minutes)</w:t>
      </w:r>
    </w:p>
    <w:p w14:paraId="4E8BB93D" w14:textId="77777777" w:rsidR="00D65E29" w:rsidRDefault="00D65E29" w:rsidP="00D65E29">
      <w:pPr>
        <w:numPr>
          <w:ilvl w:val="0"/>
          <w:numId w:val="11"/>
        </w:numPr>
      </w:pPr>
      <w:r w:rsidRPr="00D65E29">
        <w:t>2–3 volunteers briefly show one before/after change and the user feedback that prompted it.</w:t>
      </w:r>
    </w:p>
    <w:p w14:paraId="02510695" w14:textId="77777777" w:rsidR="00D65E29" w:rsidRDefault="00D65E29" w:rsidP="00D65E29"/>
    <w:p w14:paraId="444CEB81" w14:textId="77777777" w:rsidR="00D65E29" w:rsidRDefault="00D65E29" w:rsidP="00D65E29"/>
    <w:p w14:paraId="7B39C7F0" w14:textId="77777777" w:rsidR="00D65E29" w:rsidRDefault="00D65E29" w:rsidP="00D65E29"/>
    <w:p w14:paraId="230E3A1C" w14:textId="77777777" w:rsidR="00D65E29" w:rsidRDefault="00D65E29" w:rsidP="00D65E29"/>
    <w:p w14:paraId="428BC737" w14:textId="77777777" w:rsidR="00D65E29" w:rsidRPr="00D65E29" w:rsidRDefault="00D65E29" w:rsidP="00D65E29"/>
    <w:p w14:paraId="12E73791" w14:textId="77777777" w:rsidR="00D65E29" w:rsidRPr="00D65E29" w:rsidRDefault="00D65E29" w:rsidP="00D65E29">
      <w:r w:rsidRPr="00D65E29">
        <w:pict w14:anchorId="6E1322AC">
          <v:rect id="_x0000_i1037" style="width:0;height:1.5pt" o:hralign="center" o:hrstd="t" o:hr="t" fillcolor="#a0a0a0" stroked="f"/>
        </w:pict>
      </w:r>
    </w:p>
    <w:p w14:paraId="4B4B7BE2" w14:textId="3661534A" w:rsidR="00D65E29" w:rsidRPr="00D65E29" w:rsidRDefault="00D65E29" w:rsidP="00D65E29">
      <w:pPr>
        <w:rPr>
          <w:b/>
          <w:bCs/>
        </w:rPr>
      </w:pPr>
      <w:r>
        <w:rPr>
          <w:b/>
          <w:bCs/>
        </w:rPr>
        <w:lastRenderedPageBreak/>
        <w:t>Helpful Reminders:</w:t>
      </w:r>
    </w:p>
    <w:p w14:paraId="29DC6E83" w14:textId="77777777" w:rsidR="00D65E29" w:rsidRPr="00D65E29" w:rsidRDefault="00D65E29" w:rsidP="00D65E29">
      <w:pPr>
        <w:numPr>
          <w:ilvl w:val="0"/>
          <w:numId w:val="12"/>
        </w:numPr>
      </w:pPr>
      <w:r w:rsidRPr="00D65E29">
        <w:t xml:space="preserve">Heuristic </w:t>
      </w:r>
      <w:proofErr w:type="gramStart"/>
      <w:r w:rsidRPr="00D65E29">
        <w:t>mini-checklist</w:t>
      </w:r>
      <w:proofErr w:type="gramEnd"/>
      <w:r w:rsidRPr="00D65E29">
        <w:t xml:space="preserve"> for wireframes: </w:t>
      </w:r>
    </w:p>
    <w:p w14:paraId="0888502A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Clear primary action per screen</w:t>
      </w:r>
    </w:p>
    <w:p w14:paraId="7078140D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Consistent navigation and labels</w:t>
      </w:r>
    </w:p>
    <w:p w14:paraId="49A62AC9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Visibility of system status (availability, errors, confirmation)</w:t>
      </w:r>
    </w:p>
    <w:p w14:paraId="06C448CD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Minimal steps to achieve the goal</w:t>
      </w:r>
    </w:p>
    <w:p w14:paraId="3329838A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Realistic sample content (not lorem ipsum)</w:t>
      </w:r>
    </w:p>
    <w:p w14:paraId="5AA81F45" w14:textId="77777777" w:rsidR="00D65E29" w:rsidRPr="00D65E29" w:rsidRDefault="00D65E29" w:rsidP="00D65E29">
      <w:pPr>
        <w:numPr>
          <w:ilvl w:val="0"/>
          <w:numId w:val="12"/>
        </w:numPr>
      </w:pPr>
      <w:r w:rsidRPr="00D65E29">
        <w:t xml:space="preserve">Testing script template (for students to read to testers): </w:t>
      </w:r>
    </w:p>
    <w:p w14:paraId="7EC4879C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“Your goal is to [task]. Start from the first screen and think aloud.”</w:t>
      </w:r>
    </w:p>
    <w:p w14:paraId="54935AF1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“Tell me what you expect to happen before you ‘tap’ anything.”</w:t>
      </w:r>
    </w:p>
    <w:p w14:paraId="34149F5A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“If you get stuck, say what you’d look for or try next.”</w:t>
      </w:r>
    </w:p>
    <w:p w14:paraId="16320455" w14:textId="77777777" w:rsidR="00D65E29" w:rsidRPr="00D65E29" w:rsidRDefault="00D65E29" w:rsidP="00D65E29">
      <w:pPr>
        <w:numPr>
          <w:ilvl w:val="0"/>
          <w:numId w:val="12"/>
        </w:numPr>
      </w:pPr>
      <w:r w:rsidRPr="00D65E29">
        <w:t xml:space="preserve">Feedback capture template (3 bullets): </w:t>
      </w:r>
    </w:p>
    <w:p w14:paraId="17DCF30B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Worked well:</w:t>
      </w:r>
    </w:p>
    <w:p w14:paraId="1264AF63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Confusing/missing:</w:t>
      </w:r>
    </w:p>
    <w:p w14:paraId="3BA919E5" w14:textId="77777777" w:rsidR="00D65E29" w:rsidRPr="00D65E29" w:rsidRDefault="00D65E29" w:rsidP="00D65E29">
      <w:pPr>
        <w:numPr>
          <w:ilvl w:val="1"/>
          <w:numId w:val="12"/>
        </w:numPr>
      </w:pPr>
      <w:r w:rsidRPr="00D65E29">
        <w:t>Improvement idea:</w:t>
      </w:r>
    </w:p>
    <w:p w14:paraId="2954BBE8" w14:textId="77777777" w:rsidR="00D65E29" w:rsidRDefault="00D65E29"/>
    <w:sectPr w:rsidR="00D65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31C"/>
    <w:multiLevelType w:val="multilevel"/>
    <w:tmpl w:val="DB3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555A7"/>
    <w:multiLevelType w:val="multilevel"/>
    <w:tmpl w:val="3CA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B2E73"/>
    <w:multiLevelType w:val="multilevel"/>
    <w:tmpl w:val="DD9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B2644"/>
    <w:multiLevelType w:val="multilevel"/>
    <w:tmpl w:val="8D8832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F496B"/>
    <w:multiLevelType w:val="multilevel"/>
    <w:tmpl w:val="9BC2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5A39"/>
    <w:multiLevelType w:val="multilevel"/>
    <w:tmpl w:val="F69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0100D"/>
    <w:multiLevelType w:val="multilevel"/>
    <w:tmpl w:val="E026B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01112"/>
    <w:multiLevelType w:val="multilevel"/>
    <w:tmpl w:val="30E8B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A275BB"/>
    <w:multiLevelType w:val="multilevel"/>
    <w:tmpl w:val="C11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37624"/>
    <w:multiLevelType w:val="multilevel"/>
    <w:tmpl w:val="1DCC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47017"/>
    <w:multiLevelType w:val="multilevel"/>
    <w:tmpl w:val="E18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251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2" w15:restartNumberingAfterBreak="0">
    <w:nsid w:val="73376843"/>
    <w:multiLevelType w:val="multilevel"/>
    <w:tmpl w:val="2E8E6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80CE5"/>
    <w:multiLevelType w:val="hybridMultilevel"/>
    <w:tmpl w:val="2DF80E84"/>
    <w:lvl w:ilvl="0" w:tplc="13B43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50B0D"/>
    <w:multiLevelType w:val="multilevel"/>
    <w:tmpl w:val="648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699399">
    <w:abstractNumId w:val="11"/>
  </w:num>
  <w:num w:numId="2" w16cid:durableId="746418378">
    <w:abstractNumId w:val="6"/>
  </w:num>
  <w:num w:numId="3" w16cid:durableId="1856260984">
    <w:abstractNumId w:val="5"/>
  </w:num>
  <w:num w:numId="4" w16cid:durableId="584538751">
    <w:abstractNumId w:val="14"/>
  </w:num>
  <w:num w:numId="5" w16cid:durableId="240259552">
    <w:abstractNumId w:val="1"/>
  </w:num>
  <w:num w:numId="6" w16cid:durableId="1672415587">
    <w:abstractNumId w:val="12"/>
  </w:num>
  <w:num w:numId="7" w16cid:durableId="1603417172">
    <w:abstractNumId w:val="8"/>
  </w:num>
  <w:num w:numId="8" w16cid:durableId="411196999">
    <w:abstractNumId w:val="7"/>
  </w:num>
  <w:num w:numId="9" w16cid:durableId="212155236">
    <w:abstractNumId w:val="0"/>
  </w:num>
  <w:num w:numId="10" w16cid:durableId="876501320">
    <w:abstractNumId w:val="3"/>
  </w:num>
  <w:num w:numId="11" w16cid:durableId="1844317570">
    <w:abstractNumId w:val="10"/>
  </w:num>
  <w:num w:numId="12" w16cid:durableId="721486154">
    <w:abstractNumId w:val="9"/>
  </w:num>
  <w:num w:numId="13" w16cid:durableId="44985301">
    <w:abstractNumId w:val="4"/>
  </w:num>
  <w:num w:numId="14" w16cid:durableId="1042171643">
    <w:abstractNumId w:val="2"/>
  </w:num>
  <w:num w:numId="15" w16cid:durableId="1660884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29"/>
    <w:rsid w:val="00751FC9"/>
    <w:rsid w:val="00D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ADDB"/>
  <w15:chartTrackingRefBased/>
  <w15:docId w15:val="{70EB2D1F-BDDD-40CB-A722-B1863D33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A. Lavin</dc:creator>
  <cp:keywords/>
  <dc:description/>
  <cp:lastModifiedBy>Amy A. Lavin</cp:lastModifiedBy>
  <cp:revision>1</cp:revision>
  <dcterms:created xsi:type="dcterms:W3CDTF">2025-09-29T00:22:00Z</dcterms:created>
  <dcterms:modified xsi:type="dcterms:W3CDTF">2025-09-29T00:28:00Z</dcterms:modified>
</cp:coreProperties>
</file>