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58BB" w14:textId="39487134" w:rsidR="00C1159A" w:rsidRDefault="00EE3868">
      <w:r>
        <w:t xml:space="preserve">MIS3506 </w:t>
      </w:r>
    </w:p>
    <w:p w14:paraId="2B2B9E06" w14:textId="2F654F17" w:rsidR="00EE3868" w:rsidRDefault="00EE3868">
      <w:r>
        <w:t>ICA: Problem Identification and Project Research</w:t>
      </w:r>
    </w:p>
    <w:p w14:paraId="5C980111" w14:textId="38CC0061" w:rsidR="000B0B14" w:rsidRDefault="000B0B14">
      <w:r>
        <w:t>Goal: Research a company, identify key requirements and users, present back to the class</w:t>
      </w:r>
    </w:p>
    <w:p w14:paraId="05376B06" w14:textId="4FD8204D" w:rsidR="000B0B14" w:rsidRDefault="004B2A47" w:rsidP="000B0B14">
      <w:pPr>
        <w:jc w:val="center"/>
      </w:pPr>
      <w:r>
        <w:rPr>
          <w:noProof/>
        </w:rPr>
        <w:drawing>
          <wp:inline distT="0" distB="0" distL="0" distR="0" wp14:anchorId="315C151F" wp14:editId="4F1E71D3">
            <wp:extent cx="5943600" cy="33432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9CB9" w14:textId="315656CC" w:rsidR="000B0B14" w:rsidRDefault="000B0B14" w:rsidP="000B0B14">
      <w:pPr>
        <w:jc w:val="center"/>
      </w:pPr>
    </w:p>
    <w:p w14:paraId="584CAF31" w14:textId="42F41E9E" w:rsidR="000B0B14" w:rsidRDefault="000B0B14" w:rsidP="000B0B14">
      <w:r>
        <w:t>Students will be placed in breakout rooms and assigned a company to research</w:t>
      </w:r>
    </w:p>
    <w:p w14:paraId="5402870A" w14:textId="0704312B" w:rsidR="000B0B14" w:rsidRDefault="000B0B14" w:rsidP="000B0B14">
      <w:pPr>
        <w:pStyle w:val="ListParagraph"/>
        <w:numPr>
          <w:ilvl w:val="0"/>
          <w:numId w:val="1"/>
        </w:numPr>
      </w:pPr>
      <w:r>
        <w:t>Breakout session: With your team, review the site and prepare a presentation to report back to class</w:t>
      </w:r>
      <w:r w:rsidR="00005CB0">
        <w:t xml:space="preserve">.  Your assigned company will come from this site: </w:t>
      </w:r>
      <w:hyperlink r:id="rId7" w:history="1">
        <w:r w:rsidR="00005CB0">
          <w:rPr>
            <w:rStyle w:val="Hyperlink"/>
          </w:rPr>
          <w:t>https://www.visualcapitalist.com/top-50-most-innovative-companies-2020/</w:t>
        </w:r>
      </w:hyperlink>
    </w:p>
    <w:p w14:paraId="46DEE31D" w14:textId="7EC988B0" w:rsidR="00005CB0" w:rsidRDefault="00005CB0" w:rsidP="00005CB0">
      <w:pPr>
        <w:pStyle w:val="ListParagraph"/>
        <w:numPr>
          <w:ilvl w:val="1"/>
          <w:numId w:val="1"/>
        </w:numPr>
      </w:pPr>
      <w:r>
        <w:t xml:space="preserve">Your team should pick the number that corresponds to whatever Breakout Room number you are assigned.  </w:t>
      </w:r>
    </w:p>
    <w:p w14:paraId="67CFBE62" w14:textId="04C4EAB5" w:rsidR="000B0B14" w:rsidRDefault="000B0B14" w:rsidP="000B0B14">
      <w:pPr>
        <w:pStyle w:val="ListParagraph"/>
        <w:numPr>
          <w:ilvl w:val="0"/>
          <w:numId w:val="1"/>
        </w:numPr>
      </w:pPr>
      <w:r>
        <w:t>Class Discussion: Teams will be chosen at random to present their findings</w:t>
      </w:r>
    </w:p>
    <w:sectPr w:rsidR="000B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7F84"/>
    <w:multiLevelType w:val="hybridMultilevel"/>
    <w:tmpl w:val="AD86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68"/>
    <w:rsid w:val="00005CB0"/>
    <w:rsid w:val="000B0B14"/>
    <w:rsid w:val="004B2A47"/>
    <w:rsid w:val="00C1159A"/>
    <w:rsid w:val="00E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5638"/>
  <w15:chartTrackingRefBased/>
  <w15:docId w15:val="{0066832D-BB1A-4E4A-996F-D30CBF47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05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ualcapitalist.com/top-50-most-innovative-companies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A. Lavin</dc:creator>
  <cp:keywords/>
  <dc:description/>
  <cp:lastModifiedBy>Amy A. Lavin</cp:lastModifiedBy>
  <cp:revision>2</cp:revision>
  <dcterms:created xsi:type="dcterms:W3CDTF">2021-08-30T14:38:00Z</dcterms:created>
  <dcterms:modified xsi:type="dcterms:W3CDTF">2021-08-30T14:38:00Z</dcterms:modified>
</cp:coreProperties>
</file>