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FFBAED" w14:textId="3E271030" w:rsidR="009A78AD" w:rsidRDefault="00DB7E9A" w:rsidP="00DB7E9A">
      <w:pPr>
        <w:pStyle w:val="Heading1"/>
        <w:jc w:val="center"/>
      </w:pPr>
      <w:r>
        <w:t>In Class Activity</w:t>
      </w:r>
    </w:p>
    <w:p w14:paraId="25428AAD" w14:textId="32E7BE12" w:rsidR="00DB7E9A" w:rsidRDefault="0088524F" w:rsidP="00472705">
      <w:pPr>
        <w:pStyle w:val="Heading2"/>
        <w:jc w:val="center"/>
      </w:pPr>
      <w:r>
        <w:t>Recommender Systems</w:t>
      </w:r>
      <w:r w:rsidR="00B06A19">
        <w:t>, Collaborative Filtering, and</w:t>
      </w:r>
      <w:r w:rsidR="002C158E">
        <w:t xml:space="preserve"> </w:t>
      </w:r>
      <w:r w:rsidR="00D44B8F">
        <w:t>k-NN</w:t>
      </w:r>
    </w:p>
    <w:p w14:paraId="65F81909" w14:textId="00699830" w:rsidR="0088524F" w:rsidRPr="0088524F" w:rsidRDefault="0088524F" w:rsidP="0088524F">
      <w:pPr>
        <w:rPr>
          <w:sz w:val="24"/>
          <w:szCs w:val="24"/>
        </w:rPr>
      </w:pPr>
      <w:r w:rsidRPr="0088524F">
        <w:rPr>
          <w:sz w:val="24"/>
          <w:szCs w:val="24"/>
        </w:rPr>
        <w:t>A Recommender System is software that analyzes data about user preferences or behaviors and then makes personalized recommendations.</w:t>
      </w:r>
    </w:p>
    <w:p w14:paraId="79E55A03" w14:textId="7D3D059E" w:rsidR="0088524F" w:rsidRPr="0088524F" w:rsidRDefault="0088524F" w:rsidP="0088524F">
      <w:pPr>
        <w:rPr>
          <w:sz w:val="24"/>
          <w:szCs w:val="24"/>
        </w:rPr>
      </w:pPr>
      <w:r w:rsidRPr="0088524F">
        <w:rPr>
          <w:sz w:val="24"/>
          <w:szCs w:val="24"/>
        </w:rPr>
        <w:t>You have been exposed to recommender systems on streaming media platforms (Hulu, Netflix, YouTube, Disney+</w:t>
      </w:r>
      <w:r w:rsidR="006062DC">
        <w:rPr>
          <w:sz w:val="24"/>
          <w:szCs w:val="24"/>
        </w:rPr>
        <w:t>, Spotify</w:t>
      </w:r>
      <w:r w:rsidRPr="0088524F">
        <w:rPr>
          <w:sz w:val="24"/>
          <w:szCs w:val="24"/>
        </w:rPr>
        <w:t>), online shopping (Amazon, Walmart, Rakuten, Temu) and social media (Instagram, Facebook, LinkedIn).</w:t>
      </w:r>
    </w:p>
    <w:p w14:paraId="1DB7B2CE" w14:textId="4A7CB731" w:rsidR="0088524F" w:rsidRPr="0088524F" w:rsidRDefault="0088524F" w:rsidP="0088524F">
      <w:pPr>
        <w:rPr>
          <w:sz w:val="24"/>
          <w:szCs w:val="24"/>
        </w:rPr>
      </w:pPr>
      <w:r w:rsidRPr="0088524F">
        <w:rPr>
          <w:sz w:val="24"/>
          <w:szCs w:val="24"/>
        </w:rPr>
        <w:t xml:space="preserve">A Recommender System is … a </w:t>
      </w:r>
      <w:r w:rsidRPr="0088524F">
        <w:rPr>
          <w:i/>
          <w:iCs/>
          <w:sz w:val="24"/>
          <w:szCs w:val="24"/>
        </w:rPr>
        <w:t>system</w:t>
      </w:r>
      <w:r w:rsidRPr="0088524F">
        <w:rPr>
          <w:sz w:val="24"/>
          <w:szCs w:val="24"/>
        </w:rPr>
        <w:t>, not a Machine Learning</w:t>
      </w:r>
      <w:r w:rsidR="00094F46">
        <w:rPr>
          <w:sz w:val="24"/>
          <w:szCs w:val="24"/>
        </w:rPr>
        <w:t xml:space="preserve"> technique</w:t>
      </w:r>
      <w:r w:rsidRPr="0088524F">
        <w:rPr>
          <w:sz w:val="24"/>
          <w:szCs w:val="24"/>
        </w:rPr>
        <w:t xml:space="preserve">.  A variety of </w:t>
      </w:r>
      <w:r w:rsidR="00094F46">
        <w:rPr>
          <w:sz w:val="24"/>
          <w:szCs w:val="24"/>
        </w:rPr>
        <w:t>mechanisms</w:t>
      </w:r>
      <w:r w:rsidRPr="0088524F">
        <w:rPr>
          <w:sz w:val="24"/>
          <w:szCs w:val="24"/>
        </w:rPr>
        <w:t xml:space="preserve"> can be used to implement Recommender Systems.  </w:t>
      </w:r>
    </w:p>
    <w:p w14:paraId="703DD5DD" w14:textId="1CD40B68" w:rsidR="002C158E" w:rsidRDefault="0088524F" w:rsidP="00DB7E9A">
      <w:pPr>
        <w:rPr>
          <w:sz w:val="24"/>
          <w:szCs w:val="24"/>
        </w:rPr>
      </w:pPr>
      <w:r w:rsidRPr="0088524F">
        <w:rPr>
          <w:sz w:val="24"/>
          <w:szCs w:val="24"/>
        </w:rPr>
        <w:t xml:space="preserve">In today’s activity we are going to see the </w:t>
      </w:r>
      <w:bookmarkStart w:id="0" w:name="_Hlk158317531"/>
      <w:r w:rsidRPr="0088524F">
        <w:rPr>
          <w:sz w:val="24"/>
          <w:szCs w:val="24"/>
        </w:rPr>
        <w:t xml:space="preserve">k-Nearest Neighbors (k-NN) </w:t>
      </w:r>
      <w:bookmarkEnd w:id="0"/>
      <w:r w:rsidRPr="0088524F">
        <w:rPr>
          <w:sz w:val="24"/>
          <w:szCs w:val="24"/>
        </w:rPr>
        <w:t>model used</w:t>
      </w:r>
      <w:r w:rsidR="00AC6C53">
        <w:rPr>
          <w:sz w:val="24"/>
          <w:szCs w:val="24"/>
        </w:rPr>
        <w:t xml:space="preserve"> to</w:t>
      </w:r>
      <w:r w:rsidR="00094F46">
        <w:rPr>
          <w:sz w:val="24"/>
          <w:szCs w:val="24"/>
        </w:rPr>
        <w:t xml:space="preserve"> implement</w:t>
      </w:r>
      <w:r w:rsidR="00AC6C53">
        <w:rPr>
          <w:sz w:val="24"/>
          <w:szCs w:val="24"/>
        </w:rPr>
        <w:t xml:space="preserve"> an imaginary Recommender System.</w:t>
      </w:r>
      <w:r w:rsidR="00094F46">
        <w:rPr>
          <w:sz w:val="24"/>
          <w:szCs w:val="24"/>
        </w:rPr>
        <w:t xml:space="preserve"> </w:t>
      </w:r>
      <w:r w:rsidR="002C158E">
        <w:rPr>
          <w:sz w:val="24"/>
          <w:szCs w:val="24"/>
        </w:rPr>
        <w:t>Some important definitions</w:t>
      </w:r>
      <w:r w:rsidR="00094F46">
        <w:rPr>
          <w:sz w:val="24"/>
          <w:szCs w:val="24"/>
        </w:rPr>
        <w:t xml:space="preserve"> follow</w:t>
      </w:r>
      <w:r w:rsidR="002C158E">
        <w:rPr>
          <w:sz w:val="24"/>
          <w:szCs w:val="24"/>
        </w:rPr>
        <w:t>:</w:t>
      </w:r>
    </w:p>
    <w:p w14:paraId="57F4F287" w14:textId="5AF4D67D" w:rsidR="002C158E" w:rsidRDefault="0088524F" w:rsidP="00BA6752">
      <w:pPr>
        <w:pBdr>
          <w:top w:val="single" w:sz="4" w:space="1" w:color="auto"/>
          <w:left w:val="single" w:sz="4" w:space="4" w:color="auto"/>
          <w:bottom w:val="single" w:sz="4" w:space="1" w:color="auto"/>
          <w:right w:val="single" w:sz="4" w:space="4" w:color="auto"/>
        </w:pBdr>
        <w:spacing w:after="0" w:line="240" w:lineRule="auto"/>
        <w:rPr>
          <w:sz w:val="24"/>
          <w:szCs w:val="24"/>
        </w:rPr>
      </w:pPr>
      <w:r w:rsidRPr="0088524F">
        <w:rPr>
          <w:b/>
          <w:bCs/>
          <w:sz w:val="24"/>
          <w:szCs w:val="24"/>
        </w:rPr>
        <w:t>Recommender System</w:t>
      </w:r>
      <w:r w:rsidRPr="0088524F">
        <w:rPr>
          <w:sz w:val="24"/>
          <w:szCs w:val="24"/>
        </w:rPr>
        <w:t xml:space="preserve"> </w:t>
      </w:r>
      <w:r>
        <w:rPr>
          <w:sz w:val="24"/>
          <w:szCs w:val="24"/>
        </w:rPr>
        <w:t>-- S</w:t>
      </w:r>
      <w:r w:rsidRPr="0088524F">
        <w:rPr>
          <w:sz w:val="24"/>
          <w:szCs w:val="24"/>
        </w:rPr>
        <w:t>oftware that analyzes data about user preferences or behaviors and then makes personalized recommendations</w:t>
      </w:r>
      <w:r w:rsidR="00B04A69">
        <w:rPr>
          <w:sz w:val="24"/>
          <w:szCs w:val="24"/>
        </w:rPr>
        <w:t xml:space="preserve"> using an algorithm.</w:t>
      </w:r>
      <w:r w:rsidR="00F23A87">
        <w:rPr>
          <w:sz w:val="24"/>
          <w:szCs w:val="24"/>
        </w:rPr>
        <w:br/>
      </w:r>
    </w:p>
    <w:p w14:paraId="7851A611" w14:textId="77777777" w:rsidR="009A577B" w:rsidRDefault="009A577B" w:rsidP="00234872">
      <w:pPr>
        <w:spacing w:after="0" w:line="240" w:lineRule="auto"/>
        <w:rPr>
          <w:sz w:val="24"/>
          <w:szCs w:val="24"/>
        </w:rPr>
      </w:pPr>
    </w:p>
    <w:p w14:paraId="65F33D07" w14:textId="7DD55E1C" w:rsidR="00B04A69" w:rsidRPr="0088524F" w:rsidRDefault="00B04A69" w:rsidP="00BA6752">
      <w:pPr>
        <w:pBdr>
          <w:top w:val="single" w:sz="4" w:space="1" w:color="auto"/>
          <w:left w:val="single" w:sz="4" w:space="4" w:color="auto"/>
          <w:bottom w:val="single" w:sz="4" w:space="1" w:color="auto"/>
          <w:right w:val="single" w:sz="4" w:space="4" w:color="auto"/>
        </w:pBdr>
        <w:spacing w:after="0" w:line="240" w:lineRule="auto"/>
        <w:rPr>
          <w:b/>
          <w:bCs/>
          <w:sz w:val="24"/>
          <w:szCs w:val="24"/>
        </w:rPr>
      </w:pPr>
      <w:r w:rsidRPr="0088524F">
        <w:rPr>
          <w:b/>
          <w:bCs/>
          <w:sz w:val="24"/>
          <w:szCs w:val="24"/>
        </w:rPr>
        <w:t xml:space="preserve">Collaborative filtering </w:t>
      </w:r>
      <w:r>
        <w:rPr>
          <w:sz w:val="24"/>
          <w:szCs w:val="24"/>
        </w:rPr>
        <w:t>– Collaboration filtering is a</w:t>
      </w:r>
      <w:r w:rsidRPr="0088524F">
        <w:rPr>
          <w:sz w:val="24"/>
          <w:szCs w:val="24"/>
        </w:rPr>
        <w:t xml:space="preserve"> type of recommendation algorithm that makes predictions about user preferences based on the preferences of similar users or items. It relies on the idea that users who have expressed preferences in the past are likely to have similar preferences in the future.</w:t>
      </w:r>
      <w:r>
        <w:rPr>
          <w:sz w:val="24"/>
          <w:szCs w:val="24"/>
        </w:rPr>
        <w:br/>
      </w:r>
    </w:p>
    <w:p w14:paraId="1C49CB82" w14:textId="77777777" w:rsidR="00B04A69" w:rsidRDefault="00B04A69" w:rsidP="00BA6752">
      <w:pPr>
        <w:pStyle w:val="ListParagraph"/>
        <w:spacing w:after="0" w:line="240" w:lineRule="auto"/>
        <w:rPr>
          <w:sz w:val="24"/>
          <w:szCs w:val="24"/>
        </w:rPr>
      </w:pPr>
    </w:p>
    <w:p w14:paraId="3F791DD8" w14:textId="2D8CA85F" w:rsidR="00B04A69" w:rsidRPr="0088524F" w:rsidRDefault="00B04A69" w:rsidP="00B04A69">
      <w:pPr>
        <w:pBdr>
          <w:top w:val="single" w:sz="4" w:space="1" w:color="auto"/>
          <w:left w:val="single" w:sz="4" w:space="4" w:color="auto"/>
          <w:bottom w:val="single" w:sz="4" w:space="1" w:color="auto"/>
          <w:right w:val="single" w:sz="4" w:space="4" w:color="auto"/>
        </w:pBdr>
        <w:rPr>
          <w:sz w:val="24"/>
          <w:szCs w:val="24"/>
        </w:rPr>
      </w:pPr>
      <w:r w:rsidRPr="0088524F">
        <w:rPr>
          <w:sz w:val="24"/>
          <w:szCs w:val="24"/>
        </w:rPr>
        <w:t xml:space="preserve">There are two main types of </w:t>
      </w:r>
      <w:r w:rsidRPr="0088524F">
        <w:rPr>
          <w:b/>
          <w:bCs/>
          <w:sz w:val="24"/>
          <w:szCs w:val="24"/>
        </w:rPr>
        <w:t>collaborative filtering:</w:t>
      </w:r>
    </w:p>
    <w:p w14:paraId="2D43372E" w14:textId="6D3EAB61" w:rsidR="00A820BA" w:rsidRPr="0045324E" w:rsidRDefault="00B04A69" w:rsidP="00B04A69">
      <w:pPr>
        <w:pBdr>
          <w:top w:val="single" w:sz="4" w:space="1" w:color="auto"/>
          <w:left w:val="single" w:sz="4" w:space="4" w:color="auto"/>
          <w:bottom w:val="single" w:sz="4" w:space="1" w:color="auto"/>
          <w:right w:val="single" w:sz="4" w:space="4" w:color="auto"/>
        </w:pBdr>
        <w:rPr>
          <w:b/>
          <w:bCs/>
          <w:sz w:val="24"/>
          <w:szCs w:val="24"/>
        </w:rPr>
      </w:pPr>
      <w:r>
        <w:rPr>
          <w:sz w:val="24"/>
          <w:szCs w:val="24"/>
        </w:rPr>
        <w:t xml:space="preserve">1) </w:t>
      </w:r>
      <w:r w:rsidRPr="0088524F">
        <w:rPr>
          <w:b/>
          <w:bCs/>
          <w:sz w:val="24"/>
          <w:szCs w:val="24"/>
        </w:rPr>
        <w:t>User-based</w:t>
      </w:r>
      <w:r w:rsidRPr="0088524F">
        <w:rPr>
          <w:sz w:val="24"/>
          <w:szCs w:val="24"/>
        </w:rPr>
        <w:t xml:space="preserve"> collaborative filtering: This approach recommends items to a user based on the preferences of similar users. It identifies users who have rated items similarly to the target user and recommends items that </w:t>
      </w:r>
      <w:r w:rsidR="00406266" w:rsidRPr="0088524F">
        <w:rPr>
          <w:sz w:val="24"/>
          <w:szCs w:val="24"/>
        </w:rPr>
        <w:t>similar</w:t>
      </w:r>
      <w:r w:rsidRPr="0088524F">
        <w:rPr>
          <w:sz w:val="24"/>
          <w:szCs w:val="24"/>
        </w:rPr>
        <w:t xml:space="preserve"> users have liked. </w:t>
      </w:r>
      <w:r w:rsidRPr="0088524F">
        <w:rPr>
          <w:b/>
          <w:bCs/>
          <w:sz w:val="24"/>
          <w:szCs w:val="24"/>
        </w:rPr>
        <w:t xml:space="preserve">(KEY IDEA: Find other users </w:t>
      </w:r>
      <w:r w:rsidR="00AC6C53">
        <w:rPr>
          <w:b/>
          <w:bCs/>
          <w:sz w:val="24"/>
          <w:szCs w:val="24"/>
        </w:rPr>
        <w:t>“</w:t>
      </w:r>
      <w:r w:rsidRPr="0088524F">
        <w:rPr>
          <w:b/>
          <w:bCs/>
          <w:sz w:val="24"/>
          <w:szCs w:val="24"/>
        </w:rPr>
        <w:t>like me</w:t>
      </w:r>
      <w:r w:rsidR="00AC6C53">
        <w:rPr>
          <w:b/>
          <w:bCs/>
          <w:sz w:val="24"/>
          <w:szCs w:val="24"/>
        </w:rPr>
        <w:t>”</w:t>
      </w:r>
      <w:r w:rsidRPr="0088524F">
        <w:rPr>
          <w:b/>
          <w:bCs/>
          <w:sz w:val="24"/>
          <w:szCs w:val="24"/>
        </w:rPr>
        <w:t xml:space="preserve"> and show me what they liked best.)</w:t>
      </w:r>
      <w:r w:rsidR="0045324E">
        <w:rPr>
          <w:b/>
          <w:bCs/>
          <w:sz w:val="24"/>
          <w:szCs w:val="24"/>
        </w:rPr>
        <w:br/>
      </w:r>
    </w:p>
    <w:p w14:paraId="1370CFB8" w14:textId="3358EC14" w:rsidR="00B04A69" w:rsidRPr="0088524F" w:rsidRDefault="00A820BA" w:rsidP="00B04A69">
      <w:pPr>
        <w:pBdr>
          <w:top w:val="single" w:sz="4" w:space="1" w:color="auto"/>
          <w:left w:val="single" w:sz="4" w:space="4" w:color="auto"/>
          <w:bottom w:val="single" w:sz="4" w:space="1" w:color="auto"/>
          <w:right w:val="single" w:sz="4" w:space="4" w:color="auto"/>
        </w:pBdr>
        <w:rPr>
          <w:sz w:val="24"/>
          <w:szCs w:val="24"/>
        </w:rPr>
      </w:pPr>
      <w:r>
        <w:rPr>
          <w:sz w:val="24"/>
          <w:szCs w:val="24"/>
        </w:rPr>
        <w:t xml:space="preserve">2) </w:t>
      </w:r>
      <w:r w:rsidR="00B04A69" w:rsidRPr="0088524F">
        <w:rPr>
          <w:b/>
          <w:bCs/>
          <w:sz w:val="24"/>
          <w:szCs w:val="24"/>
        </w:rPr>
        <w:t>Item-based</w:t>
      </w:r>
      <w:r w:rsidR="00B04A69" w:rsidRPr="0088524F">
        <w:rPr>
          <w:sz w:val="24"/>
          <w:szCs w:val="24"/>
        </w:rPr>
        <w:t xml:space="preserve"> collaborative filtering: This approach recommends items to a user based on the similarity between items. It identifies items that are like those that the user has rated highly and </w:t>
      </w:r>
      <w:r w:rsidR="00406266" w:rsidRPr="0088524F">
        <w:rPr>
          <w:sz w:val="24"/>
          <w:szCs w:val="24"/>
        </w:rPr>
        <w:t>recommends</w:t>
      </w:r>
      <w:r w:rsidR="00B04A69" w:rsidRPr="0088524F">
        <w:rPr>
          <w:sz w:val="24"/>
          <w:szCs w:val="24"/>
        </w:rPr>
        <w:t xml:space="preserve"> similar items. </w:t>
      </w:r>
      <w:r w:rsidR="00B04A69" w:rsidRPr="0088524F">
        <w:rPr>
          <w:b/>
          <w:bCs/>
          <w:sz w:val="24"/>
          <w:szCs w:val="24"/>
        </w:rPr>
        <w:t xml:space="preserve">(KEY IDEA: Find </w:t>
      </w:r>
      <w:r w:rsidR="00AC6C53">
        <w:rPr>
          <w:b/>
          <w:bCs/>
          <w:sz w:val="24"/>
          <w:szCs w:val="24"/>
        </w:rPr>
        <w:t>stuff that is</w:t>
      </w:r>
      <w:r w:rsidR="00B04A69" w:rsidRPr="0088524F">
        <w:rPr>
          <w:b/>
          <w:bCs/>
          <w:sz w:val="24"/>
          <w:szCs w:val="24"/>
        </w:rPr>
        <w:t xml:space="preserve"> </w:t>
      </w:r>
      <w:proofErr w:type="gramStart"/>
      <w:r w:rsidR="00B04A69" w:rsidRPr="0088524F">
        <w:rPr>
          <w:b/>
          <w:bCs/>
          <w:sz w:val="24"/>
          <w:szCs w:val="24"/>
        </w:rPr>
        <w:t>similar to</w:t>
      </w:r>
      <w:proofErr w:type="gramEnd"/>
      <w:r w:rsidR="00B04A69" w:rsidRPr="0088524F">
        <w:rPr>
          <w:b/>
          <w:bCs/>
          <w:sz w:val="24"/>
          <w:szCs w:val="24"/>
        </w:rPr>
        <w:t xml:space="preserve"> </w:t>
      </w:r>
      <w:r w:rsidR="00406266">
        <w:rPr>
          <w:b/>
          <w:bCs/>
          <w:sz w:val="24"/>
          <w:szCs w:val="24"/>
        </w:rPr>
        <w:t xml:space="preserve">the </w:t>
      </w:r>
      <w:r w:rsidR="00AC6C53">
        <w:rPr>
          <w:b/>
          <w:bCs/>
          <w:sz w:val="24"/>
          <w:szCs w:val="24"/>
        </w:rPr>
        <w:t>other stuff</w:t>
      </w:r>
      <w:r w:rsidR="00B04A69" w:rsidRPr="0088524F">
        <w:rPr>
          <w:b/>
          <w:bCs/>
          <w:sz w:val="24"/>
          <w:szCs w:val="24"/>
        </w:rPr>
        <w:t xml:space="preserve"> I have liked before.)</w:t>
      </w:r>
      <w:r>
        <w:rPr>
          <w:b/>
          <w:bCs/>
          <w:sz w:val="24"/>
          <w:szCs w:val="24"/>
        </w:rPr>
        <w:br/>
      </w:r>
    </w:p>
    <w:p w14:paraId="2EBA893C" w14:textId="77777777" w:rsidR="00B04A69" w:rsidRDefault="00B04A69" w:rsidP="00234872">
      <w:pPr>
        <w:spacing w:after="0" w:line="240" w:lineRule="auto"/>
        <w:rPr>
          <w:sz w:val="24"/>
          <w:szCs w:val="24"/>
        </w:rPr>
      </w:pPr>
    </w:p>
    <w:p w14:paraId="4AC796DB" w14:textId="77777777" w:rsidR="00B04A69" w:rsidRDefault="00B04A69" w:rsidP="00234872">
      <w:pPr>
        <w:spacing w:after="0" w:line="240" w:lineRule="auto"/>
        <w:rPr>
          <w:sz w:val="24"/>
          <w:szCs w:val="24"/>
        </w:rPr>
      </w:pPr>
    </w:p>
    <w:p w14:paraId="696B99DF" w14:textId="77777777" w:rsidR="00094F46" w:rsidRDefault="00094F46" w:rsidP="00234872">
      <w:pPr>
        <w:spacing w:after="0" w:line="240" w:lineRule="auto"/>
        <w:rPr>
          <w:sz w:val="24"/>
          <w:szCs w:val="24"/>
        </w:rPr>
      </w:pPr>
    </w:p>
    <w:p w14:paraId="3653488E" w14:textId="0BCD2ABF" w:rsidR="00094F46" w:rsidRDefault="00094F46" w:rsidP="00234872">
      <w:pPr>
        <w:spacing w:after="0" w:line="240" w:lineRule="auto"/>
        <w:rPr>
          <w:sz w:val="24"/>
          <w:szCs w:val="24"/>
        </w:rPr>
      </w:pPr>
      <w:r>
        <w:rPr>
          <w:sz w:val="24"/>
          <w:szCs w:val="24"/>
        </w:rPr>
        <w:t>CONTINUED</w:t>
      </w:r>
    </w:p>
    <w:p w14:paraId="285356EA" w14:textId="4DFB5FA0" w:rsidR="006E3ED8" w:rsidRDefault="00F23A87" w:rsidP="009A577B">
      <w:pPr>
        <w:pBdr>
          <w:top w:val="single" w:sz="4" w:space="1" w:color="auto"/>
          <w:left w:val="single" w:sz="4" w:space="4" w:color="auto"/>
          <w:bottom w:val="single" w:sz="4" w:space="1" w:color="auto"/>
          <w:right w:val="single" w:sz="4" w:space="4" w:color="auto"/>
        </w:pBdr>
        <w:rPr>
          <w:sz w:val="24"/>
          <w:szCs w:val="24"/>
        </w:rPr>
      </w:pPr>
      <w:r>
        <w:rPr>
          <w:b/>
          <w:bCs/>
          <w:sz w:val="24"/>
          <w:szCs w:val="24"/>
        </w:rPr>
        <w:lastRenderedPageBreak/>
        <w:br/>
      </w:r>
      <w:r w:rsidR="00B04A69" w:rsidRPr="00A820BA">
        <w:rPr>
          <w:b/>
          <w:bCs/>
          <w:sz w:val="24"/>
          <w:szCs w:val="24"/>
        </w:rPr>
        <w:t>k-Nearest Neighbors (k-NN)</w:t>
      </w:r>
      <w:r w:rsidR="00B04A69">
        <w:rPr>
          <w:sz w:val="24"/>
          <w:szCs w:val="24"/>
        </w:rPr>
        <w:t xml:space="preserve"> – </w:t>
      </w:r>
      <w:r w:rsidR="00AC6C53">
        <w:rPr>
          <w:sz w:val="24"/>
          <w:szCs w:val="24"/>
        </w:rPr>
        <w:t xml:space="preserve">This is </w:t>
      </w:r>
      <w:r w:rsidR="00AC6C53" w:rsidRPr="00AC6C53">
        <w:rPr>
          <w:i/>
          <w:iCs/>
          <w:sz w:val="24"/>
          <w:szCs w:val="24"/>
        </w:rPr>
        <w:t>o</w:t>
      </w:r>
      <w:r w:rsidR="00B04A69" w:rsidRPr="00AC6C53">
        <w:rPr>
          <w:i/>
          <w:iCs/>
          <w:sz w:val="24"/>
          <w:szCs w:val="24"/>
        </w:rPr>
        <w:t>ne of many</w:t>
      </w:r>
      <w:r w:rsidR="00B04A69">
        <w:rPr>
          <w:sz w:val="24"/>
          <w:szCs w:val="24"/>
        </w:rPr>
        <w:t xml:space="preserve"> possible M.L. models that can be used to </w:t>
      </w:r>
      <w:r w:rsidR="00A820BA">
        <w:rPr>
          <w:sz w:val="24"/>
          <w:szCs w:val="24"/>
        </w:rPr>
        <w:t xml:space="preserve">generate recommendations. </w:t>
      </w:r>
    </w:p>
    <w:p w14:paraId="401D3CC7" w14:textId="57632880" w:rsidR="006E63E4" w:rsidRDefault="006062DC" w:rsidP="009A577B">
      <w:pPr>
        <w:pBdr>
          <w:top w:val="single" w:sz="4" w:space="1" w:color="auto"/>
          <w:left w:val="single" w:sz="4" w:space="4" w:color="auto"/>
          <w:bottom w:val="single" w:sz="4" w:space="1" w:color="auto"/>
          <w:right w:val="single" w:sz="4" w:space="4" w:color="auto"/>
        </w:pBdr>
        <w:rPr>
          <w:sz w:val="24"/>
          <w:szCs w:val="24"/>
        </w:rPr>
      </w:pPr>
      <w:r>
        <w:rPr>
          <w:sz w:val="24"/>
          <w:szCs w:val="24"/>
        </w:rPr>
        <w:t>We</w:t>
      </w:r>
      <w:r w:rsidR="006E3ED8">
        <w:rPr>
          <w:sz w:val="24"/>
          <w:szCs w:val="24"/>
        </w:rPr>
        <w:t xml:space="preserve"> can get a quick overview of </w:t>
      </w:r>
      <w:r>
        <w:rPr>
          <w:sz w:val="24"/>
          <w:szCs w:val="24"/>
        </w:rPr>
        <w:t>the k-NN algorithm</w:t>
      </w:r>
      <w:r w:rsidR="006E3ED8">
        <w:rPr>
          <w:sz w:val="24"/>
          <w:szCs w:val="24"/>
        </w:rPr>
        <w:t xml:space="preserve"> here: </w:t>
      </w:r>
      <w:hyperlink r:id="rId7" w:history="1">
        <w:r w:rsidR="006E3ED8" w:rsidRPr="00BA6136">
          <w:rPr>
            <w:rStyle w:val="Hyperlink"/>
            <w:sz w:val="24"/>
            <w:szCs w:val="24"/>
          </w:rPr>
          <w:t>https://youtu.be/zeFt_JCA3b4?si=_rvNuAiaLRLtu5Xj</w:t>
        </w:r>
      </w:hyperlink>
      <w:r w:rsidR="006E3ED8">
        <w:rPr>
          <w:sz w:val="24"/>
          <w:szCs w:val="24"/>
        </w:rPr>
        <w:t xml:space="preserve"> </w:t>
      </w:r>
      <w:r w:rsidR="0088524F">
        <w:rPr>
          <w:sz w:val="24"/>
          <w:szCs w:val="24"/>
        </w:rPr>
        <w:br/>
      </w:r>
    </w:p>
    <w:p w14:paraId="064539E3" w14:textId="35E40ED0" w:rsidR="004425E0" w:rsidRDefault="004425E0" w:rsidP="00DB7E9A">
      <w:pPr>
        <w:rPr>
          <w:sz w:val="24"/>
          <w:szCs w:val="24"/>
        </w:rPr>
      </w:pPr>
    </w:p>
    <w:tbl>
      <w:tblPr>
        <w:tblStyle w:val="TableGrid"/>
        <w:tblW w:w="0" w:type="auto"/>
        <w:tblLook w:val="04A0" w:firstRow="1" w:lastRow="0" w:firstColumn="1" w:lastColumn="0" w:noHBand="0" w:noVBand="1"/>
      </w:tblPr>
      <w:tblGrid>
        <w:gridCol w:w="10790"/>
      </w:tblGrid>
      <w:tr w:rsidR="0063143D" w14:paraId="18BFB83B" w14:textId="77777777" w:rsidTr="0063143D">
        <w:tc>
          <w:tcPr>
            <w:tcW w:w="10790" w:type="dxa"/>
          </w:tcPr>
          <w:p w14:paraId="36D16950" w14:textId="77777777" w:rsidR="0063143D" w:rsidRDefault="0063143D" w:rsidP="0063143D">
            <w:pPr>
              <w:rPr>
                <w:b/>
                <w:bCs/>
                <w:sz w:val="24"/>
                <w:szCs w:val="24"/>
              </w:rPr>
            </w:pPr>
          </w:p>
          <w:p w14:paraId="3507716E" w14:textId="45F72EF6" w:rsidR="0063143D" w:rsidRPr="0063143D" w:rsidRDefault="0063143D" w:rsidP="0063143D">
            <w:pPr>
              <w:rPr>
                <w:b/>
                <w:bCs/>
                <w:sz w:val="24"/>
                <w:szCs w:val="24"/>
              </w:rPr>
            </w:pPr>
            <w:r w:rsidRPr="0063143D">
              <w:rPr>
                <w:b/>
                <w:bCs/>
                <w:sz w:val="24"/>
                <w:szCs w:val="24"/>
              </w:rPr>
              <w:t>Normalization (Why It Matters in k-NN)</w:t>
            </w:r>
          </w:p>
          <w:p w14:paraId="1B20EA2D" w14:textId="77777777" w:rsidR="0063143D" w:rsidRDefault="0063143D" w:rsidP="0063143D">
            <w:pPr>
              <w:rPr>
                <w:sz w:val="24"/>
                <w:szCs w:val="24"/>
              </w:rPr>
            </w:pPr>
          </w:p>
          <w:p w14:paraId="79975CBA" w14:textId="1AC1E2A7" w:rsidR="0063143D" w:rsidRPr="0063143D" w:rsidRDefault="0063143D" w:rsidP="0063143D">
            <w:pPr>
              <w:rPr>
                <w:sz w:val="24"/>
                <w:szCs w:val="24"/>
              </w:rPr>
            </w:pPr>
            <w:r w:rsidRPr="0063143D">
              <w:rPr>
                <w:sz w:val="24"/>
                <w:szCs w:val="24"/>
              </w:rPr>
              <w:t xml:space="preserve">k-NN relies on </w:t>
            </w:r>
            <w:r w:rsidRPr="0063143D">
              <w:rPr>
                <w:b/>
                <w:bCs/>
                <w:sz w:val="24"/>
                <w:szCs w:val="24"/>
              </w:rPr>
              <w:t>distance</w:t>
            </w:r>
            <w:r w:rsidRPr="0063143D">
              <w:rPr>
                <w:sz w:val="24"/>
                <w:szCs w:val="24"/>
              </w:rPr>
              <w:t>, so features with larger numeric ranges can dominate the calculation even if they are not more important. Normalization rescales features so that each attribute contributes fairly to the distance metric.</w:t>
            </w:r>
          </w:p>
          <w:p w14:paraId="04B30AC9" w14:textId="77777777" w:rsidR="0063143D" w:rsidRDefault="0063143D" w:rsidP="0063143D">
            <w:pPr>
              <w:rPr>
                <w:sz w:val="24"/>
                <w:szCs w:val="24"/>
              </w:rPr>
            </w:pPr>
          </w:p>
          <w:p w14:paraId="3ECD4E9F" w14:textId="58C47B17" w:rsidR="0063143D" w:rsidRPr="0063143D" w:rsidRDefault="0063143D" w:rsidP="0063143D">
            <w:pPr>
              <w:rPr>
                <w:sz w:val="24"/>
                <w:szCs w:val="24"/>
              </w:rPr>
            </w:pPr>
            <w:r w:rsidRPr="0063143D">
              <w:rPr>
                <w:sz w:val="24"/>
                <w:szCs w:val="24"/>
              </w:rPr>
              <w:t xml:space="preserve">For example, </w:t>
            </w:r>
            <w:r w:rsidRPr="0063143D">
              <w:rPr>
                <w:b/>
                <w:bCs/>
                <w:sz w:val="24"/>
                <w:szCs w:val="24"/>
              </w:rPr>
              <w:t>months subscribed</w:t>
            </w:r>
            <w:r w:rsidRPr="0063143D">
              <w:rPr>
                <w:sz w:val="24"/>
                <w:szCs w:val="24"/>
              </w:rPr>
              <w:t xml:space="preserve"> might range from 1 to 60, while </w:t>
            </w:r>
            <w:r w:rsidRPr="0063143D">
              <w:rPr>
                <w:b/>
                <w:bCs/>
                <w:sz w:val="24"/>
                <w:szCs w:val="24"/>
              </w:rPr>
              <w:t>support calls</w:t>
            </w:r>
            <w:r w:rsidRPr="0063143D">
              <w:rPr>
                <w:sz w:val="24"/>
                <w:szCs w:val="24"/>
              </w:rPr>
              <w:t xml:space="preserve"> might range from 0 to 3. Without normalization, differences in months will overwhelm differences in calls, causing similarity to </w:t>
            </w:r>
            <w:proofErr w:type="gramStart"/>
            <w:r w:rsidRPr="0063143D">
              <w:rPr>
                <w:sz w:val="24"/>
                <w:szCs w:val="24"/>
              </w:rPr>
              <w:t>be</w:t>
            </w:r>
            <w:proofErr w:type="gramEnd"/>
            <w:r w:rsidRPr="0063143D">
              <w:rPr>
                <w:sz w:val="24"/>
                <w:szCs w:val="24"/>
              </w:rPr>
              <w:t xml:space="preserve"> driven mostly by tenure rather than behavior.</w:t>
            </w:r>
          </w:p>
          <w:p w14:paraId="2753BA64" w14:textId="77777777" w:rsidR="0063143D" w:rsidRDefault="0063143D" w:rsidP="0063143D">
            <w:pPr>
              <w:rPr>
                <w:sz w:val="24"/>
                <w:szCs w:val="24"/>
              </w:rPr>
            </w:pPr>
          </w:p>
          <w:p w14:paraId="654DF7C3" w14:textId="63B163EF" w:rsidR="0063143D" w:rsidRPr="0063143D" w:rsidRDefault="0063143D" w:rsidP="0063143D">
            <w:pPr>
              <w:rPr>
                <w:sz w:val="24"/>
                <w:szCs w:val="24"/>
              </w:rPr>
            </w:pPr>
            <w:r w:rsidRPr="0063143D">
              <w:rPr>
                <w:sz w:val="24"/>
                <w:szCs w:val="24"/>
              </w:rPr>
              <w:t xml:space="preserve">By normalizing months (e.g., scaling it to a 0–1 range), we ensure that being “close” means </w:t>
            </w:r>
            <w:r w:rsidRPr="0063143D">
              <w:rPr>
                <w:i/>
                <w:iCs/>
                <w:sz w:val="24"/>
                <w:szCs w:val="24"/>
              </w:rPr>
              <w:t>similar across all attributes</w:t>
            </w:r>
            <w:r w:rsidRPr="0063143D">
              <w:rPr>
                <w:sz w:val="24"/>
                <w:szCs w:val="24"/>
              </w:rPr>
              <w:t>, not just similar in the largest-valued one.</w:t>
            </w:r>
          </w:p>
          <w:p w14:paraId="3CDA2B66" w14:textId="77777777" w:rsidR="0063143D" w:rsidRDefault="0063143D" w:rsidP="00DB7E9A">
            <w:pPr>
              <w:rPr>
                <w:sz w:val="24"/>
                <w:szCs w:val="24"/>
              </w:rPr>
            </w:pPr>
          </w:p>
        </w:tc>
      </w:tr>
    </w:tbl>
    <w:p w14:paraId="6CC1C7F7" w14:textId="77777777" w:rsidR="0063143D" w:rsidRDefault="0063143D" w:rsidP="00DB7E9A">
      <w:pPr>
        <w:rPr>
          <w:sz w:val="24"/>
          <w:szCs w:val="24"/>
        </w:rPr>
      </w:pPr>
    </w:p>
    <w:p w14:paraId="7A4F21C0" w14:textId="3DFF0D7D" w:rsidR="004E6CE2" w:rsidRPr="004E6CE2" w:rsidRDefault="004E6CE2" w:rsidP="004E6CE2">
      <w:pPr>
        <w:rPr>
          <w:b/>
          <w:bCs/>
          <w:sz w:val="24"/>
          <w:szCs w:val="24"/>
        </w:rPr>
      </w:pPr>
      <w:r>
        <w:rPr>
          <w:sz w:val="24"/>
          <w:szCs w:val="24"/>
        </w:rPr>
        <w:t xml:space="preserve">Recommender Systems are useful for </w:t>
      </w:r>
      <w:r w:rsidR="006062DC">
        <w:rPr>
          <w:sz w:val="24"/>
          <w:szCs w:val="24"/>
        </w:rPr>
        <w:t xml:space="preserve">more </w:t>
      </w:r>
      <w:proofErr w:type="gramStart"/>
      <w:r w:rsidR="006062DC">
        <w:rPr>
          <w:sz w:val="24"/>
          <w:szCs w:val="24"/>
        </w:rPr>
        <w:t>than</w:t>
      </w:r>
      <w:proofErr w:type="gramEnd"/>
      <w:r w:rsidR="006062DC">
        <w:rPr>
          <w:sz w:val="24"/>
          <w:szCs w:val="24"/>
        </w:rPr>
        <w:t xml:space="preserve"> streaming services,</w:t>
      </w:r>
      <w:r>
        <w:rPr>
          <w:sz w:val="24"/>
          <w:szCs w:val="24"/>
        </w:rPr>
        <w:t xml:space="preserve"> </w:t>
      </w:r>
      <w:r w:rsidR="00AC6C53">
        <w:rPr>
          <w:sz w:val="24"/>
          <w:szCs w:val="24"/>
        </w:rPr>
        <w:t>shopping,</w:t>
      </w:r>
      <w:r>
        <w:rPr>
          <w:sz w:val="24"/>
          <w:szCs w:val="24"/>
        </w:rPr>
        <w:t xml:space="preserve"> and social media.  Here are some other </w:t>
      </w:r>
      <w:r w:rsidRPr="004E6CE2">
        <w:rPr>
          <w:sz w:val="24"/>
          <w:szCs w:val="24"/>
        </w:rPr>
        <w:t>interesting applications:</w:t>
      </w:r>
    </w:p>
    <w:p w14:paraId="3D293658" w14:textId="716CEE6D" w:rsidR="004E6CE2" w:rsidRPr="004E6CE2" w:rsidRDefault="004E6CE2" w:rsidP="004E6CE2">
      <w:pPr>
        <w:pStyle w:val="ListParagraph"/>
        <w:numPr>
          <w:ilvl w:val="0"/>
          <w:numId w:val="5"/>
        </w:numPr>
        <w:rPr>
          <w:sz w:val="24"/>
          <w:szCs w:val="24"/>
        </w:rPr>
      </w:pPr>
      <w:r w:rsidRPr="004E6CE2">
        <w:rPr>
          <w:b/>
          <w:bCs/>
          <w:sz w:val="24"/>
          <w:szCs w:val="24"/>
        </w:rPr>
        <w:t>News Aggregation:</w:t>
      </w:r>
      <w:r w:rsidRPr="004E6CE2">
        <w:rPr>
          <w:sz w:val="24"/>
          <w:szCs w:val="24"/>
        </w:rPr>
        <w:t xml:space="preserve"> News websites and apps use recommender systems to personalize news articles and headlines for users based on their interests, reading history, and behavior.</w:t>
      </w:r>
    </w:p>
    <w:p w14:paraId="0ACF1D4B" w14:textId="23F6227F" w:rsidR="004E6CE2" w:rsidRPr="004E6CE2" w:rsidRDefault="004E6CE2" w:rsidP="004E6CE2">
      <w:pPr>
        <w:pStyle w:val="ListParagraph"/>
        <w:numPr>
          <w:ilvl w:val="0"/>
          <w:numId w:val="5"/>
        </w:numPr>
        <w:rPr>
          <w:sz w:val="24"/>
          <w:szCs w:val="24"/>
        </w:rPr>
      </w:pPr>
      <w:r w:rsidRPr="004E6CE2">
        <w:rPr>
          <w:b/>
          <w:bCs/>
          <w:sz w:val="24"/>
          <w:szCs w:val="24"/>
        </w:rPr>
        <w:t>Job Portals:</w:t>
      </w:r>
      <w:r w:rsidRPr="004E6CE2">
        <w:rPr>
          <w:sz w:val="24"/>
          <w:szCs w:val="24"/>
        </w:rPr>
        <w:t xml:space="preserve"> Job portals like LinkedIn and Indeed use recommender systems to suggest job listings to users based on their skills, experience, job history, and preferences.</w:t>
      </w:r>
    </w:p>
    <w:p w14:paraId="07288F67" w14:textId="34962B31" w:rsidR="004E6CE2" w:rsidRPr="004E6CE2" w:rsidRDefault="004E6CE2" w:rsidP="004E6CE2">
      <w:pPr>
        <w:pStyle w:val="ListParagraph"/>
        <w:numPr>
          <w:ilvl w:val="0"/>
          <w:numId w:val="5"/>
        </w:numPr>
        <w:rPr>
          <w:sz w:val="24"/>
          <w:szCs w:val="24"/>
        </w:rPr>
      </w:pPr>
      <w:r w:rsidRPr="004E6CE2">
        <w:rPr>
          <w:b/>
          <w:bCs/>
          <w:sz w:val="24"/>
          <w:szCs w:val="24"/>
        </w:rPr>
        <w:t>Travel and Hospitality:</w:t>
      </w:r>
      <w:r w:rsidRPr="004E6CE2">
        <w:rPr>
          <w:sz w:val="24"/>
          <w:szCs w:val="24"/>
        </w:rPr>
        <w:t xml:space="preserve"> Travel websites and booking platforms use </w:t>
      </w:r>
      <w:proofErr w:type="gramStart"/>
      <w:r w:rsidRPr="004E6CE2">
        <w:rPr>
          <w:sz w:val="24"/>
          <w:szCs w:val="24"/>
        </w:rPr>
        <w:t>recommender</w:t>
      </w:r>
      <w:proofErr w:type="gramEnd"/>
      <w:r w:rsidRPr="004E6CE2">
        <w:rPr>
          <w:sz w:val="24"/>
          <w:szCs w:val="24"/>
        </w:rPr>
        <w:t xml:space="preserve"> systems to suggest hotels, flights, vacation packages, and activities to users based on their travel history, preferences, and budget. </w:t>
      </w:r>
    </w:p>
    <w:p w14:paraId="622C8BE1" w14:textId="07B34047" w:rsidR="004E6CE2" w:rsidRPr="004E6CE2" w:rsidRDefault="004E6CE2" w:rsidP="004E6CE2">
      <w:pPr>
        <w:pStyle w:val="ListParagraph"/>
        <w:numPr>
          <w:ilvl w:val="0"/>
          <w:numId w:val="5"/>
        </w:numPr>
        <w:rPr>
          <w:sz w:val="24"/>
          <w:szCs w:val="24"/>
        </w:rPr>
      </w:pPr>
      <w:r w:rsidRPr="004E6CE2">
        <w:rPr>
          <w:b/>
          <w:bCs/>
          <w:sz w:val="24"/>
          <w:szCs w:val="24"/>
        </w:rPr>
        <w:t>Healthcare:</w:t>
      </w:r>
      <w:r w:rsidRPr="004E6CE2">
        <w:rPr>
          <w:sz w:val="24"/>
          <w:szCs w:val="24"/>
        </w:rPr>
        <w:t xml:space="preserve"> Recommender systems are increasingly being used in healthcare to suggest personalized treatment plans, medications, and healthcare providers to patients based on their medical history, symptoms, and preferences.</w:t>
      </w:r>
    </w:p>
    <w:p w14:paraId="14E62481" w14:textId="57CD4D7B" w:rsidR="004E6CE2" w:rsidRPr="004E6CE2" w:rsidRDefault="004E6CE2" w:rsidP="004E6CE2">
      <w:pPr>
        <w:pStyle w:val="ListParagraph"/>
        <w:numPr>
          <w:ilvl w:val="0"/>
          <w:numId w:val="5"/>
        </w:numPr>
        <w:rPr>
          <w:sz w:val="24"/>
          <w:szCs w:val="24"/>
        </w:rPr>
      </w:pPr>
      <w:r w:rsidRPr="004E6CE2">
        <w:rPr>
          <w:b/>
          <w:bCs/>
          <w:sz w:val="24"/>
          <w:szCs w:val="24"/>
        </w:rPr>
        <w:t>Education:</w:t>
      </w:r>
      <w:r w:rsidRPr="004E6CE2">
        <w:rPr>
          <w:sz w:val="24"/>
          <w:szCs w:val="24"/>
        </w:rPr>
        <w:t xml:space="preserve"> E-learning platforms and educational websites use recommender systems to recommend courses, tutorials, and learning resources to students based on their learning objectives, progress, and preferences.</w:t>
      </w:r>
    </w:p>
    <w:p w14:paraId="1653B209" w14:textId="30C6B389" w:rsidR="004E6CE2" w:rsidRPr="004E6CE2" w:rsidRDefault="004E6CE2" w:rsidP="004E6CE2">
      <w:pPr>
        <w:pStyle w:val="ListParagraph"/>
        <w:numPr>
          <w:ilvl w:val="0"/>
          <w:numId w:val="5"/>
        </w:numPr>
        <w:rPr>
          <w:sz w:val="24"/>
          <w:szCs w:val="24"/>
        </w:rPr>
      </w:pPr>
      <w:r w:rsidRPr="004E6CE2">
        <w:rPr>
          <w:b/>
          <w:bCs/>
          <w:sz w:val="24"/>
          <w:szCs w:val="24"/>
        </w:rPr>
        <w:t>Restaurant and Food Delivery:</w:t>
      </w:r>
      <w:r w:rsidRPr="004E6CE2">
        <w:rPr>
          <w:sz w:val="24"/>
          <w:szCs w:val="24"/>
        </w:rPr>
        <w:t xml:space="preserve"> Restaurant review websites and food delivery apps use </w:t>
      </w:r>
      <w:proofErr w:type="gramStart"/>
      <w:r w:rsidRPr="004E6CE2">
        <w:rPr>
          <w:sz w:val="24"/>
          <w:szCs w:val="24"/>
        </w:rPr>
        <w:t>recommender</w:t>
      </w:r>
      <w:proofErr w:type="gramEnd"/>
      <w:r w:rsidRPr="004E6CE2">
        <w:rPr>
          <w:sz w:val="24"/>
          <w:szCs w:val="24"/>
        </w:rPr>
        <w:t xml:space="preserve"> systems to suggest restaurants, dishes, and cuisines to users based on their taste preferences, dietary restrictions, and location.</w:t>
      </w:r>
    </w:p>
    <w:p w14:paraId="55942496" w14:textId="7C22B890" w:rsidR="004E6CE2" w:rsidRPr="004E6CE2" w:rsidRDefault="004E6CE2" w:rsidP="004E6CE2">
      <w:pPr>
        <w:pStyle w:val="ListParagraph"/>
        <w:numPr>
          <w:ilvl w:val="0"/>
          <w:numId w:val="5"/>
        </w:numPr>
        <w:rPr>
          <w:sz w:val="24"/>
          <w:szCs w:val="24"/>
        </w:rPr>
      </w:pPr>
      <w:r w:rsidRPr="004E6CE2">
        <w:rPr>
          <w:b/>
          <w:bCs/>
          <w:sz w:val="24"/>
          <w:szCs w:val="24"/>
        </w:rPr>
        <w:lastRenderedPageBreak/>
        <w:t>Financial Services:</w:t>
      </w:r>
      <w:r w:rsidRPr="004E6CE2">
        <w:rPr>
          <w:sz w:val="24"/>
          <w:szCs w:val="24"/>
        </w:rPr>
        <w:t xml:space="preserve"> Banks and financial institutions use </w:t>
      </w:r>
      <w:proofErr w:type="gramStart"/>
      <w:r w:rsidRPr="004E6CE2">
        <w:rPr>
          <w:sz w:val="24"/>
          <w:szCs w:val="24"/>
        </w:rPr>
        <w:t>recommender</w:t>
      </w:r>
      <w:proofErr w:type="gramEnd"/>
      <w:r w:rsidRPr="004E6CE2">
        <w:rPr>
          <w:sz w:val="24"/>
          <w:szCs w:val="24"/>
        </w:rPr>
        <w:t xml:space="preserve"> systems to suggest financial products, such as credit cards, loans, and investment options, to customers based on their financial history, goals, and risk appetite. </w:t>
      </w:r>
    </w:p>
    <w:p w14:paraId="7AD14326" w14:textId="77777777" w:rsidR="004E6CE2" w:rsidRDefault="004E6CE2" w:rsidP="004E6CE2">
      <w:pPr>
        <w:rPr>
          <w:sz w:val="24"/>
          <w:szCs w:val="24"/>
        </w:rPr>
      </w:pPr>
    </w:p>
    <w:p w14:paraId="76FBD99D" w14:textId="0E927B16" w:rsidR="003B638F" w:rsidRDefault="003B638F" w:rsidP="003B638F">
      <w:pPr>
        <w:pStyle w:val="Heading2"/>
      </w:pPr>
      <w:r>
        <w:t>Instructions</w:t>
      </w:r>
    </w:p>
    <w:p w14:paraId="5E85B5C0" w14:textId="009453CC" w:rsidR="0045324E" w:rsidRDefault="0045324E" w:rsidP="0045324E">
      <w:pPr>
        <w:pStyle w:val="ListParagraph"/>
        <w:numPr>
          <w:ilvl w:val="0"/>
          <w:numId w:val="3"/>
        </w:numPr>
        <w:contextualSpacing w:val="0"/>
        <w:rPr>
          <w:sz w:val="24"/>
          <w:szCs w:val="24"/>
        </w:rPr>
      </w:pPr>
      <w:r>
        <w:rPr>
          <w:sz w:val="24"/>
          <w:szCs w:val="24"/>
        </w:rPr>
        <w:t xml:space="preserve">SCENARIO: </w:t>
      </w:r>
      <w:r w:rsidR="00532ECB">
        <w:rPr>
          <w:sz w:val="24"/>
          <w:szCs w:val="24"/>
        </w:rPr>
        <w:t xml:space="preserve">We have five attributes collected from customers of a streaming service.  </w:t>
      </w:r>
    </w:p>
    <w:p w14:paraId="01C129DB" w14:textId="3BACABB7" w:rsidR="00532ECB" w:rsidRDefault="00532ECB" w:rsidP="00094F46">
      <w:pPr>
        <w:pStyle w:val="ListParagraph"/>
        <w:numPr>
          <w:ilvl w:val="1"/>
          <w:numId w:val="3"/>
        </w:numPr>
        <w:spacing w:after="120"/>
        <w:ind w:left="1434" w:hanging="357"/>
        <w:contextualSpacing w:val="0"/>
        <w:rPr>
          <w:sz w:val="24"/>
          <w:szCs w:val="24"/>
        </w:rPr>
      </w:pPr>
      <w:r w:rsidRPr="00532ECB">
        <w:rPr>
          <w:rFonts w:ascii="Courier New" w:hAnsi="Courier New" w:cs="Courier New"/>
          <w:sz w:val="24"/>
          <w:szCs w:val="24"/>
        </w:rPr>
        <w:t>hours</w:t>
      </w:r>
      <w:r>
        <w:rPr>
          <w:sz w:val="24"/>
          <w:szCs w:val="24"/>
        </w:rPr>
        <w:t xml:space="preserve"> - A</w:t>
      </w:r>
      <w:r w:rsidRPr="00532ECB">
        <w:rPr>
          <w:sz w:val="24"/>
          <w:szCs w:val="24"/>
        </w:rPr>
        <w:t>verage number of hours the user actively streams content per week</w:t>
      </w:r>
    </w:p>
    <w:p w14:paraId="5B6E9DCA" w14:textId="2124A00E" w:rsidR="00532ECB" w:rsidRDefault="00532ECB" w:rsidP="00094F46">
      <w:pPr>
        <w:pStyle w:val="ListParagraph"/>
        <w:numPr>
          <w:ilvl w:val="1"/>
          <w:numId w:val="3"/>
        </w:numPr>
        <w:spacing w:after="120"/>
        <w:ind w:left="1434" w:hanging="357"/>
        <w:contextualSpacing w:val="0"/>
        <w:rPr>
          <w:sz w:val="24"/>
          <w:szCs w:val="24"/>
        </w:rPr>
      </w:pPr>
      <w:r w:rsidRPr="00532ECB">
        <w:rPr>
          <w:rFonts w:ascii="Courier New" w:hAnsi="Courier New" w:cs="Courier New"/>
          <w:sz w:val="24"/>
          <w:szCs w:val="24"/>
        </w:rPr>
        <w:t>devices</w:t>
      </w:r>
      <w:r>
        <w:rPr>
          <w:sz w:val="24"/>
          <w:szCs w:val="24"/>
        </w:rPr>
        <w:t xml:space="preserve"> - </w:t>
      </w:r>
      <w:r w:rsidRPr="00532ECB">
        <w:rPr>
          <w:sz w:val="24"/>
          <w:szCs w:val="24"/>
        </w:rPr>
        <w:t>Count of distinct devices used to access the service in the last 30 days</w:t>
      </w:r>
    </w:p>
    <w:p w14:paraId="34A5C2D3" w14:textId="1BE14C53" w:rsidR="00532ECB" w:rsidRDefault="00532ECB" w:rsidP="00094F46">
      <w:pPr>
        <w:pStyle w:val="ListParagraph"/>
        <w:numPr>
          <w:ilvl w:val="1"/>
          <w:numId w:val="3"/>
        </w:numPr>
        <w:spacing w:after="120"/>
        <w:ind w:left="1434" w:hanging="357"/>
        <w:contextualSpacing w:val="0"/>
        <w:rPr>
          <w:sz w:val="24"/>
          <w:szCs w:val="24"/>
        </w:rPr>
      </w:pPr>
      <w:r w:rsidRPr="00532ECB">
        <w:rPr>
          <w:rFonts w:ascii="Courier New" w:hAnsi="Courier New" w:cs="Courier New"/>
          <w:sz w:val="24"/>
          <w:szCs w:val="24"/>
        </w:rPr>
        <w:t>months</w:t>
      </w:r>
      <w:r>
        <w:rPr>
          <w:sz w:val="24"/>
          <w:szCs w:val="24"/>
        </w:rPr>
        <w:t xml:space="preserve"> - </w:t>
      </w:r>
      <w:r w:rsidRPr="00532ECB">
        <w:rPr>
          <w:sz w:val="24"/>
          <w:szCs w:val="24"/>
        </w:rPr>
        <w:t>Total number of months the user has been continuously subscribed</w:t>
      </w:r>
    </w:p>
    <w:p w14:paraId="0893D32E" w14:textId="0F68337D" w:rsidR="00532ECB" w:rsidRDefault="00532ECB" w:rsidP="00094F46">
      <w:pPr>
        <w:pStyle w:val="ListParagraph"/>
        <w:numPr>
          <w:ilvl w:val="1"/>
          <w:numId w:val="3"/>
        </w:numPr>
        <w:spacing w:after="120"/>
        <w:ind w:left="1434" w:hanging="357"/>
        <w:contextualSpacing w:val="0"/>
        <w:rPr>
          <w:sz w:val="24"/>
          <w:szCs w:val="24"/>
        </w:rPr>
      </w:pPr>
      <w:r w:rsidRPr="00532ECB">
        <w:rPr>
          <w:rFonts w:ascii="Courier New" w:hAnsi="Courier New" w:cs="Courier New"/>
          <w:sz w:val="24"/>
          <w:szCs w:val="24"/>
        </w:rPr>
        <w:t>calls</w:t>
      </w:r>
      <w:r>
        <w:rPr>
          <w:sz w:val="24"/>
          <w:szCs w:val="24"/>
        </w:rPr>
        <w:t xml:space="preserve"> - </w:t>
      </w:r>
      <w:r w:rsidRPr="00532ECB">
        <w:rPr>
          <w:sz w:val="24"/>
          <w:szCs w:val="24"/>
        </w:rPr>
        <w:t>Number of customer support contacts in the last 30 days</w:t>
      </w:r>
    </w:p>
    <w:p w14:paraId="472C1B4E" w14:textId="029AED1D" w:rsidR="00532ECB" w:rsidRDefault="00532ECB" w:rsidP="00094F46">
      <w:pPr>
        <w:pStyle w:val="ListParagraph"/>
        <w:numPr>
          <w:ilvl w:val="1"/>
          <w:numId w:val="3"/>
        </w:numPr>
        <w:spacing w:after="120"/>
        <w:ind w:left="1434" w:hanging="357"/>
        <w:contextualSpacing w:val="0"/>
        <w:rPr>
          <w:sz w:val="24"/>
          <w:szCs w:val="24"/>
        </w:rPr>
      </w:pPr>
      <w:r w:rsidRPr="00532ECB">
        <w:rPr>
          <w:rFonts w:ascii="Courier New" w:hAnsi="Courier New" w:cs="Courier New"/>
          <w:sz w:val="24"/>
          <w:szCs w:val="24"/>
        </w:rPr>
        <w:t>churn</w:t>
      </w:r>
      <w:r>
        <w:rPr>
          <w:sz w:val="24"/>
          <w:szCs w:val="24"/>
        </w:rPr>
        <w:t xml:space="preserve"> - </w:t>
      </w:r>
      <w:r w:rsidRPr="00532ECB">
        <w:rPr>
          <w:sz w:val="24"/>
          <w:szCs w:val="24"/>
        </w:rPr>
        <w:t>Whether the customer canceled their subscription within the next billing cycle</w:t>
      </w:r>
    </w:p>
    <w:p w14:paraId="5B640B0A" w14:textId="5A550E9C" w:rsidR="00532ECB" w:rsidRDefault="00532ECB" w:rsidP="00B43502">
      <w:pPr>
        <w:pStyle w:val="ListParagraph"/>
        <w:contextualSpacing w:val="0"/>
        <w:rPr>
          <w:sz w:val="24"/>
          <w:szCs w:val="24"/>
        </w:rPr>
      </w:pPr>
      <w:r>
        <w:rPr>
          <w:sz w:val="24"/>
          <w:szCs w:val="24"/>
        </w:rPr>
        <w:t xml:space="preserve">When a new customer appears in the system </w:t>
      </w:r>
      <w:r w:rsidR="00B43502">
        <w:rPr>
          <w:sz w:val="24"/>
          <w:szCs w:val="24"/>
        </w:rPr>
        <w:t xml:space="preserve">at the end of their </w:t>
      </w:r>
      <w:proofErr w:type="gramStart"/>
      <w:r w:rsidR="00B43502">
        <w:rPr>
          <w:sz w:val="24"/>
          <w:szCs w:val="24"/>
        </w:rPr>
        <w:t>30 day</w:t>
      </w:r>
      <w:proofErr w:type="gramEnd"/>
      <w:r w:rsidR="00B43502">
        <w:rPr>
          <w:sz w:val="24"/>
          <w:szCs w:val="24"/>
        </w:rPr>
        <w:t xml:space="preserve"> promotional period, we can use kNN in a supervised fashion to predict if that customer will churn.</w:t>
      </w:r>
    </w:p>
    <w:p w14:paraId="0A0F6F2C" w14:textId="44145740" w:rsidR="001E741F" w:rsidRDefault="0045324E" w:rsidP="0045324E">
      <w:pPr>
        <w:pStyle w:val="ListParagraph"/>
        <w:numPr>
          <w:ilvl w:val="0"/>
          <w:numId w:val="3"/>
        </w:numPr>
        <w:contextualSpacing w:val="0"/>
        <w:rPr>
          <w:sz w:val="24"/>
          <w:szCs w:val="24"/>
        </w:rPr>
      </w:pPr>
      <w:r>
        <w:rPr>
          <w:sz w:val="24"/>
          <w:szCs w:val="24"/>
        </w:rPr>
        <w:t>Download and unzip</w:t>
      </w:r>
      <w:r w:rsidR="00532ECB">
        <w:rPr>
          <w:sz w:val="24"/>
          <w:szCs w:val="24"/>
        </w:rPr>
        <w:t xml:space="preserve"> </w:t>
      </w:r>
      <w:r w:rsidR="00532ECB" w:rsidRPr="00532ECB">
        <w:rPr>
          <w:sz w:val="24"/>
          <w:szCs w:val="24"/>
        </w:rPr>
        <w:t>ica-ml02</w:t>
      </w:r>
      <w:r w:rsidR="00532ECB">
        <w:rPr>
          <w:sz w:val="24"/>
          <w:szCs w:val="24"/>
        </w:rPr>
        <w:t xml:space="preserve">.zip. Inside the </w:t>
      </w:r>
      <w:r w:rsidR="00532ECB" w:rsidRPr="00532ECB">
        <w:rPr>
          <w:sz w:val="24"/>
          <w:szCs w:val="24"/>
        </w:rPr>
        <w:t>ica-ml02</w:t>
      </w:r>
      <w:r w:rsidR="00532ECB">
        <w:rPr>
          <w:sz w:val="24"/>
          <w:szCs w:val="24"/>
        </w:rPr>
        <w:t xml:space="preserve"> folder you will find </w:t>
      </w:r>
      <w:proofErr w:type="gramStart"/>
      <w:r w:rsidR="00532ECB">
        <w:rPr>
          <w:sz w:val="24"/>
          <w:szCs w:val="24"/>
        </w:rPr>
        <w:t>knndemo.ipynb</w:t>
      </w:r>
      <w:proofErr w:type="gramEnd"/>
    </w:p>
    <w:p w14:paraId="65013473" w14:textId="4DFC2122" w:rsidR="00532ECB" w:rsidRDefault="00532ECB" w:rsidP="0045324E">
      <w:pPr>
        <w:pStyle w:val="ListParagraph"/>
        <w:numPr>
          <w:ilvl w:val="0"/>
          <w:numId w:val="3"/>
        </w:numPr>
        <w:contextualSpacing w:val="0"/>
        <w:rPr>
          <w:sz w:val="24"/>
          <w:szCs w:val="24"/>
        </w:rPr>
      </w:pPr>
      <w:r>
        <w:rPr>
          <w:sz w:val="24"/>
          <w:szCs w:val="24"/>
        </w:rPr>
        <w:t xml:space="preserve">Open </w:t>
      </w:r>
      <w:proofErr w:type="gramStart"/>
      <w:r>
        <w:rPr>
          <w:sz w:val="24"/>
          <w:szCs w:val="24"/>
        </w:rPr>
        <w:t>knndemo.ipynb</w:t>
      </w:r>
      <w:proofErr w:type="gramEnd"/>
      <w:r>
        <w:rPr>
          <w:sz w:val="24"/>
          <w:szCs w:val="24"/>
        </w:rPr>
        <w:t xml:space="preserve"> in Anaconda / Jupyter Notebooks.</w:t>
      </w:r>
    </w:p>
    <w:p w14:paraId="15D72853" w14:textId="64044763" w:rsidR="0045324E" w:rsidRDefault="00532ECB" w:rsidP="0045324E">
      <w:pPr>
        <w:pStyle w:val="ListParagraph"/>
        <w:numPr>
          <w:ilvl w:val="0"/>
          <w:numId w:val="3"/>
        </w:numPr>
        <w:contextualSpacing w:val="0"/>
        <w:rPr>
          <w:sz w:val="24"/>
          <w:szCs w:val="24"/>
        </w:rPr>
      </w:pPr>
      <w:r>
        <w:rPr>
          <w:sz w:val="24"/>
          <w:szCs w:val="24"/>
        </w:rPr>
        <w:t xml:space="preserve">Restart the kernel and run all cells.  </w:t>
      </w:r>
      <w:r w:rsidR="0045324E">
        <w:rPr>
          <w:sz w:val="24"/>
          <w:szCs w:val="24"/>
        </w:rPr>
        <w:t>Run for k=1, notice how the process found</w:t>
      </w:r>
      <w:r>
        <w:rPr>
          <w:sz w:val="24"/>
          <w:szCs w:val="24"/>
        </w:rPr>
        <w:t>, in the past data,</w:t>
      </w:r>
      <w:r w:rsidR="0045324E">
        <w:rPr>
          <w:sz w:val="24"/>
          <w:szCs w:val="24"/>
        </w:rPr>
        <w:t xml:space="preserve"> the </w:t>
      </w:r>
      <w:r>
        <w:rPr>
          <w:sz w:val="24"/>
          <w:szCs w:val="24"/>
        </w:rPr>
        <w:t xml:space="preserve">customer most </w:t>
      </w:r>
      <w:proofErr w:type="gramStart"/>
      <w:r>
        <w:rPr>
          <w:sz w:val="24"/>
          <w:szCs w:val="24"/>
        </w:rPr>
        <w:t>similar to</w:t>
      </w:r>
      <w:proofErr w:type="gramEnd"/>
      <w:r>
        <w:rPr>
          <w:sz w:val="24"/>
          <w:szCs w:val="24"/>
        </w:rPr>
        <w:t xml:space="preserve"> the </w:t>
      </w:r>
      <w:proofErr w:type="gramStart"/>
      <w:r>
        <w:rPr>
          <w:sz w:val="24"/>
          <w:szCs w:val="24"/>
        </w:rPr>
        <w:t xml:space="preserve">new </w:t>
      </w:r>
      <w:r w:rsidR="0045324E">
        <w:rPr>
          <w:sz w:val="24"/>
          <w:szCs w:val="24"/>
        </w:rPr>
        <w:t xml:space="preserve"> </w:t>
      </w:r>
      <w:r>
        <w:rPr>
          <w:sz w:val="24"/>
          <w:szCs w:val="24"/>
        </w:rPr>
        <w:t>customer</w:t>
      </w:r>
      <w:proofErr w:type="gramEnd"/>
      <w:r>
        <w:rPr>
          <w:sz w:val="24"/>
          <w:szCs w:val="24"/>
        </w:rPr>
        <w:t>.</w:t>
      </w:r>
    </w:p>
    <w:p w14:paraId="7F66730D" w14:textId="77777777" w:rsidR="00B43502" w:rsidRDefault="00B43502" w:rsidP="0045324E">
      <w:pPr>
        <w:pStyle w:val="ListParagraph"/>
        <w:numPr>
          <w:ilvl w:val="0"/>
          <w:numId w:val="3"/>
        </w:numPr>
        <w:contextualSpacing w:val="0"/>
        <w:rPr>
          <w:sz w:val="24"/>
          <w:szCs w:val="24"/>
        </w:rPr>
      </w:pPr>
      <w:r>
        <w:rPr>
          <w:sz w:val="24"/>
          <w:szCs w:val="24"/>
        </w:rPr>
        <w:t xml:space="preserve">Restart the kernel and run all cells.  </w:t>
      </w:r>
      <w:r w:rsidR="0045324E">
        <w:rPr>
          <w:sz w:val="24"/>
          <w:szCs w:val="24"/>
        </w:rPr>
        <w:t xml:space="preserve">Run for k=5, </w:t>
      </w:r>
      <w:r>
        <w:rPr>
          <w:sz w:val="24"/>
          <w:szCs w:val="24"/>
        </w:rPr>
        <w:t>n</w:t>
      </w:r>
      <w:r w:rsidR="0045324E">
        <w:rPr>
          <w:sz w:val="24"/>
          <w:szCs w:val="24"/>
        </w:rPr>
        <w:t xml:space="preserve">otice </w:t>
      </w:r>
      <w:r>
        <w:rPr>
          <w:sz w:val="24"/>
          <w:szCs w:val="24"/>
        </w:rPr>
        <w:t xml:space="preserve">that we get a classification (either “Churned” or “Stay Subscribed”) and we </w:t>
      </w:r>
      <w:r w:rsidR="0045324E">
        <w:rPr>
          <w:sz w:val="24"/>
          <w:szCs w:val="24"/>
        </w:rPr>
        <w:t>also</w:t>
      </w:r>
      <w:r>
        <w:rPr>
          <w:sz w:val="24"/>
          <w:szCs w:val="24"/>
        </w:rPr>
        <w:t xml:space="preserve"> get</w:t>
      </w:r>
      <w:r w:rsidR="0045324E">
        <w:rPr>
          <w:sz w:val="24"/>
          <w:szCs w:val="24"/>
        </w:rPr>
        <w:t xml:space="preserve"> the list of closest neighbors.  </w:t>
      </w:r>
    </w:p>
    <w:p w14:paraId="25832E51" w14:textId="77777777" w:rsidR="00B43502" w:rsidRDefault="0045324E" w:rsidP="00B43502">
      <w:pPr>
        <w:pStyle w:val="ListParagraph"/>
        <w:numPr>
          <w:ilvl w:val="0"/>
          <w:numId w:val="6"/>
        </w:numPr>
        <w:contextualSpacing w:val="0"/>
        <w:rPr>
          <w:sz w:val="24"/>
          <w:szCs w:val="24"/>
        </w:rPr>
      </w:pPr>
      <w:r>
        <w:rPr>
          <w:sz w:val="24"/>
          <w:szCs w:val="24"/>
        </w:rPr>
        <w:t xml:space="preserve">If the object is to create a classification, then the application of kNN is thought of as “supervised” learning. </w:t>
      </w:r>
    </w:p>
    <w:p w14:paraId="0D6C4AFF" w14:textId="794A9191" w:rsidR="0045324E" w:rsidRPr="00B43502" w:rsidRDefault="0045324E" w:rsidP="00B43502">
      <w:pPr>
        <w:pStyle w:val="ListParagraph"/>
        <w:numPr>
          <w:ilvl w:val="0"/>
          <w:numId w:val="6"/>
        </w:numPr>
        <w:contextualSpacing w:val="0"/>
        <w:rPr>
          <w:sz w:val="24"/>
          <w:szCs w:val="24"/>
        </w:rPr>
      </w:pPr>
      <w:r w:rsidRPr="00B43502">
        <w:rPr>
          <w:sz w:val="24"/>
          <w:szCs w:val="24"/>
        </w:rPr>
        <w:t xml:space="preserve">If the </w:t>
      </w:r>
      <w:r w:rsidR="007E70A4" w:rsidRPr="00B43502">
        <w:rPr>
          <w:sz w:val="24"/>
          <w:szCs w:val="24"/>
        </w:rPr>
        <w:t>object</w:t>
      </w:r>
      <w:r w:rsidRPr="00B43502">
        <w:rPr>
          <w:sz w:val="24"/>
          <w:szCs w:val="24"/>
        </w:rPr>
        <w:t xml:space="preserve"> is </w:t>
      </w:r>
      <w:r w:rsidR="007E70A4" w:rsidRPr="00B43502">
        <w:rPr>
          <w:sz w:val="24"/>
          <w:szCs w:val="24"/>
        </w:rPr>
        <w:t xml:space="preserve">to generate </w:t>
      </w:r>
      <w:r w:rsidRPr="00B43502">
        <w:rPr>
          <w:sz w:val="24"/>
          <w:szCs w:val="24"/>
        </w:rPr>
        <w:t>a</w:t>
      </w:r>
      <w:r w:rsidR="007E70A4" w:rsidRPr="00B43502">
        <w:rPr>
          <w:sz w:val="24"/>
          <w:szCs w:val="24"/>
        </w:rPr>
        <w:t>n</w:t>
      </w:r>
      <w:r w:rsidRPr="00B43502">
        <w:rPr>
          <w:sz w:val="24"/>
          <w:szCs w:val="24"/>
        </w:rPr>
        <w:t xml:space="preserve"> unpredictable, previously unknown, </w:t>
      </w:r>
      <w:r w:rsidR="00B43502">
        <w:rPr>
          <w:sz w:val="24"/>
          <w:szCs w:val="24"/>
        </w:rPr>
        <w:t>list</w:t>
      </w:r>
      <w:r w:rsidRPr="00B43502">
        <w:rPr>
          <w:sz w:val="24"/>
          <w:szCs w:val="24"/>
        </w:rPr>
        <w:t xml:space="preserve"> of neighbors, then the</w:t>
      </w:r>
      <w:r w:rsidR="007E70A4" w:rsidRPr="00B43502">
        <w:rPr>
          <w:sz w:val="24"/>
          <w:szCs w:val="24"/>
        </w:rPr>
        <w:t xml:space="preserve"> application is thought of as “unsupervised”</w:t>
      </w:r>
      <w:r w:rsidRPr="00B43502">
        <w:rPr>
          <w:sz w:val="24"/>
          <w:szCs w:val="24"/>
        </w:rPr>
        <w:t xml:space="preserve"> </w:t>
      </w:r>
    </w:p>
    <w:p w14:paraId="6E5763F4" w14:textId="1C7F5ED1" w:rsidR="0045324E" w:rsidRDefault="00B43502" w:rsidP="0045324E">
      <w:pPr>
        <w:pStyle w:val="ListParagraph"/>
        <w:numPr>
          <w:ilvl w:val="0"/>
          <w:numId w:val="3"/>
        </w:numPr>
        <w:contextualSpacing w:val="0"/>
        <w:rPr>
          <w:sz w:val="24"/>
          <w:szCs w:val="24"/>
        </w:rPr>
      </w:pPr>
      <w:r>
        <w:rPr>
          <w:sz w:val="24"/>
          <w:szCs w:val="24"/>
        </w:rPr>
        <w:t xml:space="preserve">Restart the kernel and run all cells.  </w:t>
      </w:r>
      <w:r w:rsidR="0045324E">
        <w:rPr>
          <w:sz w:val="24"/>
          <w:szCs w:val="24"/>
        </w:rPr>
        <w:t xml:space="preserve">Run for k=10, Notice how the </w:t>
      </w:r>
      <w:r w:rsidR="007E70A4">
        <w:rPr>
          <w:sz w:val="24"/>
          <w:szCs w:val="24"/>
        </w:rPr>
        <w:t xml:space="preserve">classification </w:t>
      </w:r>
      <w:r w:rsidR="0045324E">
        <w:rPr>
          <w:sz w:val="24"/>
          <w:szCs w:val="24"/>
        </w:rPr>
        <w:t>recommendation c</w:t>
      </w:r>
      <w:r w:rsidR="007E70A4">
        <w:rPr>
          <w:sz w:val="24"/>
          <w:szCs w:val="24"/>
        </w:rPr>
        <w:t xml:space="preserve">an </w:t>
      </w:r>
      <w:proofErr w:type="gramStart"/>
      <w:r w:rsidR="007E70A4">
        <w:rPr>
          <w:sz w:val="24"/>
          <w:szCs w:val="24"/>
        </w:rPr>
        <w:t>be now</w:t>
      </w:r>
      <w:proofErr w:type="gramEnd"/>
      <w:r w:rsidR="007E70A4">
        <w:rPr>
          <w:sz w:val="24"/>
          <w:szCs w:val="24"/>
        </w:rPr>
        <w:t xml:space="preserve"> expressed with a certain probability</w:t>
      </w:r>
      <w:proofErr w:type="gramStart"/>
      <w:r>
        <w:rPr>
          <w:sz w:val="24"/>
          <w:szCs w:val="24"/>
        </w:rPr>
        <w:t>:  70</w:t>
      </w:r>
      <w:proofErr w:type="gramEnd"/>
      <w:r>
        <w:rPr>
          <w:sz w:val="24"/>
          <w:szCs w:val="24"/>
        </w:rPr>
        <w:t xml:space="preserve">% of the neighbors churned.  </w:t>
      </w:r>
      <w:proofErr w:type="gramStart"/>
      <w:r>
        <w:rPr>
          <w:sz w:val="24"/>
          <w:szCs w:val="24"/>
        </w:rPr>
        <w:t>So</w:t>
      </w:r>
      <w:proofErr w:type="gramEnd"/>
      <w:r>
        <w:rPr>
          <w:sz w:val="24"/>
          <w:szCs w:val="24"/>
        </w:rPr>
        <w:t xml:space="preserve"> we could estimate there’s a 70% chance of </w:t>
      </w:r>
      <w:proofErr w:type="gramStart"/>
      <w:r>
        <w:rPr>
          <w:sz w:val="24"/>
          <w:szCs w:val="24"/>
        </w:rPr>
        <w:t>churn</w:t>
      </w:r>
      <w:proofErr w:type="gramEnd"/>
      <w:r>
        <w:rPr>
          <w:sz w:val="24"/>
          <w:szCs w:val="24"/>
        </w:rPr>
        <w:t>.</w:t>
      </w:r>
    </w:p>
    <w:p w14:paraId="29A284EC" w14:textId="4498B912" w:rsidR="0045324E" w:rsidRPr="00094F46" w:rsidRDefault="0045324E" w:rsidP="00094F46">
      <w:pPr>
        <w:pStyle w:val="ListParagraph"/>
        <w:numPr>
          <w:ilvl w:val="0"/>
          <w:numId w:val="3"/>
        </w:numPr>
        <w:contextualSpacing w:val="0"/>
        <w:rPr>
          <w:sz w:val="24"/>
          <w:szCs w:val="24"/>
        </w:rPr>
      </w:pPr>
      <w:r>
        <w:rPr>
          <w:sz w:val="24"/>
          <w:szCs w:val="24"/>
        </w:rPr>
        <w:t>Run for k=</w:t>
      </w:r>
      <w:r>
        <w:rPr>
          <w:sz w:val="24"/>
          <w:szCs w:val="24"/>
        </w:rPr>
        <w:t>2</w:t>
      </w:r>
      <w:r>
        <w:rPr>
          <w:sz w:val="24"/>
          <w:szCs w:val="24"/>
        </w:rPr>
        <w:t xml:space="preserve">0, Notice how the </w:t>
      </w:r>
      <w:r>
        <w:rPr>
          <w:sz w:val="24"/>
          <w:szCs w:val="24"/>
        </w:rPr>
        <w:t xml:space="preserve">classification </w:t>
      </w:r>
      <w:r>
        <w:rPr>
          <w:sz w:val="24"/>
          <w:szCs w:val="24"/>
        </w:rPr>
        <w:t>changes.</w:t>
      </w:r>
      <w:r w:rsidR="007E70A4">
        <w:rPr>
          <w:sz w:val="24"/>
          <w:szCs w:val="24"/>
        </w:rPr>
        <w:t xml:space="preserve"> Here we have a problem.   The value of k was too big, so the predicted classification was wrong. </w:t>
      </w:r>
      <w:r w:rsidR="00B43502">
        <w:rPr>
          <w:sz w:val="24"/>
          <w:szCs w:val="24"/>
        </w:rPr>
        <w:t xml:space="preserve">To improve that, you can </w:t>
      </w:r>
      <w:proofErr w:type="gramStart"/>
      <w:r w:rsidR="00B43502">
        <w:rPr>
          <w:sz w:val="24"/>
          <w:szCs w:val="24"/>
        </w:rPr>
        <w:t>either</w:t>
      </w:r>
      <w:r w:rsidR="00B43502">
        <w:rPr>
          <w:sz w:val="24"/>
          <w:szCs w:val="24"/>
        </w:rPr>
        <w:t>:</w:t>
      </w:r>
      <w:proofErr w:type="gramEnd"/>
      <w:r w:rsidR="007E70A4">
        <w:rPr>
          <w:sz w:val="24"/>
          <w:szCs w:val="24"/>
        </w:rPr>
        <w:t xml:space="preserve"> </w:t>
      </w:r>
      <w:r w:rsidR="00094F46">
        <w:rPr>
          <w:sz w:val="24"/>
          <w:szCs w:val="24"/>
        </w:rPr>
        <w:t xml:space="preserve"> 1) </w:t>
      </w:r>
      <w:r w:rsidR="007E70A4" w:rsidRPr="00094F46">
        <w:rPr>
          <w:sz w:val="24"/>
          <w:szCs w:val="24"/>
        </w:rPr>
        <w:t xml:space="preserve">adjust the value if k to be more conservative </w:t>
      </w:r>
      <w:r w:rsidR="00094F46">
        <w:rPr>
          <w:sz w:val="24"/>
          <w:szCs w:val="24"/>
        </w:rPr>
        <w:t xml:space="preserve">oe 2) </w:t>
      </w:r>
      <w:r w:rsidR="007E70A4" w:rsidRPr="00094F46">
        <w:rPr>
          <w:sz w:val="24"/>
          <w:szCs w:val="24"/>
        </w:rPr>
        <w:t xml:space="preserve">collect more data. </w:t>
      </w:r>
    </w:p>
    <w:p w14:paraId="5D31D76C" w14:textId="0B999002" w:rsidR="0045324E" w:rsidRDefault="0045324E" w:rsidP="0045324E">
      <w:pPr>
        <w:pStyle w:val="ListParagraph"/>
        <w:numPr>
          <w:ilvl w:val="0"/>
          <w:numId w:val="3"/>
        </w:numPr>
        <w:contextualSpacing w:val="0"/>
        <w:rPr>
          <w:sz w:val="24"/>
          <w:szCs w:val="24"/>
        </w:rPr>
      </w:pPr>
      <w:r>
        <w:rPr>
          <w:sz w:val="24"/>
          <w:szCs w:val="24"/>
        </w:rPr>
        <w:t xml:space="preserve">Uncomment the </w:t>
      </w:r>
      <w:r w:rsidR="007E70A4">
        <w:rPr>
          <w:sz w:val="24"/>
          <w:szCs w:val="24"/>
        </w:rPr>
        <w:t>line that will add a new observation to the collection of past items. This stimulates the feedback loop where new data would</w:t>
      </w:r>
      <w:r w:rsidR="0063143D">
        <w:rPr>
          <w:sz w:val="24"/>
          <w:szCs w:val="24"/>
        </w:rPr>
        <w:t xml:space="preserve"> be</w:t>
      </w:r>
      <w:r w:rsidR="007E70A4">
        <w:rPr>
          <w:sz w:val="24"/>
          <w:szCs w:val="24"/>
        </w:rPr>
        <w:t xml:space="preserve"> </w:t>
      </w:r>
      <w:r w:rsidR="0063143D">
        <w:rPr>
          <w:sz w:val="24"/>
          <w:szCs w:val="24"/>
        </w:rPr>
        <w:t>incorporated</w:t>
      </w:r>
      <w:r w:rsidR="007E70A4">
        <w:rPr>
          <w:sz w:val="24"/>
          <w:szCs w:val="24"/>
        </w:rPr>
        <w:t xml:space="preserve"> into the system, leading to improved predictions.</w:t>
      </w:r>
    </w:p>
    <w:p w14:paraId="5B46BEC5" w14:textId="01242F17" w:rsidR="0073481D" w:rsidRPr="00094F46" w:rsidRDefault="0063143D" w:rsidP="00094F46">
      <w:pPr>
        <w:pStyle w:val="ListParagraph"/>
        <w:numPr>
          <w:ilvl w:val="0"/>
          <w:numId w:val="3"/>
        </w:numPr>
        <w:contextualSpacing w:val="0"/>
        <w:rPr>
          <w:sz w:val="24"/>
          <w:szCs w:val="24"/>
        </w:rPr>
      </w:pPr>
      <w:r w:rsidRPr="00094F46">
        <w:rPr>
          <w:sz w:val="24"/>
          <w:szCs w:val="24"/>
        </w:rPr>
        <w:t>See the Activity Diagram on the next page for an illustration of such a feedback loop.</w:t>
      </w:r>
      <w:r w:rsidR="0073481D" w:rsidRPr="00094F46">
        <w:rPr>
          <w:sz w:val="24"/>
          <w:szCs w:val="24"/>
        </w:rPr>
        <w:br w:type="page"/>
      </w:r>
    </w:p>
    <w:p w14:paraId="6A9FD61F" w14:textId="0655AFCC" w:rsidR="0073481D" w:rsidRPr="0073481D" w:rsidRDefault="00094F46" w:rsidP="0073481D">
      <w:pPr>
        <w:jc w:val="center"/>
        <w:rPr>
          <w:sz w:val="24"/>
          <w:szCs w:val="24"/>
        </w:rPr>
      </w:pPr>
      <w:r w:rsidRPr="00094F46">
        <w:rPr>
          <w:sz w:val="24"/>
          <w:szCs w:val="24"/>
        </w:rPr>
        <w:lastRenderedPageBreak/>
        <w:drawing>
          <wp:inline distT="0" distB="0" distL="0" distR="0" wp14:anchorId="11AB5897" wp14:editId="72C83993">
            <wp:extent cx="3886200" cy="8163023"/>
            <wp:effectExtent l="0" t="0" r="0" b="9525"/>
            <wp:docPr id="637599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759968" name=""/>
                    <pic:cNvPicPr/>
                  </pic:nvPicPr>
                  <pic:blipFill>
                    <a:blip r:embed="rId8"/>
                    <a:stretch>
                      <a:fillRect/>
                    </a:stretch>
                  </pic:blipFill>
                  <pic:spPr>
                    <a:xfrm>
                      <a:off x="0" y="0"/>
                      <a:ext cx="3889038" cy="8168984"/>
                    </a:xfrm>
                    <a:prstGeom prst="rect">
                      <a:avLst/>
                    </a:prstGeom>
                  </pic:spPr>
                </pic:pic>
              </a:graphicData>
            </a:graphic>
          </wp:inline>
        </w:drawing>
      </w:r>
      <w:r w:rsidRPr="00094F46">
        <w:rPr>
          <w:sz w:val="24"/>
          <w:szCs w:val="24"/>
        </w:rPr>
        <w:t xml:space="preserve"> </w:t>
      </w:r>
    </w:p>
    <w:p w14:paraId="3C2F39E8" w14:textId="4DCEDA2F" w:rsidR="0045324E" w:rsidRPr="001E741F" w:rsidRDefault="0045324E" w:rsidP="0045324E">
      <w:pPr>
        <w:pStyle w:val="ListParagraph"/>
        <w:contextualSpacing w:val="0"/>
        <w:rPr>
          <w:sz w:val="24"/>
          <w:szCs w:val="24"/>
        </w:rPr>
      </w:pPr>
    </w:p>
    <w:sectPr w:rsidR="0045324E" w:rsidRPr="001E741F" w:rsidSect="008429C1">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1489D3" w14:textId="77777777" w:rsidR="007C2BD2" w:rsidRDefault="007C2BD2" w:rsidP="00094F46">
      <w:pPr>
        <w:spacing w:after="0" w:line="240" w:lineRule="auto"/>
      </w:pPr>
      <w:r>
        <w:separator/>
      </w:r>
    </w:p>
  </w:endnote>
  <w:endnote w:type="continuationSeparator" w:id="0">
    <w:p w14:paraId="574791D7" w14:textId="77777777" w:rsidR="007C2BD2" w:rsidRDefault="007C2BD2" w:rsidP="00094F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2998706"/>
      <w:docPartObj>
        <w:docPartGallery w:val="Page Numbers (Bottom of Page)"/>
        <w:docPartUnique/>
      </w:docPartObj>
    </w:sdtPr>
    <w:sdtEndPr>
      <w:rPr>
        <w:noProof/>
      </w:rPr>
    </w:sdtEndPr>
    <w:sdtContent>
      <w:p w14:paraId="343DBB8D" w14:textId="218924ED" w:rsidR="00094F46" w:rsidRDefault="00094F4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1DA2F51" w14:textId="77777777" w:rsidR="00094F46" w:rsidRDefault="00094F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672A4E" w14:textId="77777777" w:rsidR="007C2BD2" w:rsidRDefault="007C2BD2" w:rsidP="00094F46">
      <w:pPr>
        <w:spacing w:after="0" w:line="240" w:lineRule="auto"/>
      </w:pPr>
      <w:r>
        <w:separator/>
      </w:r>
    </w:p>
  </w:footnote>
  <w:footnote w:type="continuationSeparator" w:id="0">
    <w:p w14:paraId="38E2FBDB" w14:textId="77777777" w:rsidR="007C2BD2" w:rsidRDefault="007C2BD2" w:rsidP="00094F4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97731"/>
    <w:multiLevelType w:val="hybridMultilevel"/>
    <w:tmpl w:val="AC025D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4B72BD"/>
    <w:multiLevelType w:val="hybridMultilevel"/>
    <w:tmpl w:val="B85C19F0"/>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5E8B3326"/>
    <w:multiLevelType w:val="multilevel"/>
    <w:tmpl w:val="ECF06C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941269E"/>
    <w:multiLevelType w:val="hybridMultilevel"/>
    <w:tmpl w:val="7F02ED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7C243378"/>
    <w:multiLevelType w:val="hybridMultilevel"/>
    <w:tmpl w:val="5DB4197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E695523"/>
    <w:multiLevelType w:val="hybridMultilevel"/>
    <w:tmpl w:val="BCA0C8E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02161286">
    <w:abstractNumId w:val="5"/>
  </w:num>
  <w:num w:numId="2" w16cid:durableId="894239516">
    <w:abstractNumId w:val="4"/>
  </w:num>
  <w:num w:numId="3" w16cid:durableId="194581621">
    <w:abstractNumId w:val="1"/>
  </w:num>
  <w:num w:numId="4" w16cid:durableId="1215192550">
    <w:abstractNumId w:val="2"/>
  </w:num>
  <w:num w:numId="5" w16cid:durableId="603998976">
    <w:abstractNumId w:val="0"/>
  </w:num>
  <w:num w:numId="6" w16cid:durableId="102717405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E9A"/>
    <w:rsid w:val="0000458C"/>
    <w:rsid w:val="00011F14"/>
    <w:rsid w:val="00094F46"/>
    <w:rsid w:val="000F3CA1"/>
    <w:rsid w:val="00123CE5"/>
    <w:rsid w:val="00123DFA"/>
    <w:rsid w:val="001674E7"/>
    <w:rsid w:val="001C0FB1"/>
    <w:rsid w:val="001C7FA4"/>
    <w:rsid w:val="001E741F"/>
    <w:rsid w:val="00234245"/>
    <w:rsid w:val="00234872"/>
    <w:rsid w:val="00237E81"/>
    <w:rsid w:val="00251936"/>
    <w:rsid w:val="00295A2D"/>
    <w:rsid w:val="002C158E"/>
    <w:rsid w:val="00307AAC"/>
    <w:rsid w:val="003153D6"/>
    <w:rsid w:val="003B2DA2"/>
    <w:rsid w:val="003B638F"/>
    <w:rsid w:val="003E0877"/>
    <w:rsid w:val="00406266"/>
    <w:rsid w:val="0043791A"/>
    <w:rsid w:val="004425E0"/>
    <w:rsid w:val="0045324E"/>
    <w:rsid w:val="0046120D"/>
    <w:rsid w:val="00472705"/>
    <w:rsid w:val="004A7415"/>
    <w:rsid w:val="004E47ED"/>
    <w:rsid w:val="004E6CE2"/>
    <w:rsid w:val="00510B48"/>
    <w:rsid w:val="00513E1B"/>
    <w:rsid w:val="00532ECB"/>
    <w:rsid w:val="00576263"/>
    <w:rsid w:val="005D064F"/>
    <w:rsid w:val="005D55D3"/>
    <w:rsid w:val="006062DC"/>
    <w:rsid w:val="0063143D"/>
    <w:rsid w:val="00663BE1"/>
    <w:rsid w:val="006B28DB"/>
    <w:rsid w:val="006E3ED8"/>
    <w:rsid w:val="006E63E4"/>
    <w:rsid w:val="0073481D"/>
    <w:rsid w:val="0076639D"/>
    <w:rsid w:val="007C2BD2"/>
    <w:rsid w:val="007D40BA"/>
    <w:rsid w:val="007E70A4"/>
    <w:rsid w:val="008429C1"/>
    <w:rsid w:val="00867D47"/>
    <w:rsid w:val="008770B1"/>
    <w:rsid w:val="0088524F"/>
    <w:rsid w:val="008C0A95"/>
    <w:rsid w:val="00960DAB"/>
    <w:rsid w:val="00967840"/>
    <w:rsid w:val="009A577B"/>
    <w:rsid w:val="009A78AD"/>
    <w:rsid w:val="009B73A2"/>
    <w:rsid w:val="009B74C4"/>
    <w:rsid w:val="009F6FEE"/>
    <w:rsid w:val="00A820BA"/>
    <w:rsid w:val="00AC6C53"/>
    <w:rsid w:val="00AD7806"/>
    <w:rsid w:val="00AE019D"/>
    <w:rsid w:val="00B04A69"/>
    <w:rsid w:val="00B06A19"/>
    <w:rsid w:val="00B43502"/>
    <w:rsid w:val="00B44F1C"/>
    <w:rsid w:val="00B67834"/>
    <w:rsid w:val="00BA6752"/>
    <w:rsid w:val="00C140D6"/>
    <w:rsid w:val="00D32901"/>
    <w:rsid w:val="00D44B8F"/>
    <w:rsid w:val="00DB7E9A"/>
    <w:rsid w:val="00DC572F"/>
    <w:rsid w:val="00E04716"/>
    <w:rsid w:val="00F23A87"/>
    <w:rsid w:val="00F60A91"/>
    <w:rsid w:val="00F64E6D"/>
    <w:rsid w:val="00F727B9"/>
    <w:rsid w:val="00F75CDD"/>
    <w:rsid w:val="00FB34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628DAA"/>
  <w15:chartTrackingRefBased/>
  <w15:docId w15:val="{D9323E15-46DE-4D8D-8EAE-5FBA7374D1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7E9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B7E9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B7E9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B7E9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B7E9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B7E9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7E9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7E9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7E9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7E9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B7E9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B7E9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B7E9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B7E9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B7E9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7E9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7E9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7E9A"/>
    <w:rPr>
      <w:rFonts w:eastAsiaTheme="majorEastAsia" w:cstheme="majorBidi"/>
      <w:color w:val="272727" w:themeColor="text1" w:themeTint="D8"/>
    </w:rPr>
  </w:style>
  <w:style w:type="paragraph" w:styleId="Title">
    <w:name w:val="Title"/>
    <w:basedOn w:val="Normal"/>
    <w:next w:val="Normal"/>
    <w:link w:val="TitleChar"/>
    <w:uiPriority w:val="10"/>
    <w:qFormat/>
    <w:rsid w:val="00DB7E9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7E9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7E9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7E9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7E9A"/>
    <w:pPr>
      <w:spacing w:before="160"/>
      <w:jc w:val="center"/>
    </w:pPr>
    <w:rPr>
      <w:i/>
      <w:iCs/>
      <w:color w:val="404040" w:themeColor="text1" w:themeTint="BF"/>
    </w:rPr>
  </w:style>
  <w:style w:type="character" w:customStyle="1" w:styleId="QuoteChar">
    <w:name w:val="Quote Char"/>
    <w:basedOn w:val="DefaultParagraphFont"/>
    <w:link w:val="Quote"/>
    <w:uiPriority w:val="29"/>
    <w:rsid w:val="00DB7E9A"/>
    <w:rPr>
      <w:i/>
      <w:iCs/>
      <w:color w:val="404040" w:themeColor="text1" w:themeTint="BF"/>
    </w:rPr>
  </w:style>
  <w:style w:type="paragraph" w:styleId="ListParagraph">
    <w:name w:val="List Paragraph"/>
    <w:basedOn w:val="Normal"/>
    <w:uiPriority w:val="34"/>
    <w:qFormat/>
    <w:rsid w:val="00DB7E9A"/>
    <w:pPr>
      <w:ind w:left="720"/>
      <w:contextualSpacing/>
    </w:pPr>
  </w:style>
  <w:style w:type="character" w:styleId="IntenseEmphasis">
    <w:name w:val="Intense Emphasis"/>
    <w:basedOn w:val="DefaultParagraphFont"/>
    <w:uiPriority w:val="21"/>
    <w:qFormat/>
    <w:rsid w:val="00DB7E9A"/>
    <w:rPr>
      <w:i/>
      <w:iCs/>
      <w:color w:val="0F4761" w:themeColor="accent1" w:themeShade="BF"/>
    </w:rPr>
  </w:style>
  <w:style w:type="paragraph" w:styleId="IntenseQuote">
    <w:name w:val="Intense Quote"/>
    <w:basedOn w:val="Normal"/>
    <w:next w:val="Normal"/>
    <w:link w:val="IntenseQuoteChar"/>
    <w:uiPriority w:val="30"/>
    <w:qFormat/>
    <w:rsid w:val="00DB7E9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B7E9A"/>
    <w:rPr>
      <w:i/>
      <w:iCs/>
      <w:color w:val="0F4761" w:themeColor="accent1" w:themeShade="BF"/>
    </w:rPr>
  </w:style>
  <w:style w:type="character" w:styleId="IntenseReference">
    <w:name w:val="Intense Reference"/>
    <w:basedOn w:val="DefaultParagraphFont"/>
    <w:uiPriority w:val="32"/>
    <w:qFormat/>
    <w:rsid w:val="00DB7E9A"/>
    <w:rPr>
      <w:b/>
      <w:bCs/>
      <w:smallCaps/>
      <w:color w:val="0F4761" w:themeColor="accent1" w:themeShade="BF"/>
      <w:spacing w:val="5"/>
    </w:rPr>
  </w:style>
  <w:style w:type="character" w:styleId="Hyperlink">
    <w:name w:val="Hyperlink"/>
    <w:basedOn w:val="DefaultParagraphFont"/>
    <w:uiPriority w:val="99"/>
    <w:unhideWhenUsed/>
    <w:rsid w:val="00472705"/>
    <w:rPr>
      <w:color w:val="467886" w:themeColor="hyperlink"/>
      <w:u w:val="single"/>
    </w:rPr>
  </w:style>
  <w:style w:type="character" w:styleId="UnresolvedMention">
    <w:name w:val="Unresolved Mention"/>
    <w:basedOn w:val="DefaultParagraphFont"/>
    <w:uiPriority w:val="99"/>
    <w:semiHidden/>
    <w:unhideWhenUsed/>
    <w:rsid w:val="00472705"/>
    <w:rPr>
      <w:color w:val="605E5C"/>
      <w:shd w:val="clear" w:color="auto" w:fill="E1DFDD"/>
    </w:rPr>
  </w:style>
  <w:style w:type="table" w:styleId="TableGrid">
    <w:name w:val="Table Grid"/>
    <w:basedOn w:val="TableNormal"/>
    <w:uiPriority w:val="39"/>
    <w:rsid w:val="004E6C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C6C53"/>
    <w:rPr>
      <w:color w:val="96607D" w:themeColor="followedHyperlink"/>
      <w:u w:val="single"/>
    </w:rPr>
  </w:style>
  <w:style w:type="paragraph" w:styleId="Header">
    <w:name w:val="header"/>
    <w:basedOn w:val="Normal"/>
    <w:link w:val="HeaderChar"/>
    <w:uiPriority w:val="99"/>
    <w:unhideWhenUsed/>
    <w:rsid w:val="00094F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4F46"/>
  </w:style>
  <w:style w:type="paragraph" w:styleId="Footer">
    <w:name w:val="footer"/>
    <w:basedOn w:val="Normal"/>
    <w:link w:val="FooterChar"/>
    <w:uiPriority w:val="99"/>
    <w:unhideWhenUsed/>
    <w:rsid w:val="00094F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4F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youtu.be/zeFt_JCA3b4?si=_rvNuAiaLRLtu5Xj"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113</TotalTime>
  <Pages>4</Pages>
  <Words>988</Words>
  <Characters>5638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Jeremy Shafer</dc:creator>
  <cp:keywords/>
  <dc:description/>
  <cp:lastModifiedBy>Jeremy J. Shafer</cp:lastModifiedBy>
  <cp:revision>5</cp:revision>
  <cp:lastPrinted>2024-02-09T15:19:00Z</cp:lastPrinted>
  <dcterms:created xsi:type="dcterms:W3CDTF">2026-02-08T21:09:00Z</dcterms:created>
  <dcterms:modified xsi:type="dcterms:W3CDTF">2026-02-09T01:33:00Z</dcterms:modified>
</cp:coreProperties>
</file>